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4B" w:rsidRPr="009F264B" w:rsidRDefault="009F264B" w:rsidP="009F264B">
      <w:pPr>
        <w:rPr>
          <w:sz w:val="26"/>
          <w:szCs w:val="26"/>
        </w:rPr>
      </w:pPr>
      <w:bookmarkStart w:id="0" w:name="_GoBack"/>
      <w:bookmarkEnd w:id="0"/>
      <w:r>
        <w:rPr>
          <w:sz w:val="26"/>
          <w:szCs w:val="26"/>
        </w:rPr>
        <w:t>Name __________________________________________________________________</w:t>
      </w:r>
    </w:p>
    <w:p w:rsidR="00AD6C06" w:rsidRDefault="009F264B" w:rsidP="00061B27">
      <w:pPr>
        <w:ind w:left="360"/>
        <w:jc w:val="center"/>
        <w:rPr>
          <w:b/>
          <w:sz w:val="26"/>
          <w:szCs w:val="26"/>
        </w:rPr>
      </w:pPr>
      <w:r>
        <w:rPr>
          <w:b/>
          <w:sz w:val="26"/>
          <w:szCs w:val="26"/>
        </w:rPr>
        <w:br/>
      </w:r>
      <w:r w:rsidR="005D5834">
        <w:rPr>
          <w:b/>
          <w:sz w:val="26"/>
          <w:szCs w:val="26"/>
        </w:rPr>
        <w:t xml:space="preserve">Some Like It Hot: HPLC Determination of </w:t>
      </w:r>
      <w:proofErr w:type="spellStart"/>
      <w:r w:rsidR="005D5834">
        <w:rPr>
          <w:b/>
          <w:sz w:val="26"/>
          <w:szCs w:val="26"/>
        </w:rPr>
        <w:t>Capsaicinoids</w:t>
      </w:r>
      <w:proofErr w:type="spellEnd"/>
      <w:r w:rsidR="005D5834">
        <w:rPr>
          <w:b/>
          <w:sz w:val="26"/>
          <w:szCs w:val="26"/>
        </w:rPr>
        <w:t xml:space="preserve"> in </w:t>
      </w:r>
      <w:r w:rsidR="00BC5D69">
        <w:rPr>
          <w:b/>
          <w:sz w:val="26"/>
          <w:szCs w:val="26"/>
        </w:rPr>
        <w:t>Hot</w:t>
      </w:r>
      <w:r w:rsidR="005D5834">
        <w:rPr>
          <w:b/>
          <w:sz w:val="26"/>
          <w:szCs w:val="26"/>
        </w:rPr>
        <w:t xml:space="preserve"> Peppers</w:t>
      </w:r>
    </w:p>
    <w:p w:rsidR="00061B27" w:rsidRPr="00072980" w:rsidRDefault="00061B27" w:rsidP="00061B27">
      <w:pPr>
        <w:rPr>
          <w:b/>
          <w:sz w:val="26"/>
          <w:szCs w:val="26"/>
        </w:rPr>
      </w:pPr>
      <w:r w:rsidRPr="00072980">
        <w:rPr>
          <w:b/>
          <w:sz w:val="26"/>
          <w:szCs w:val="26"/>
        </w:rPr>
        <w:t>Introduction</w:t>
      </w:r>
    </w:p>
    <w:p w:rsidR="00107390" w:rsidRDefault="005F1E47" w:rsidP="000E379D">
      <w:pPr>
        <w:rPr>
          <w:sz w:val="26"/>
          <w:szCs w:val="26"/>
        </w:rPr>
      </w:pPr>
      <w:r>
        <w:rPr>
          <w:sz w:val="26"/>
          <w:szCs w:val="26"/>
        </w:rPr>
        <w:t xml:space="preserve">The “hotness” of some peppers comes from a family of organic molecules </w:t>
      </w:r>
      <w:r w:rsidR="00564F2C">
        <w:rPr>
          <w:sz w:val="26"/>
          <w:szCs w:val="26"/>
        </w:rPr>
        <w:t xml:space="preserve">contained in peppers </w:t>
      </w:r>
      <w:r>
        <w:rPr>
          <w:sz w:val="26"/>
          <w:szCs w:val="26"/>
        </w:rPr>
        <w:t xml:space="preserve">known as </w:t>
      </w:r>
      <w:proofErr w:type="spellStart"/>
      <w:r>
        <w:rPr>
          <w:sz w:val="26"/>
          <w:szCs w:val="26"/>
        </w:rPr>
        <w:t>capsaicinoids</w:t>
      </w:r>
      <w:proofErr w:type="spellEnd"/>
      <w:r>
        <w:rPr>
          <w:sz w:val="26"/>
          <w:szCs w:val="26"/>
        </w:rPr>
        <w:t xml:space="preserve">. In this lab, you will </w:t>
      </w:r>
      <w:r w:rsidR="00564F2C">
        <w:rPr>
          <w:sz w:val="26"/>
          <w:szCs w:val="26"/>
        </w:rPr>
        <w:t>us</w:t>
      </w:r>
      <w:r w:rsidR="00936BBF">
        <w:rPr>
          <w:sz w:val="26"/>
          <w:szCs w:val="26"/>
        </w:rPr>
        <w:t>e</w:t>
      </w:r>
      <w:r w:rsidR="00564F2C">
        <w:rPr>
          <w:sz w:val="26"/>
          <w:szCs w:val="26"/>
        </w:rPr>
        <w:t xml:space="preserve"> liquid chromatography to </w:t>
      </w:r>
      <w:r>
        <w:rPr>
          <w:sz w:val="26"/>
          <w:szCs w:val="26"/>
        </w:rPr>
        <w:t>quantify the amount</w:t>
      </w:r>
      <w:r w:rsidR="00912D96">
        <w:rPr>
          <w:sz w:val="26"/>
          <w:szCs w:val="26"/>
        </w:rPr>
        <w:t>s</w:t>
      </w:r>
      <w:r w:rsidR="00936BBF">
        <w:rPr>
          <w:sz w:val="26"/>
          <w:szCs w:val="26"/>
        </w:rPr>
        <w:t xml:space="preserve"> of</w:t>
      </w:r>
      <w:r>
        <w:rPr>
          <w:sz w:val="26"/>
          <w:szCs w:val="26"/>
        </w:rPr>
        <w:t xml:space="preserve"> </w:t>
      </w:r>
      <w:proofErr w:type="spellStart"/>
      <w:r>
        <w:rPr>
          <w:sz w:val="26"/>
          <w:szCs w:val="26"/>
        </w:rPr>
        <w:t>capsaicinoid</w:t>
      </w:r>
      <w:r w:rsidR="00564F2C">
        <w:rPr>
          <w:sz w:val="26"/>
          <w:szCs w:val="26"/>
        </w:rPr>
        <w:t>s</w:t>
      </w:r>
      <w:proofErr w:type="spellEnd"/>
      <w:r w:rsidR="00564F2C">
        <w:rPr>
          <w:sz w:val="26"/>
          <w:szCs w:val="26"/>
        </w:rPr>
        <w:t xml:space="preserve"> </w:t>
      </w:r>
      <w:r>
        <w:rPr>
          <w:sz w:val="26"/>
          <w:szCs w:val="26"/>
        </w:rPr>
        <w:t xml:space="preserve">in three different foods: hot sauce, puréed fresh chili pepper, and ground dried chili pepper. The three </w:t>
      </w:r>
      <w:proofErr w:type="spellStart"/>
      <w:r>
        <w:rPr>
          <w:sz w:val="26"/>
          <w:szCs w:val="26"/>
        </w:rPr>
        <w:t>capsaicinoid</w:t>
      </w:r>
      <w:proofErr w:type="spellEnd"/>
      <w:r>
        <w:rPr>
          <w:sz w:val="26"/>
          <w:szCs w:val="26"/>
        </w:rPr>
        <w:t xml:space="preserve"> compounds you will quantify </w:t>
      </w:r>
      <w:r w:rsidR="00C71945">
        <w:rPr>
          <w:sz w:val="26"/>
          <w:szCs w:val="26"/>
        </w:rPr>
        <w:t>(</w:t>
      </w:r>
      <w:r w:rsidR="00BA164B">
        <w:rPr>
          <w:sz w:val="26"/>
          <w:szCs w:val="26"/>
        </w:rPr>
        <w:t xml:space="preserve">molecular structures </w:t>
      </w:r>
      <w:r w:rsidR="00C71945">
        <w:rPr>
          <w:sz w:val="26"/>
          <w:szCs w:val="26"/>
        </w:rPr>
        <w:t xml:space="preserve">shown below) </w:t>
      </w:r>
      <w:r>
        <w:rPr>
          <w:sz w:val="26"/>
          <w:szCs w:val="26"/>
        </w:rPr>
        <w:t>are: nordihydrocapsaicin, capsaicin, dihydrocapsaicin.</w:t>
      </w:r>
      <w:r w:rsidR="00564F2C">
        <w:rPr>
          <w:sz w:val="26"/>
          <w:szCs w:val="26"/>
        </w:rPr>
        <w:t xml:space="preserve"> Prio</w:t>
      </w:r>
      <w:r w:rsidR="00936BBF">
        <w:rPr>
          <w:sz w:val="26"/>
          <w:szCs w:val="26"/>
        </w:rPr>
        <w:t>r to lab, you will</w:t>
      </w:r>
      <w:r w:rsidR="00564F2C">
        <w:rPr>
          <w:sz w:val="26"/>
          <w:szCs w:val="26"/>
        </w:rPr>
        <w:t xml:space="preserve"> </w:t>
      </w:r>
      <w:r w:rsidR="00936BBF">
        <w:rPr>
          <w:sz w:val="26"/>
          <w:szCs w:val="26"/>
        </w:rPr>
        <w:t xml:space="preserve">qualitatively </w:t>
      </w:r>
      <w:r w:rsidR="00564F2C">
        <w:rPr>
          <w:sz w:val="26"/>
          <w:szCs w:val="26"/>
        </w:rPr>
        <w:t xml:space="preserve">estimate the “hotness” of each food using the </w:t>
      </w:r>
      <w:proofErr w:type="spellStart"/>
      <w:r w:rsidR="00564F2C">
        <w:rPr>
          <w:sz w:val="26"/>
          <w:szCs w:val="26"/>
        </w:rPr>
        <w:t>Scoville</w:t>
      </w:r>
      <w:proofErr w:type="spellEnd"/>
      <w:r w:rsidR="00564F2C">
        <w:rPr>
          <w:sz w:val="26"/>
          <w:szCs w:val="26"/>
        </w:rPr>
        <w:t xml:space="preserve"> Scale</w:t>
      </w:r>
      <w:r w:rsidR="00C71945">
        <w:rPr>
          <w:sz w:val="26"/>
          <w:szCs w:val="26"/>
        </w:rPr>
        <w:t xml:space="preserve">. </w:t>
      </w:r>
      <w:r w:rsidR="00ED21A9">
        <w:rPr>
          <w:sz w:val="26"/>
          <w:szCs w:val="26"/>
        </w:rPr>
        <w:t xml:space="preserve">During the </w:t>
      </w:r>
      <w:r w:rsidR="00C71945">
        <w:rPr>
          <w:sz w:val="26"/>
          <w:szCs w:val="26"/>
        </w:rPr>
        <w:t>lab, you will c</w:t>
      </w:r>
      <w:r w:rsidR="00564F2C">
        <w:rPr>
          <w:sz w:val="26"/>
          <w:szCs w:val="26"/>
        </w:rPr>
        <w:t xml:space="preserve">ompare </w:t>
      </w:r>
      <w:r w:rsidR="00C71945">
        <w:rPr>
          <w:sz w:val="26"/>
          <w:szCs w:val="26"/>
        </w:rPr>
        <w:t xml:space="preserve">your qualitative estimate to the </w:t>
      </w:r>
      <w:r w:rsidR="00936BBF">
        <w:rPr>
          <w:sz w:val="26"/>
          <w:szCs w:val="26"/>
        </w:rPr>
        <w:t xml:space="preserve">quantitative </w:t>
      </w:r>
      <w:proofErr w:type="spellStart"/>
      <w:r w:rsidR="00C71945">
        <w:rPr>
          <w:sz w:val="26"/>
          <w:szCs w:val="26"/>
        </w:rPr>
        <w:t>Scoville</w:t>
      </w:r>
      <w:proofErr w:type="spellEnd"/>
      <w:r w:rsidR="00C71945">
        <w:rPr>
          <w:sz w:val="26"/>
          <w:szCs w:val="26"/>
        </w:rPr>
        <w:t xml:space="preserve"> v</w:t>
      </w:r>
      <w:r w:rsidR="00564F2C">
        <w:rPr>
          <w:sz w:val="26"/>
          <w:szCs w:val="26"/>
        </w:rPr>
        <w:t>alue determined by liquid chromatography.</w:t>
      </w:r>
    </w:p>
    <w:p w:rsidR="00C71945" w:rsidRDefault="00C71945" w:rsidP="00C71945">
      <w:pPr>
        <w:jc w:val="center"/>
        <w:rPr>
          <w:sz w:val="26"/>
          <w:szCs w:val="26"/>
        </w:rPr>
      </w:pPr>
      <w:r>
        <w:rPr>
          <w:noProof/>
          <w:sz w:val="26"/>
          <w:szCs w:val="26"/>
        </w:rPr>
        <w:drawing>
          <wp:inline distT="0" distB="0" distL="0" distR="0">
            <wp:extent cx="49339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saicinoids.JPG"/>
                    <pic:cNvPicPr/>
                  </pic:nvPicPr>
                  <pic:blipFill>
                    <a:blip r:embed="rId9">
                      <a:extLst>
                        <a:ext uri="{28A0092B-C50C-407E-A947-70E740481C1C}">
                          <a14:useLocalDpi xmlns:a14="http://schemas.microsoft.com/office/drawing/2010/main" val="0"/>
                        </a:ext>
                      </a:extLst>
                    </a:blip>
                    <a:stretch>
                      <a:fillRect/>
                    </a:stretch>
                  </pic:blipFill>
                  <pic:spPr>
                    <a:xfrm>
                      <a:off x="0" y="0"/>
                      <a:ext cx="4933950" cy="1933575"/>
                    </a:xfrm>
                    <a:prstGeom prst="rect">
                      <a:avLst/>
                    </a:prstGeom>
                  </pic:spPr>
                </pic:pic>
              </a:graphicData>
            </a:graphic>
          </wp:inline>
        </w:drawing>
      </w:r>
    </w:p>
    <w:p w:rsidR="00C71945" w:rsidRDefault="00C71945" w:rsidP="000E379D">
      <w:pPr>
        <w:rPr>
          <w:sz w:val="26"/>
          <w:szCs w:val="26"/>
        </w:rPr>
      </w:pPr>
    </w:p>
    <w:p w:rsidR="00564F2C" w:rsidRDefault="00564F2C" w:rsidP="00564F2C">
      <w:pPr>
        <w:rPr>
          <w:i/>
          <w:sz w:val="26"/>
          <w:szCs w:val="26"/>
        </w:rPr>
      </w:pPr>
      <w:proofErr w:type="spellStart"/>
      <w:r w:rsidRPr="00107390">
        <w:rPr>
          <w:i/>
          <w:sz w:val="26"/>
          <w:szCs w:val="26"/>
        </w:rPr>
        <w:t>Capsaicin</w:t>
      </w:r>
      <w:r>
        <w:rPr>
          <w:i/>
          <w:sz w:val="26"/>
          <w:szCs w:val="26"/>
        </w:rPr>
        <w:t>oids</w:t>
      </w:r>
      <w:proofErr w:type="spellEnd"/>
      <w:r w:rsidRPr="00107390">
        <w:rPr>
          <w:i/>
          <w:sz w:val="26"/>
          <w:szCs w:val="26"/>
        </w:rPr>
        <w:t xml:space="preserve"> and </w:t>
      </w:r>
      <w:r w:rsidR="00912D96">
        <w:rPr>
          <w:i/>
          <w:sz w:val="26"/>
          <w:szCs w:val="26"/>
        </w:rPr>
        <w:t xml:space="preserve">the </w:t>
      </w:r>
      <w:proofErr w:type="spellStart"/>
      <w:r w:rsidRPr="00107390">
        <w:rPr>
          <w:i/>
          <w:sz w:val="26"/>
          <w:szCs w:val="26"/>
        </w:rPr>
        <w:t>Scoville</w:t>
      </w:r>
      <w:proofErr w:type="spellEnd"/>
      <w:r w:rsidRPr="00107390">
        <w:rPr>
          <w:i/>
          <w:sz w:val="26"/>
          <w:szCs w:val="26"/>
        </w:rPr>
        <w:t xml:space="preserve"> </w:t>
      </w:r>
      <w:r>
        <w:rPr>
          <w:i/>
          <w:sz w:val="26"/>
          <w:szCs w:val="26"/>
        </w:rPr>
        <w:t>Scale</w:t>
      </w:r>
    </w:p>
    <w:p w:rsidR="00813F75" w:rsidRDefault="00813F75" w:rsidP="000E379D">
      <w:pPr>
        <w:rPr>
          <w:sz w:val="26"/>
          <w:szCs w:val="26"/>
        </w:rPr>
      </w:pPr>
      <w:r>
        <w:rPr>
          <w:sz w:val="26"/>
          <w:szCs w:val="26"/>
        </w:rPr>
        <w:t xml:space="preserve">The </w:t>
      </w:r>
      <w:proofErr w:type="spellStart"/>
      <w:r>
        <w:rPr>
          <w:sz w:val="26"/>
          <w:szCs w:val="26"/>
        </w:rPr>
        <w:t>Scoville</w:t>
      </w:r>
      <w:proofErr w:type="spellEnd"/>
      <w:r>
        <w:rPr>
          <w:sz w:val="26"/>
          <w:szCs w:val="26"/>
        </w:rPr>
        <w:t xml:space="preserve"> Scale was developed by pharmacist Wilbur </w:t>
      </w:r>
      <w:proofErr w:type="spellStart"/>
      <w:r>
        <w:rPr>
          <w:sz w:val="26"/>
          <w:szCs w:val="26"/>
        </w:rPr>
        <w:t>Scoville</w:t>
      </w:r>
      <w:proofErr w:type="spellEnd"/>
      <w:r>
        <w:rPr>
          <w:sz w:val="26"/>
          <w:szCs w:val="26"/>
        </w:rPr>
        <w:t xml:space="preserve"> in the early 20</w:t>
      </w:r>
      <w:r w:rsidRPr="00813F75">
        <w:rPr>
          <w:sz w:val="26"/>
          <w:szCs w:val="26"/>
          <w:vertAlign w:val="superscript"/>
        </w:rPr>
        <w:t>th</w:t>
      </w:r>
      <w:r>
        <w:rPr>
          <w:sz w:val="26"/>
          <w:szCs w:val="26"/>
        </w:rPr>
        <w:t xml:space="preserve"> century. The “hotness” of peppers is rated on this scale using </w:t>
      </w:r>
      <w:proofErr w:type="spellStart"/>
      <w:r>
        <w:rPr>
          <w:sz w:val="26"/>
          <w:szCs w:val="26"/>
        </w:rPr>
        <w:t>Scoville</w:t>
      </w:r>
      <w:proofErr w:type="spellEnd"/>
      <w:r>
        <w:rPr>
          <w:sz w:val="26"/>
          <w:szCs w:val="26"/>
        </w:rPr>
        <w:t xml:space="preserve"> Heat Units (SHUs). A pepper with no “hotness,” such as a bell pepper, has an SHU of 0. The hottest known pepper in the world is </w:t>
      </w:r>
      <w:r w:rsidR="00D3554D">
        <w:rPr>
          <w:sz w:val="26"/>
          <w:szCs w:val="26"/>
        </w:rPr>
        <w:t xml:space="preserve">the </w:t>
      </w:r>
      <w:r>
        <w:rPr>
          <w:sz w:val="26"/>
          <w:szCs w:val="26"/>
        </w:rPr>
        <w:t xml:space="preserve">Carolina Reaper </w:t>
      </w:r>
      <w:r w:rsidR="00ED21A9">
        <w:rPr>
          <w:sz w:val="26"/>
          <w:szCs w:val="26"/>
        </w:rPr>
        <w:t>with</w:t>
      </w:r>
      <w:r>
        <w:rPr>
          <w:sz w:val="26"/>
          <w:szCs w:val="26"/>
        </w:rPr>
        <w:t xml:space="preserve"> an SHU of 2,200,000. Traditionally, </w:t>
      </w:r>
      <w:proofErr w:type="spellStart"/>
      <w:r>
        <w:rPr>
          <w:sz w:val="26"/>
          <w:szCs w:val="26"/>
        </w:rPr>
        <w:t>Scoville</w:t>
      </w:r>
      <w:proofErr w:type="spellEnd"/>
      <w:r>
        <w:rPr>
          <w:sz w:val="26"/>
          <w:szCs w:val="26"/>
        </w:rPr>
        <w:t xml:space="preserve"> ratings are determined by a panel of tasters. As such, they are largely subjective. </w:t>
      </w:r>
    </w:p>
    <w:p w:rsidR="00813F75" w:rsidRDefault="00D3554D" w:rsidP="000E379D">
      <w:pPr>
        <w:rPr>
          <w:sz w:val="26"/>
          <w:szCs w:val="26"/>
        </w:rPr>
      </w:pPr>
      <w:r>
        <w:rPr>
          <w:sz w:val="26"/>
          <w:szCs w:val="26"/>
        </w:rPr>
        <w:t>Quantitative h</w:t>
      </w:r>
      <w:r w:rsidR="00912D96">
        <w:rPr>
          <w:sz w:val="26"/>
          <w:szCs w:val="26"/>
        </w:rPr>
        <w:t>igh pressure liquid chromatography (</w:t>
      </w:r>
      <w:r w:rsidR="00813F75">
        <w:rPr>
          <w:sz w:val="26"/>
          <w:szCs w:val="26"/>
        </w:rPr>
        <w:t>HPLC</w:t>
      </w:r>
      <w:r w:rsidR="00912D96">
        <w:rPr>
          <w:sz w:val="26"/>
          <w:szCs w:val="26"/>
        </w:rPr>
        <w:t>)</w:t>
      </w:r>
      <w:r w:rsidR="00813F75">
        <w:rPr>
          <w:sz w:val="26"/>
          <w:szCs w:val="26"/>
        </w:rPr>
        <w:t xml:space="preserve"> analysis of </w:t>
      </w:r>
      <w:proofErr w:type="spellStart"/>
      <w:r w:rsidR="00813F75">
        <w:rPr>
          <w:sz w:val="26"/>
          <w:szCs w:val="26"/>
        </w:rPr>
        <w:t>capsaicinoids</w:t>
      </w:r>
      <w:proofErr w:type="spellEnd"/>
      <w:r w:rsidR="00813F75">
        <w:rPr>
          <w:sz w:val="26"/>
          <w:szCs w:val="26"/>
        </w:rPr>
        <w:t xml:space="preserve"> assign</w:t>
      </w:r>
      <w:r>
        <w:rPr>
          <w:sz w:val="26"/>
          <w:szCs w:val="26"/>
        </w:rPr>
        <w:t>s</w:t>
      </w:r>
      <w:r w:rsidR="00813F75">
        <w:rPr>
          <w:sz w:val="26"/>
          <w:szCs w:val="26"/>
        </w:rPr>
        <w:t xml:space="preserve"> </w:t>
      </w:r>
      <w:proofErr w:type="spellStart"/>
      <w:r w:rsidR="00813F75">
        <w:rPr>
          <w:sz w:val="26"/>
          <w:szCs w:val="26"/>
        </w:rPr>
        <w:t>Scoville</w:t>
      </w:r>
      <w:proofErr w:type="spellEnd"/>
      <w:r w:rsidR="00813F75">
        <w:rPr>
          <w:sz w:val="26"/>
          <w:szCs w:val="26"/>
        </w:rPr>
        <w:t xml:space="preserve"> ratings in a more </w:t>
      </w:r>
      <w:r>
        <w:rPr>
          <w:sz w:val="26"/>
          <w:szCs w:val="26"/>
        </w:rPr>
        <w:t>objective</w:t>
      </w:r>
      <w:r w:rsidR="00813F75">
        <w:rPr>
          <w:sz w:val="26"/>
          <w:szCs w:val="26"/>
        </w:rPr>
        <w:t xml:space="preserve"> manner. </w:t>
      </w:r>
      <w:proofErr w:type="spellStart"/>
      <w:r w:rsidR="00912D96">
        <w:rPr>
          <w:sz w:val="26"/>
          <w:szCs w:val="26"/>
        </w:rPr>
        <w:t>Capsaicinoids</w:t>
      </w:r>
      <w:proofErr w:type="spellEnd"/>
      <w:r w:rsidR="00912D96">
        <w:rPr>
          <w:sz w:val="26"/>
          <w:szCs w:val="26"/>
        </w:rPr>
        <w:t xml:space="preserve"> are first extracted from</w:t>
      </w:r>
      <w:r w:rsidR="001A5E72">
        <w:rPr>
          <w:sz w:val="26"/>
          <w:szCs w:val="26"/>
        </w:rPr>
        <w:t xml:space="preserve"> a known mass of </w:t>
      </w:r>
      <w:r>
        <w:rPr>
          <w:sz w:val="26"/>
          <w:szCs w:val="26"/>
        </w:rPr>
        <w:t xml:space="preserve">a </w:t>
      </w:r>
      <w:r w:rsidR="00912D96">
        <w:rPr>
          <w:sz w:val="26"/>
          <w:szCs w:val="26"/>
        </w:rPr>
        <w:t>food</w:t>
      </w:r>
      <w:r w:rsidR="00151B56">
        <w:rPr>
          <w:sz w:val="26"/>
          <w:szCs w:val="26"/>
        </w:rPr>
        <w:t xml:space="preserve"> using a known volume of</w:t>
      </w:r>
      <w:r w:rsidR="00912D96">
        <w:rPr>
          <w:sz w:val="26"/>
          <w:szCs w:val="26"/>
        </w:rPr>
        <w:t xml:space="preserve"> ethanol solution.</w:t>
      </w:r>
      <w:r w:rsidR="001A5E72">
        <w:rPr>
          <w:sz w:val="26"/>
          <w:szCs w:val="26"/>
        </w:rPr>
        <w:t xml:space="preserve"> T</w:t>
      </w:r>
      <w:r w:rsidR="00912D96">
        <w:rPr>
          <w:sz w:val="26"/>
          <w:szCs w:val="26"/>
        </w:rPr>
        <w:t xml:space="preserve">he concentration of each </w:t>
      </w:r>
      <w:proofErr w:type="spellStart"/>
      <w:r w:rsidR="00912D96">
        <w:rPr>
          <w:sz w:val="26"/>
          <w:szCs w:val="26"/>
        </w:rPr>
        <w:t>capsaicinoid</w:t>
      </w:r>
      <w:proofErr w:type="spellEnd"/>
      <w:r w:rsidR="00912D96">
        <w:rPr>
          <w:sz w:val="26"/>
          <w:szCs w:val="26"/>
        </w:rPr>
        <w:t xml:space="preserve"> </w:t>
      </w:r>
      <w:r w:rsidR="001A5E72">
        <w:rPr>
          <w:sz w:val="26"/>
          <w:szCs w:val="26"/>
        </w:rPr>
        <w:t xml:space="preserve">in the </w:t>
      </w:r>
      <w:r w:rsidR="00912D96">
        <w:rPr>
          <w:sz w:val="26"/>
          <w:szCs w:val="26"/>
        </w:rPr>
        <w:t xml:space="preserve">liquid extract is </w:t>
      </w:r>
      <w:r w:rsidR="001A5E72">
        <w:rPr>
          <w:sz w:val="26"/>
          <w:szCs w:val="26"/>
        </w:rPr>
        <w:t xml:space="preserve">then </w:t>
      </w:r>
      <w:r w:rsidR="00912D96">
        <w:rPr>
          <w:sz w:val="26"/>
          <w:szCs w:val="26"/>
        </w:rPr>
        <w:t>determined by HPLC analysis.</w:t>
      </w:r>
      <w:r w:rsidR="001A5E72">
        <w:rPr>
          <w:sz w:val="26"/>
          <w:szCs w:val="26"/>
        </w:rPr>
        <w:t xml:space="preserve"> </w:t>
      </w:r>
      <w:r w:rsidR="00151B56">
        <w:rPr>
          <w:sz w:val="26"/>
          <w:szCs w:val="26"/>
        </w:rPr>
        <w:t xml:space="preserve">Sample volume (mL) and concentration (μg/mL = ppm) are used to determine </w:t>
      </w:r>
      <w:r w:rsidR="00151B56">
        <w:rPr>
          <w:sz w:val="26"/>
          <w:szCs w:val="26"/>
        </w:rPr>
        <w:lastRenderedPageBreak/>
        <w:t>the</w:t>
      </w:r>
      <w:r w:rsidR="00912D96">
        <w:rPr>
          <w:sz w:val="26"/>
          <w:szCs w:val="26"/>
        </w:rPr>
        <w:t xml:space="preserve"> </w:t>
      </w:r>
      <w:r w:rsidR="00151B56">
        <w:rPr>
          <w:sz w:val="26"/>
          <w:szCs w:val="26"/>
        </w:rPr>
        <w:t xml:space="preserve">mass </w:t>
      </w:r>
      <w:r>
        <w:rPr>
          <w:sz w:val="26"/>
          <w:szCs w:val="26"/>
        </w:rPr>
        <w:t>o</w:t>
      </w:r>
      <w:r w:rsidR="00151B56">
        <w:rPr>
          <w:sz w:val="26"/>
          <w:szCs w:val="26"/>
        </w:rPr>
        <w:t xml:space="preserve">f </w:t>
      </w:r>
      <w:proofErr w:type="spellStart"/>
      <w:r w:rsidR="00151B56">
        <w:rPr>
          <w:sz w:val="26"/>
          <w:szCs w:val="26"/>
        </w:rPr>
        <w:t>capsaicinoid</w:t>
      </w:r>
      <w:proofErr w:type="spellEnd"/>
      <w:r w:rsidR="00151B56">
        <w:rPr>
          <w:sz w:val="26"/>
          <w:szCs w:val="26"/>
        </w:rPr>
        <w:t xml:space="preserve"> compound per gram of food (μg/g = ppm). Once this value is known for all three </w:t>
      </w:r>
      <w:proofErr w:type="spellStart"/>
      <w:r w:rsidR="00151B56">
        <w:rPr>
          <w:sz w:val="26"/>
          <w:szCs w:val="26"/>
        </w:rPr>
        <w:t>capsaicinoid</w:t>
      </w:r>
      <w:proofErr w:type="spellEnd"/>
      <w:r w:rsidR="00151B56">
        <w:rPr>
          <w:sz w:val="26"/>
          <w:szCs w:val="26"/>
        </w:rPr>
        <w:t xml:space="preserve"> compounds, the SHU for a food </w:t>
      </w:r>
      <w:r>
        <w:rPr>
          <w:sz w:val="26"/>
          <w:szCs w:val="26"/>
        </w:rPr>
        <w:t xml:space="preserve">is </w:t>
      </w:r>
      <w:r w:rsidR="00151B56">
        <w:rPr>
          <w:sz w:val="26"/>
          <w:szCs w:val="26"/>
        </w:rPr>
        <w:t>calculated as follows:</w:t>
      </w:r>
      <w:r w:rsidR="00813F75">
        <w:rPr>
          <w:sz w:val="26"/>
          <w:szCs w:val="26"/>
        </w:rPr>
        <w:t xml:space="preserve">  </w:t>
      </w:r>
    </w:p>
    <w:p w:rsidR="00151B56" w:rsidRDefault="00151B56" w:rsidP="00151B56">
      <w:pPr>
        <w:ind w:left="2880" w:firstLine="720"/>
        <w:rPr>
          <w:sz w:val="26"/>
          <w:szCs w:val="26"/>
        </w:rPr>
      </w:pPr>
      <w:r>
        <w:rPr>
          <w:sz w:val="26"/>
          <w:szCs w:val="26"/>
        </w:rPr>
        <w:t>SHU = N + C + D</w:t>
      </w:r>
      <w:r w:rsidR="002C71BC">
        <w:rPr>
          <w:sz w:val="26"/>
          <w:szCs w:val="26"/>
        </w:rPr>
        <w:tab/>
      </w:r>
      <w:r w:rsidR="002C71BC">
        <w:rPr>
          <w:sz w:val="26"/>
          <w:szCs w:val="26"/>
        </w:rPr>
        <w:tab/>
      </w:r>
      <w:r w:rsidR="002C71BC" w:rsidRPr="002C71BC">
        <w:rPr>
          <w:i/>
          <w:sz w:val="26"/>
          <w:szCs w:val="26"/>
        </w:rPr>
        <w:t>(Equation 1)</w:t>
      </w:r>
    </w:p>
    <w:p w:rsidR="00151B56" w:rsidRDefault="00151B56" w:rsidP="00FD0BB7">
      <w:pPr>
        <w:ind w:left="1440"/>
        <w:rPr>
          <w:sz w:val="26"/>
          <w:szCs w:val="26"/>
        </w:rPr>
      </w:pPr>
      <w:proofErr w:type="gramStart"/>
      <w:r>
        <w:rPr>
          <w:sz w:val="26"/>
          <w:szCs w:val="26"/>
        </w:rPr>
        <w:t>where</w:t>
      </w:r>
      <w:proofErr w:type="gramEnd"/>
      <w:r>
        <w:rPr>
          <w:sz w:val="26"/>
          <w:szCs w:val="26"/>
        </w:rPr>
        <w:t xml:space="preserve"> N = (μg</w:t>
      </w:r>
      <w:r w:rsidR="00FD0BB7">
        <w:rPr>
          <w:sz w:val="26"/>
          <w:szCs w:val="26"/>
        </w:rPr>
        <w:t xml:space="preserve"> of </w:t>
      </w:r>
      <w:r>
        <w:rPr>
          <w:sz w:val="26"/>
          <w:szCs w:val="26"/>
        </w:rPr>
        <w:t>nordihydrocapsaicin</w:t>
      </w:r>
      <w:r w:rsidR="00FD0BB7">
        <w:rPr>
          <w:sz w:val="26"/>
          <w:szCs w:val="26"/>
        </w:rPr>
        <w:t>/g of food</w:t>
      </w:r>
      <w:r>
        <w:rPr>
          <w:sz w:val="26"/>
          <w:szCs w:val="26"/>
        </w:rPr>
        <w:t>) x 9.3</w:t>
      </w:r>
    </w:p>
    <w:p w:rsidR="00151B56" w:rsidRDefault="00151B56" w:rsidP="000E379D">
      <w:pPr>
        <w:rPr>
          <w:sz w:val="26"/>
          <w:szCs w:val="26"/>
        </w:rPr>
      </w:pPr>
      <w:r>
        <w:rPr>
          <w:sz w:val="26"/>
          <w:szCs w:val="26"/>
        </w:rPr>
        <w:tab/>
      </w:r>
      <w:r w:rsidR="00FD0BB7">
        <w:rPr>
          <w:sz w:val="26"/>
          <w:szCs w:val="26"/>
        </w:rPr>
        <w:tab/>
      </w:r>
      <w:r w:rsidR="00FD0BB7">
        <w:rPr>
          <w:sz w:val="26"/>
          <w:szCs w:val="26"/>
        </w:rPr>
        <w:tab/>
      </w:r>
      <w:r>
        <w:rPr>
          <w:sz w:val="26"/>
          <w:szCs w:val="26"/>
        </w:rPr>
        <w:t>C = (μg</w:t>
      </w:r>
      <w:r w:rsidR="00FD0BB7">
        <w:rPr>
          <w:sz w:val="26"/>
          <w:szCs w:val="26"/>
        </w:rPr>
        <w:t xml:space="preserve"> of </w:t>
      </w:r>
      <w:r>
        <w:rPr>
          <w:sz w:val="26"/>
          <w:szCs w:val="26"/>
        </w:rPr>
        <w:t>capsaicin</w:t>
      </w:r>
      <w:r w:rsidR="00FD0BB7">
        <w:rPr>
          <w:sz w:val="26"/>
          <w:szCs w:val="26"/>
        </w:rPr>
        <w:t>/g of food</w:t>
      </w:r>
      <w:r>
        <w:rPr>
          <w:sz w:val="26"/>
          <w:szCs w:val="26"/>
        </w:rPr>
        <w:t>) x 16.1</w:t>
      </w:r>
    </w:p>
    <w:p w:rsidR="00151B56" w:rsidRDefault="00151B56" w:rsidP="000E379D">
      <w:pPr>
        <w:rPr>
          <w:sz w:val="26"/>
          <w:szCs w:val="26"/>
        </w:rPr>
      </w:pPr>
      <w:r>
        <w:rPr>
          <w:sz w:val="26"/>
          <w:szCs w:val="26"/>
        </w:rPr>
        <w:tab/>
      </w:r>
      <w:r w:rsidR="00FD0BB7">
        <w:rPr>
          <w:sz w:val="26"/>
          <w:szCs w:val="26"/>
        </w:rPr>
        <w:tab/>
      </w:r>
      <w:r w:rsidR="00FD0BB7">
        <w:rPr>
          <w:sz w:val="26"/>
          <w:szCs w:val="26"/>
        </w:rPr>
        <w:tab/>
      </w:r>
      <w:r>
        <w:rPr>
          <w:sz w:val="26"/>
          <w:szCs w:val="26"/>
        </w:rPr>
        <w:t xml:space="preserve">D = (μg </w:t>
      </w:r>
      <w:r w:rsidR="00FD0BB7">
        <w:rPr>
          <w:sz w:val="26"/>
          <w:szCs w:val="26"/>
        </w:rPr>
        <w:t xml:space="preserve">of </w:t>
      </w:r>
      <w:r>
        <w:rPr>
          <w:sz w:val="26"/>
          <w:szCs w:val="26"/>
        </w:rPr>
        <w:t>dihydrocapsaicin</w:t>
      </w:r>
      <w:r w:rsidR="00FD0BB7">
        <w:rPr>
          <w:sz w:val="26"/>
          <w:szCs w:val="26"/>
        </w:rPr>
        <w:t>/g of food</w:t>
      </w:r>
      <w:r>
        <w:rPr>
          <w:sz w:val="26"/>
          <w:szCs w:val="26"/>
        </w:rPr>
        <w:t>) x 16.1</w:t>
      </w:r>
    </w:p>
    <w:p w:rsidR="00516783" w:rsidRDefault="00516783" w:rsidP="000E379D">
      <w:pPr>
        <w:rPr>
          <w:sz w:val="26"/>
          <w:szCs w:val="26"/>
        </w:rPr>
      </w:pPr>
      <w:r>
        <w:rPr>
          <w:sz w:val="26"/>
          <w:szCs w:val="26"/>
        </w:rPr>
        <w:t xml:space="preserve">The uncertainty of the SHU value for a food is determined using rules of error propagation for sums and differences: The uncertainty of a sum or difference is the sum of the individual uncertainties of the values </w:t>
      </w:r>
      <w:r w:rsidR="00227008">
        <w:rPr>
          <w:sz w:val="26"/>
          <w:szCs w:val="26"/>
        </w:rPr>
        <w:t xml:space="preserve">being </w:t>
      </w:r>
      <w:r>
        <w:rPr>
          <w:sz w:val="26"/>
          <w:szCs w:val="26"/>
        </w:rPr>
        <w:t xml:space="preserve">added or subtracted. </w:t>
      </w:r>
    </w:p>
    <w:p w:rsidR="00107390" w:rsidRPr="00107390" w:rsidRDefault="00813F75" w:rsidP="000E379D">
      <w:pPr>
        <w:rPr>
          <w:i/>
          <w:sz w:val="26"/>
          <w:szCs w:val="26"/>
        </w:rPr>
      </w:pPr>
      <w:r w:rsidRPr="00813F75">
        <w:rPr>
          <w:i/>
          <w:sz w:val="26"/>
          <w:szCs w:val="26"/>
        </w:rPr>
        <w:t>H</w:t>
      </w:r>
      <w:r w:rsidR="00107390" w:rsidRPr="00107390">
        <w:rPr>
          <w:i/>
          <w:sz w:val="26"/>
          <w:szCs w:val="26"/>
        </w:rPr>
        <w:t xml:space="preserve">PLC Analysis of </w:t>
      </w:r>
      <w:proofErr w:type="spellStart"/>
      <w:r w:rsidR="00107390" w:rsidRPr="00107390">
        <w:rPr>
          <w:i/>
          <w:sz w:val="26"/>
          <w:szCs w:val="26"/>
        </w:rPr>
        <w:t>Capsaicin</w:t>
      </w:r>
      <w:r w:rsidR="00107390">
        <w:rPr>
          <w:i/>
          <w:sz w:val="26"/>
          <w:szCs w:val="26"/>
        </w:rPr>
        <w:t>oids</w:t>
      </w:r>
      <w:proofErr w:type="spellEnd"/>
    </w:p>
    <w:p w:rsidR="00D37634" w:rsidRDefault="00227008" w:rsidP="000E379D">
      <w:pPr>
        <w:rPr>
          <w:sz w:val="26"/>
          <w:szCs w:val="26"/>
        </w:rPr>
      </w:pPr>
      <w:r>
        <w:rPr>
          <w:sz w:val="26"/>
          <w:szCs w:val="26"/>
        </w:rPr>
        <w:t xml:space="preserve">In this lab, the concentration of three </w:t>
      </w:r>
      <w:proofErr w:type="spellStart"/>
      <w:r>
        <w:rPr>
          <w:sz w:val="26"/>
          <w:szCs w:val="26"/>
        </w:rPr>
        <w:t>capsaicinoid</w:t>
      </w:r>
      <w:proofErr w:type="spellEnd"/>
      <w:r>
        <w:rPr>
          <w:sz w:val="26"/>
          <w:szCs w:val="26"/>
        </w:rPr>
        <w:t xml:space="preserve"> compounds will be determine using </w:t>
      </w:r>
      <w:r w:rsidR="001D3AEC">
        <w:rPr>
          <w:sz w:val="26"/>
          <w:szCs w:val="26"/>
        </w:rPr>
        <w:t xml:space="preserve">reverse-phase </w:t>
      </w:r>
      <w:r>
        <w:rPr>
          <w:sz w:val="26"/>
          <w:szCs w:val="26"/>
        </w:rPr>
        <w:t xml:space="preserve">HPLC analysis with gradient elution and UV detection. An </w:t>
      </w:r>
      <w:proofErr w:type="spellStart"/>
      <w:r>
        <w:rPr>
          <w:sz w:val="26"/>
          <w:szCs w:val="26"/>
        </w:rPr>
        <w:t>autosampler</w:t>
      </w:r>
      <w:proofErr w:type="spellEnd"/>
      <w:r>
        <w:rPr>
          <w:sz w:val="26"/>
          <w:szCs w:val="26"/>
        </w:rPr>
        <w:t xml:space="preserve"> will </w:t>
      </w:r>
      <w:r w:rsidR="00ED21A9">
        <w:rPr>
          <w:sz w:val="26"/>
          <w:szCs w:val="26"/>
        </w:rPr>
        <w:t>b</w:t>
      </w:r>
      <w:r>
        <w:rPr>
          <w:sz w:val="26"/>
          <w:szCs w:val="26"/>
        </w:rPr>
        <w:t xml:space="preserve">e used. The </w:t>
      </w:r>
      <w:r w:rsidR="00D37634">
        <w:rPr>
          <w:sz w:val="26"/>
          <w:szCs w:val="26"/>
        </w:rPr>
        <w:t xml:space="preserve">three </w:t>
      </w:r>
      <w:proofErr w:type="spellStart"/>
      <w:r w:rsidR="00107390" w:rsidRPr="00107390">
        <w:rPr>
          <w:sz w:val="26"/>
          <w:szCs w:val="26"/>
        </w:rPr>
        <w:t>capsaicin</w:t>
      </w:r>
      <w:r>
        <w:rPr>
          <w:sz w:val="26"/>
          <w:szCs w:val="26"/>
        </w:rPr>
        <w:t>oid</w:t>
      </w:r>
      <w:r w:rsidR="00D37634">
        <w:rPr>
          <w:sz w:val="26"/>
          <w:szCs w:val="26"/>
        </w:rPr>
        <w:t>s</w:t>
      </w:r>
      <w:proofErr w:type="spellEnd"/>
      <w:r w:rsidR="00D37634">
        <w:rPr>
          <w:sz w:val="26"/>
          <w:szCs w:val="26"/>
        </w:rPr>
        <w:t xml:space="preserve"> elute in the following order: nordihydrocapsaicin, capsaicin, dihydrocapsaicin.</w:t>
      </w:r>
      <w:r w:rsidR="00EB5868">
        <w:rPr>
          <w:sz w:val="26"/>
          <w:szCs w:val="26"/>
        </w:rPr>
        <w:t xml:space="preserve"> The HPLC is run under the conditions shown below for all standards and samples. The HPLC routine for these conditions is stored as </w:t>
      </w:r>
      <w:r w:rsidR="00EB5868" w:rsidRPr="00EB5868">
        <w:rPr>
          <w:sz w:val="26"/>
          <w:szCs w:val="26"/>
          <w:highlight w:val="yellow"/>
        </w:rPr>
        <w:t>Method X</w:t>
      </w:r>
      <w:r w:rsidR="00EB5868">
        <w:rPr>
          <w:sz w:val="26"/>
          <w:szCs w:val="26"/>
        </w:rPr>
        <w:t>.</w:t>
      </w:r>
    </w:p>
    <w:tbl>
      <w:tblPr>
        <w:tblStyle w:val="TableGrid"/>
        <w:tblW w:w="0" w:type="auto"/>
        <w:jc w:val="center"/>
        <w:tblLook w:val="04A0" w:firstRow="1" w:lastRow="0" w:firstColumn="1" w:lastColumn="0" w:noHBand="0" w:noVBand="1"/>
      </w:tblPr>
      <w:tblGrid>
        <w:gridCol w:w="2160"/>
        <w:gridCol w:w="4050"/>
      </w:tblGrid>
      <w:tr w:rsidR="00EB5868" w:rsidTr="00EB5868">
        <w:trPr>
          <w:jc w:val="center"/>
        </w:trPr>
        <w:tc>
          <w:tcPr>
            <w:tcW w:w="2160" w:type="dxa"/>
          </w:tcPr>
          <w:p w:rsidR="00EB5868" w:rsidRDefault="00EB5868" w:rsidP="00EB5868">
            <w:pPr>
              <w:jc w:val="right"/>
              <w:rPr>
                <w:sz w:val="26"/>
                <w:szCs w:val="26"/>
              </w:rPr>
            </w:pPr>
            <w:r>
              <w:rPr>
                <w:sz w:val="26"/>
                <w:szCs w:val="26"/>
              </w:rPr>
              <w:t>Column:</w:t>
            </w:r>
          </w:p>
        </w:tc>
        <w:tc>
          <w:tcPr>
            <w:tcW w:w="4050" w:type="dxa"/>
          </w:tcPr>
          <w:p w:rsidR="00EB5868" w:rsidRDefault="00EB5868" w:rsidP="000E379D">
            <w:pPr>
              <w:rPr>
                <w:sz w:val="26"/>
                <w:szCs w:val="26"/>
              </w:rPr>
            </w:pPr>
            <w:r>
              <w:rPr>
                <w:sz w:val="26"/>
                <w:szCs w:val="26"/>
              </w:rPr>
              <w:t>150 mm x 4.6 mm C-18</w:t>
            </w:r>
          </w:p>
        </w:tc>
      </w:tr>
      <w:tr w:rsidR="00EB5868" w:rsidTr="00EB5868">
        <w:trPr>
          <w:jc w:val="center"/>
        </w:trPr>
        <w:tc>
          <w:tcPr>
            <w:tcW w:w="2160" w:type="dxa"/>
          </w:tcPr>
          <w:p w:rsidR="00EB5868" w:rsidRDefault="00EB5868" w:rsidP="00EB5868">
            <w:pPr>
              <w:jc w:val="right"/>
              <w:rPr>
                <w:sz w:val="26"/>
                <w:szCs w:val="26"/>
              </w:rPr>
            </w:pPr>
            <w:r>
              <w:rPr>
                <w:sz w:val="26"/>
                <w:szCs w:val="26"/>
              </w:rPr>
              <w:t>Mobile Phase A:</w:t>
            </w:r>
          </w:p>
        </w:tc>
        <w:tc>
          <w:tcPr>
            <w:tcW w:w="4050" w:type="dxa"/>
          </w:tcPr>
          <w:p w:rsidR="00EB5868" w:rsidRDefault="00EB5868" w:rsidP="000E379D">
            <w:pPr>
              <w:rPr>
                <w:sz w:val="26"/>
                <w:szCs w:val="26"/>
              </w:rPr>
            </w:pPr>
            <w:r>
              <w:rPr>
                <w:sz w:val="26"/>
                <w:szCs w:val="26"/>
              </w:rPr>
              <w:t>0.5 % (v/v) phosphoric acid</w:t>
            </w:r>
          </w:p>
        </w:tc>
      </w:tr>
      <w:tr w:rsidR="00EB5868" w:rsidTr="00EB5868">
        <w:trPr>
          <w:jc w:val="center"/>
        </w:trPr>
        <w:tc>
          <w:tcPr>
            <w:tcW w:w="2160" w:type="dxa"/>
          </w:tcPr>
          <w:p w:rsidR="00EB5868" w:rsidRDefault="00EB5868" w:rsidP="00EB5868">
            <w:pPr>
              <w:jc w:val="right"/>
              <w:rPr>
                <w:sz w:val="26"/>
                <w:szCs w:val="26"/>
              </w:rPr>
            </w:pPr>
            <w:r>
              <w:rPr>
                <w:sz w:val="26"/>
                <w:szCs w:val="26"/>
              </w:rPr>
              <w:t>Mobile Phase B:</w:t>
            </w:r>
          </w:p>
        </w:tc>
        <w:tc>
          <w:tcPr>
            <w:tcW w:w="4050" w:type="dxa"/>
          </w:tcPr>
          <w:p w:rsidR="00EB5868" w:rsidRDefault="00EB5868" w:rsidP="000E379D">
            <w:pPr>
              <w:rPr>
                <w:sz w:val="26"/>
                <w:szCs w:val="26"/>
              </w:rPr>
            </w:pPr>
            <w:r>
              <w:rPr>
                <w:sz w:val="26"/>
                <w:szCs w:val="26"/>
              </w:rPr>
              <w:t>acetonitrile (HPLC grade)</w:t>
            </w:r>
          </w:p>
        </w:tc>
      </w:tr>
      <w:tr w:rsidR="00EB5868" w:rsidTr="00EB5868">
        <w:trPr>
          <w:jc w:val="center"/>
        </w:trPr>
        <w:tc>
          <w:tcPr>
            <w:tcW w:w="2160" w:type="dxa"/>
          </w:tcPr>
          <w:p w:rsidR="00EB5868" w:rsidRDefault="00EB5868" w:rsidP="00EB5868">
            <w:pPr>
              <w:jc w:val="right"/>
              <w:rPr>
                <w:sz w:val="26"/>
                <w:szCs w:val="26"/>
              </w:rPr>
            </w:pPr>
            <w:r>
              <w:rPr>
                <w:sz w:val="26"/>
                <w:szCs w:val="26"/>
              </w:rPr>
              <w:t>Gradient Elution:</w:t>
            </w:r>
          </w:p>
        </w:tc>
        <w:tc>
          <w:tcPr>
            <w:tcW w:w="4050" w:type="dxa"/>
          </w:tcPr>
          <w:p w:rsidR="00EB5868" w:rsidRDefault="00EB5868" w:rsidP="000E379D">
            <w:pPr>
              <w:rPr>
                <w:sz w:val="26"/>
                <w:szCs w:val="26"/>
              </w:rPr>
            </w:pPr>
            <w:r>
              <w:rPr>
                <w:sz w:val="26"/>
                <w:szCs w:val="26"/>
              </w:rPr>
              <w:t>50 – 80 % acetonitrile in 12 minutes</w:t>
            </w:r>
          </w:p>
        </w:tc>
      </w:tr>
      <w:tr w:rsidR="00EB5868" w:rsidTr="00EB5868">
        <w:trPr>
          <w:jc w:val="center"/>
        </w:trPr>
        <w:tc>
          <w:tcPr>
            <w:tcW w:w="2160" w:type="dxa"/>
          </w:tcPr>
          <w:p w:rsidR="00EB5868" w:rsidRDefault="00EB5868" w:rsidP="00EB5868">
            <w:pPr>
              <w:jc w:val="right"/>
              <w:rPr>
                <w:sz w:val="26"/>
                <w:szCs w:val="26"/>
              </w:rPr>
            </w:pPr>
            <w:r>
              <w:rPr>
                <w:sz w:val="26"/>
                <w:szCs w:val="26"/>
              </w:rPr>
              <w:t>Detector:</w:t>
            </w:r>
          </w:p>
        </w:tc>
        <w:tc>
          <w:tcPr>
            <w:tcW w:w="4050" w:type="dxa"/>
          </w:tcPr>
          <w:p w:rsidR="00EB5868" w:rsidRDefault="00EB5868" w:rsidP="000E379D">
            <w:pPr>
              <w:rPr>
                <w:sz w:val="26"/>
                <w:szCs w:val="26"/>
              </w:rPr>
            </w:pPr>
            <w:r>
              <w:rPr>
                <w:sz w:val="26"/>
                <w:szCs w:val="26"/>
              </w:rPr>
              <w:t>UV at 205 nm</w:t>
            </w:r>
          </w:p>
        </w:tc>
      </w:tr>
    </w:tbl>
    <w:p w:rsidR="00EB5868" w:rsidRPr="00061B27" w:rsidRDefault="00EB5868" w:rsidP="000E379D">
      <w:pPr>
        <w:rPr>
          <w:sz w:val="26"/>
          <w:szCs w:val="26"/>
        </w:rPr>
      </w:pPr>
    </w:p>
    <w:p w:rsidR="0052386D" w:rsidRPr="00072980" w:rsidRDefault="0052386D" w:rsidP="00061B27">
      <w:pPr>
        <w:rPr>
          <w:i/>
          <w:sz w:val="26"/>
          <w:szCs w:val="26"/>
        </w:rPr>
      </w:pPr>
      <w:r w:rsidRPr="00072980">
        <w:rPr>
          <w:i/>
          <w:sz w:val="26"/>
          <w:szCs w:val="26"/>
        </w:rPr>
        <w:t xml:space="preserve">Calculating Uncertainty of </w:t>
      </w:r>
      <w:r w:rsidR="007953AD">
        <w:rPr>
          <w:i/>
          <w:sz w:val="26"/>
          <w:szCs w:val="26"/>
        </w:rPr>
        <w:t xml:space="preserve">HPLC-Determined </w:t>
      </w:r>
      <w:proofErr w:type="spellStart"/>
      <w:r w:rsidR="007953AD" w:rsidRPr="00107390">
        <w:rPr>
          <w:i/>
          <w:sz w:val="26"/>
          <w:szCs w:val="26"/>
        </w:rPr>
        <w:t>Capsaicin</w:t>
      </w:r>
      <w:r w:rsidR="007953AD">
        <w:rPr>
          <w:i/>
          <w:sz w:val="26"/>
          <w:szCs w:val="26"/>
        </w:rPr>
        <w:t>oid</w:t>
      </w:r>
      <w:proofErr w:type="spellEnd"/>
      <w:r w:rsidRPr="00072980">
        <w:rPr>
          <w:i/>
          <w:sz w:val="26"/>
          <w:szCs w:val="26"/>
        </w:rPr>
        <w:t xml:space="preserve"> Concentration</w:t>
      </w:r>
      <w:r w:rsidR="007953AD">
        <w:rPr>
          <w:i/>
          <w:sz w:val="26"/>
          <w:szCs w:val="26"/>
        </w:rPr>
        <w:t>s</w:t>
      </w:r>
    </w:p>
    <w:p w:rsidR="0052386D" w:rsidRDefault="0052386D" w:rsidP="00061B27">
      <w:pPr>
        <w:rPr>
          <w:sz w:val="26"/>
          <w:szCs w:val="26"/>
        </w:rPr>
      </w:pPr>
      <w:r>
        <w:rPr>
          <w:sz w:val="26"/>
          <w:szCs w:val="26"/>
        </w:rPr>
        <w:t xml:space="preserve">The uncertainty in the concentration of a </w:t>
      </w:r>
      <w:r w:rsidR="00BA63A3">
        <w:rPr>
          <w:sz w:val="26"/>
          <w:szCs w:val="26"/>
        </w:rPr>
        <w:t xml:space="preserve">sample </w:t>
      </w:r>
      <w:r w:rsidR="006F3DDD">
        <w:rPr>
          <w:sz w:val="26"/>
          <w:szCs w:val="26"/>
        </w:rPr>
        <w:t>(</w:t>
      </w:r>
      <w:proofErr w:type="spellStart"/>
      <w:r w:rsidR="006F3DDD" w:rsidRPr="00142E9F">
        <w:rPr>
          <w:i/>
          <w:sz w:val="26"/>
          <w:szCs w:val="26"/>
        </w:rPr>
        <w:t>s</w:t>
      </w:r>
      <w:r w:rsidR="006F3DDD" w:rsidRPr="00142E9F">
        <w:rPr>
          <w:i/>
          <w:sz w:val="26"/>
          <w:szCs w:val="26"/>
          <w:vertAlign w:val="subscript"/>
        </w:rPr>
        <w:t>x</w:t>
      </w:r>
      <w:proofErr w:type="spellEnd"/>
      <w:r w:rsidR="006F3DDD">
        <w:rPr>
          <w:sz w:val="26"/>
          <w:szCs w:val="26"/>
        </w:rPr>
        <w:t xml:space="preserve">) </w:t>
      </w:r>
      <w:r>
        <w:rPr>
          <w:sz w:val="26"/>
          <w:szCs w:val="26"/>
        </w:rPr>
        <w:t xml:space="preserve">determined using a calibration curve depends on the number of data points used for the calibration curve and their precision, the slope of the least squares regression line, </w:t>
      </w:r>
      <w:r w:rsidR="00445091">
        <w:rPr>
          <w:sz w:val="26"/>
          <w:szCs w:val="26"/>
        </w:rPr>
        <w:t xml:space="preserve">and </w:t>
      </w:r>
      <w:r>
        <w:rPr>
          <w:sz w:val="26"/>
          <w:szCs w:val="26"/>
        </w:rPr>
        <w:t>the number of replicate measurements made on the unknown</w:t>
      </w:r>
      <w:r w:rsidR="00445091">
        <w:rPr>
          <w:sz w:val="26"/>
          <w:szCs w:val="26"/>
        </w:rPr>
        <w:t>. It is calculated using the following equation:</w:t>
      </w:r>
    </w:p>
    <w:p w:rsidR="00EB5868" w:rsidRDefault="0020125D" w:rsidP="00061B27">
      <w:pPr>
        <w:rPr>
          <w:sz w:val="26"/>
          <w:szCs w:val="26"/>
        </w:rPr>
      </w:pPr>
      <m:oMathPara>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x</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y</m:t>
                  </m:r>
                </m:sub>
              </m:sSub>
            </m:num>
            <m:den>
              <m:d>
                <m:dPr>
                  <m:begChr m:val="|"/>
                  <m:endChr m:val="|"/>
                  <m:ctrlPr>
                    <w:rPr>
                      <w:rFonts w:ascii="Cambria Math" w:hAnsi="Cambria Math"/>
                      <w:i/>
                      <w:sz w:val="26"/>
                      <w:szCs w:val="26"/>
                    </w:rPr>
                  </m:ctrlPr>
                </m:dPr>
                <m:e>
                  <m:r>
                    <w:rPr>
                      <w:rFonts w:ascii="Cambria Math" w:hAnsi="Cambria Math"/>
                      <w:sz w:val="26"/>
                      <w:szCs w:val="26"/>
                    </w:rPr>
                    <m:t>m</m:t>
                  </m:r>
                </m:e>
              </m:d>
            </m:den>
          </m:f>
          <m:rad>
            <m:radPr>
              <m:degHide m:val="1"/>
              <m:ctrlPr>
                <w:rPr>
                  <w:rFonts w:ascii="Cambria Math" w:eastAsiaTheme="minorEastAsia" w:hAnsi="Cambria Math"/>
                  <w:i/>
                  <w:sz w:val="26"/>
                  <w:szCs w:val="26"/>
                </w:rPr>
              </m:ctrlPr>
            </m:radPr>
            <m:deg/>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k</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n</m:t>
                  </m:r>
                </m:den>
              </m:f>
              <m:r>
                <w:rPr>
                  <w:rFonts w:ascii="Cambria Math" w:eastAsiaTheme="minorEastAsia" w:hAnsi="Cambria Math"/>
                  <w:sz w:val="26"/>
                  <w:szCs w:val="26"/>
                </w:rPr>
                <m:t>+</m:t>
              </m:r>
              <m:f>
                <m:fPr>
                  <m:ctrlPr>
                    <w:rPr>
                      <w:rFonts w:ascii="Cambria Math" w:eastAsiaTheme="minorEastAsia" w:hAnsi="Cambria Math"/>
                      <w:i/>
                      <w:sz w:val="26"/>
                      <w:szCs w:val="26"/>
                    </w:rPr>
                  </m:ctrlPr>
                </m:fPr>
                <m:num>
                  <m:sSup>
                    <m:sSupPr>
                      <m:ctrlPr>
                        <w:rPr>
                          <w:rFonts w:ascii="Cambria Math" w:eastAsiaTheme="minorEastAsia" w:hAnsi="Cambria Math"/>
                          <w:i/>
                          <w:sz w:val="26"/>
                          <w:szCs w:val="26"/>
                        </w:rPr>
                      </m:ctrlPr>
                    </m:sSupPr>
                    <m:e>
                      <m:r>
                        <w:rPr>
                          <w:rFonts w:ascii="Cambria Math" w:eastAsiaTheme="minorEastAsia" w:hAnsi="Cambria Math"/>
                          <w:sz w:val="26"/>
                          <w:szCs w:val="26"/>
                        </w:rPr>
                        <m:t>(y-</m:t>
                      </m:r>
                      <m:acc>
                        <m:accPr>
                          <m:chr m:val="̅"/>
                          <m:ctrlPr>
                            <w:rPr>
                              <w:rFonts w:ascii="Cambria Math" w:eastAsiaTheme="minorEastAsia" w:hAnsi="Cambria Math"/>
                              <w:i/>
                              <w:sz w:val="26"/>
                              <w:szCs w:val="26"/>
                            </w:rPr>
                          </m:ctrlPr>
                        </m:accPr>
                        <m:e>
                          <m:r>
                            <w:rPr>
                              <w:rFonts w:ascii="Cambria Math" w:eastAsiaTheme="minorEastAsia" w:hAnsi="Cambria Math"/>
                              <w:sz w:val="26"/>
                              <w:szCs w:val="26"/>
                            </w:rPr>
                            <m:t>y</m:t>
                          </m:r>
                        </m:e>
                      </m:acc>
                      <m:r>
                        <w:rPr>
                          <w:rFonts w:ascii="Cambria Math" w:eastAsiaTheme="minorEastAsia" w:hAnsi="Cambria Math"/>
                          <w:sz w:val="26"/>
                          <w:szCs w:val="26"/>
                        </w:rPr>
                        <m:t>)</m:t>
                      </m:r>
                    </m:e>
                    <m:sup>
                      <m:r>
                        <w:rPr>
                          <w:rFonts w:ascii="Cambria Math" w:eastAsiaTheme="minorEastAsia" w:hAnsi="Cambria Math"/>
                          <w:sz w:val="26"/>
                          <w:szCs w:val="26"/>
                        </w:rPr>
                        <m:t>2</m:t>
                      </m:r>
                    </m:sup>
                  </m:sSup>
                </m:num>
                <m:den>
                  <m:sSup>
                    <m:sSupPr>
                      <m:ctrlPr>
                        <w:rPr>
                          <w:rFonts w:ascii="Cambria Math" w:eastAsiaTheme="minorEastAsia" w:hAnsi="Cambria Math"/>
                          <w:i/>
                          <w:sz w:val="26"/>
                          <w:szCs w:val="26"/>
                        </w:rPr>
                      </m:ctrlPr>
                    </m:sSupPr>
                    <m:e>
                      <m:r>
                        <w:rPr>
                          <w:rFonts w:ascii="Cambria Math" w:eastAsiaTheme="minorEastAsia" w:hAnsi="Cambria Math"/>
                          <w:sz w:val="26"/>
                          <w:szCs w:val="26"/>
                        </w:rPr>
                        <m:t>m</m:t>
                      </m:r>
                    </m:e>
                    <m:sup>
                      <m:r>
                        <w:rPr>
                          <w:rFonts w:ascii="Cambria Math" w:eastAsiaTheme="minorEastAsia" w:hAnsi="Cambria Math"/>
                          <w:sz w:val="26"/>
                          <w:szCs w:val="26"/>
                        </w:rPr>
                        <m:t>2</m:t>
                      </m:r>
                    </m:sup>
                  </m:sSup>
                  <m:nary>
                    <m:naryPr>
                      <m:chr m:val="∑"/>
                      <m:limLoc m:val="undOvr"/>
                      <m:subHide m:val="1"/>
                      <m:supHide m:val="1"/>
                      <m:ctrlPr>
                        <w:rPr>
                          <w:rFonts w:ascii="Cambria Math" w:eastAsiaTheme="minorEastAsia" w:hAnsi="Cambria Math"/>
                          <w:i/>
                          <w:sz w:val="26"/>
                          <w:szCs w:val="26"/>
                        </w:rPr>
                      </m:ctrlPr>
                    </m:naryPr>
                    <m:sub/>
                    <m:sup/>
                    <m:e>
                      <m:sSup>
                        <m:sSupPr>
                          <m:ctrlPr>
                            <w:rPr>
                              <w:rFonts w:ascii="Cambria Math" w:eastAsiaTheme="minorEastAsia" w:hAnsi="Cambria Math"/>
                              <w:i/>
                              <w:sz w:val="26"/>
                              <w:szCs w:val="26"/>
                            </w:rPr>
                          </m:ctrlPr>
                        </m:sSupPr>
                        <m:e>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i</m:t>
                              </m:r>
                            </m:sub>
                          </m:sSub>
                          <m:r>
                            <w:rPr>
                              <w:rFonts w:ascii="Cambria Math" w:eastAsiaTheme="minorEastAsia" w:hAnsi="Cambria Math"/>
                              <w:sz w:val="26"/>
                              <w:szCs w:val="26"/>
                            </w:rPr>
                            <m:t>-</m:t>
                          </m:r>
                          <m:acc>
                            <m:accPr>
                              <m:chr m:val="̅"/>
                              <m:ctrlPr>
                                <w:rPr>
                                  <w:rFonts w:ascii="Cambria Math" w:eastAsiaTheme="minorEastAsia" w:hAnsi="Cambria Math"/>
                                  <w:i/>
                                  <w:sz w:val="26"/>
                                  <w:szCs w:val="26"/>
                                </w:rPr>
                              </m:ctrlPr>
                            </m:accPr>
                            <m:e>
                              <m:r>
                                <w:rPr>
                                  <w:rFonts w:ascii="Cambria Math" w:eastAsiaTheme="minorEastAsia" w:hAnsi="Cambria Math"/>
                                  <w:sz w:val="26"/>
                                  <w:szCs w:val="26"/>
                                </w:rPr>
                                <m:t>x</m:t>
                              </m:r>
                            </m:e>
                          </m:acc>
                          <m:r>
                            <w:rPr>
                              <w:rFonts w:ascii="Cambria Math" w:eastAsiaTheme="minorEastAsia" w:hAnsi="Cambria Math"/>
                              <w:sz w:val="26"/>
                              <w:szCs w:val="26"/>
                            </w:rPr>
                            <m:t>)</m:t>
                          </m:r>
                        </m:e>
                        <m:sup>
                          <m:r>
                            <w:rPr>
                              <w:rFonts w:ascii="Cambria Math" w:eastAsiaTheme="minorEastAsia" w:hAnsi="Cambria Math"/>
                              <w:sz w:val="26"/>
                              <w:szCs w:val="26"/>
                            </w:rPr>
                            <m:t>2</m:t>
                          </m:r>
                        </m:sup>
                      </m:sSup>
                    </m:e>
                  </m:nary>
                </m:den>
              </m:f>
            </m:e>
          </m:rad>
          <m:r>
            <w:rPr>
              <w:rFonts w:ascii="Cambria Math" w:eastAsiaTheme="minorEastAsia" w:hAnsi="Cambria Math"/>
              <w:sz w:val="26"/>
              <w:szCs w:val="26"/>
            </w:rPr>
            <m:t xml:space="preserve">          (Equation 2)</m:t>
          </m:r>
        </m:oMath>
      </m:oMathPara>
    </w:p>
    <w:p w:rsidR="00516783" w:rsidRDefault="00D74F43" w:rsidP="002C71BC">
      <w:pPr>
        <w:ind w:left="720" w:firstLine="720"/>
        <w:rPr>
          <w:sz w:val="26"/>
          <w:szCs w:val="26"/>
        </w:rPr>
      </w:pPr>
      <w:proofErr w:type="gramStart"/>
      <w:r>
        <w:rPr>
          <w:sz w:val="26"/>
          <w:szCs w:val="26"/>
        </w:rPr>
        <w:t>where</w:t>
      </w:r>
      <w:proofErr w:type="gramEnd"/>
      <w:r>
        <w:rPr>
          <w:sz w:val="26"/>
          <w:szCs w:val="26"/>
        </w:rPr>
        <w:t xml:space="preserve"> </w:t>
      </w:r>
      <m:oMath>
        <m:r>
          <w:rPr>
            <w:rFonts w:ascii="Cambria Math" w:hAnsi="Cambria Math"/>
            <w:sz w:val="26"/>
            <w:szCs w:val="26"/>
          </w:rPr>
          <m:t>m</m:t>
        </m:r>
      </m:oMath>
      <w:r>
        <w:rPr>
          <w:sz w:val="26"/>
          <w:szCs w:val="26"/>
        </w:rPr>
        <w:t xml:space="preserve"> = slope of least squares regression</w:t>
      </w:r>
      <w:r w:rsidR="00ED21A9">
        <w:rPr>
          <w:sz w:val="26"/>
          <w:szCs w:val="26"/>
        </w:rPr>
        <w:t xml:space="preserve"> line</w:t>
      </w:r>
    </w:p>
    <w:p w:rsidR="00D74F43" w:rsidRDefault="002C71BC" w:rsidP="00061B27">
      <w:pPr>
        <w:rPr>
          <w:sz w:val="26"/>
          <w:szCs w:val="26"/>
        </w:rPr>
      </w:pPr>
      <w:r>
        <w:rPr>
          <w:sz w:val="26"/>
          <w:szCs w:val="26"/>
        </w:rPr>
        <w:tab/>
      </w:r>
      <w:r>
        <w:rPr>
          <w:sz w:val="26"/>
          <w:szCs w:val="26"/>
        </w:rPr>
        <w:tab/>
      </w:r>
      <w:r>
        <w:rPr>
          <w:sz w:val="26"/>
          <w:szCs w:val="26"/>
        </w:rPr>
        <w:tab/>
      </w:r>
      <m:oMath>
        <m:r>
          <w:rPr>
            <w:rFonts w:ascii="Cambria Math" w:eastAsiaTheme="minorEastAsia" w:hAnsi="Cambria Math"/>
            <w:sz w:val="26"/>
            <w:szCs w:val="26"/>
          </w:rPr>
          <m:t>k</m:t>
        </m:r>
      </m:oMath>
      <w:r w:rsidR="00D74F43">
        <w:rPr>
          <w:sz w:val="26"/>
          <w:szCs w:val="26"/>
        </w:rPr>
        <w:t xml:space="preserve"> = number of replicates of sample</w:t>
      </w:r>
      <w:r w:rsidR="00ED21A9">
        <w:rPr>
          <w:sz w:val="26"/>
          <w:szCs w:val="26"/>
        </w:rPr>
        <w:t xml:space="preserve"> analyzed</w:t>
      </w:r>
    </w:p>
    <w:p w:rsidR="00D74F43" w:rsidRDefault="002C71BC" w:rsidP="00D74F43">
      <w:pPr>
        <w:ind w:firstLine="720"/>
        <w:rPr>
          <w:sz w:val="26"/>
          <w:szCs w:val="26"/>
        </w:rPr>
      </w:pPr>
      <w:r>
        <w:rPr>
          <w:sz w:val="26"/>
          <w:szCs w:val="26"/>
        </w:rPr>
        <w:lastRenderedPageBreak/>
        <w:tab/>
      </w:r>
      <w:r>
        <w:rPr>
          <w:sz w:val="26"/>
          <w:szCs w:val="26"/>
        </w:rPr>
        <w:tab/>
      </w:r>
      <m:oMath>
        <m:r>
          <w:rPr>
            <w:rFonts w:ascii="Cambria Math" w:eastAsiaTheme="minorEastAsia" w:hAnsi="Cambria Math"/>
            <w:sz w:val="26"/>
            <w:szCs w:val="26"/>
          </w:rPr>
          <m:t>n</m:t>
        </m:r>
      </m:oMath>
      <w:r w:rsidR="00D74F43">
        <w:rPr>
          <w:sz w:val="26"/>
          <w:szCs w:val="26"/>
        </w:rPr>
        <w:t xml:space="preserve"> = number of data points </w:t>
      </w:r>
      <w:r w:rsidR="00ED21A9">
        <w:rPr>
          <w:sz w:val="26"/>
          <w:szCs w:val="26"/>
        </w:rPr>
        <w:t>on</w:t>
      </w:r>
      <w:r w:rsidR="00D74F43">
        <w:rPr>
          <w:sz w:val="26"/>
          <w:szCs w:val="26"/>
        </w:rPr>
        <w:t xml:space="preserve"> calibration curve</w:t>
      </w:r>
    </w:p>
    <w:p w:rsidR="00D74F43" w:rsidRDefault="002C71BC" w:rsidP="00D74F43">
      <w:pPr>
        <w:ind w:firstLine="720"/>
        <w:rPr>
          <w:sz w:val="26"/>
          <w:szCs w:val="26"/>
        </w:rPr>
      </w:pPr>
      <w:r>
        <w:rPr>
          <w:sz w:val="26"/>
          <w:szCs w:val="26"/>
        </w:rPr>
        <w:tab/>
      </w:r>
      <w:r>
        <w:rPr>
          <w:sz w:val="26"/>
          <w:szCs w:val="26"/>
        </w:rPr>
        <w:tab/>
      </w:r>
      <m:oMath>
        <m:r>
          <w:rPr>
            <w:rFonts w:ascii="Cambria Math" w:eastAsiaTheme="minorEastAsia" w:hAnsi="Cambria Math"/>
            <w:sz w:val="26"/>
            <w:szCs w:val="26"/>
          </w:rPr>
          <m:t>y</m:t>
        </m:r>
      </m:oMath>
      <w:r w:rsidR="00D74F43">
        <w:rPr>
          <w:sz w:val="26"/>
          <w:szCs w:val="26"/>
        </w:rPr>
        <w:t xml:space="preserve"> = average </w:t>
      </w:r>
      <w:r w:rsidR="00ED21A9">
        <w:rPr>
          <w:sz w:val="26"/>
          <w:szCs w:val="26"/>
        </w:rPr>
        <w:t xml:space="preserve">of </w:t>
      </w:r>
      <w:r w:rsidR="00D74F43">
        <w:rPr>
          <w:sz w:val="26"/>
          <w:szCs w:val="26"/>
        </w:rPr>
        <w:t xml:space="preserve">corrected peak areas </w:t>
      </w:r>
      <w:r w:rsidR="00ED21A9">
        <w:rPr>
          <w:sz w:val="26"/>
          <w:szCs w:val="26"/>
        </w:rPr>
        <w:t>for</w:t>
      </w:r>
      <w:r w:rsidR="00D74F43">
        <w:rPr>
          <w:sz w:val="26"/>
          <w:szCs w:val="26"/>
        </w:rPr>
        <w:t xml:space="preserve"> </w:t>
      </w:r>
      <w:r w:rsidR="00ED21A9">
        <w:rPr>
          <w:sz w:val="26"/>
          <w:szCs w:val="26"/>
        </w:rPr>
        <w:t>the</w:t>
      </w:r>
      <w:r w:rsidR="00BA63A3">
        <w:rPr>
          <w:sz w:val="26"/>
          <w:szCs w:val="26"/>
        </w:rPr>
        <w:t xml:space="preserve"> </w:t>
      </w:r>
      <w:r w:rsidR="00D74F43">
        <w:rPr>
          <w:sz w:val="26"/>
          <w:szCs w:val="26"/>
        </w:rPr>
        <w:t>sample</w:t>
      </w:r>
    </w:p>
    <w:p w:rsidR="00D74F43" w:rsidRDefault="002C71BC" w:rsidP="00061B27">
      <w:pPr>
        <w:rPr>
          <w:sz w:val="26"/>
          <w:szCs w:val="26"/>
        </w:rPr>
      </w:pPr>
      <w:r>
        <w:rPr>
          <w:sz w:val="26"/>
          <w:szCs w:val="26"/>
        </w:rPr>
        <w:tab/>
      </w:r>
      <w:r>
        <w:rPr>
          <w:sz w:val="26"/>
          <w:szCs w:val="26"/>
        </w:rPr>
        <w:tab/>
      </w:r>
      <w:r>
        <w:rPr>
          <w:sz w:val="26"/>
          <w:szCs w:val="26"/>
        </w:rPr>
        <w:tab/>
      </w:r>
      <m:oMath>
        <m:acc>
          <m:accPr>
            <m:chr m:val="̅"/>
            <m:ctrlPr>
              <w:rPr>
                <w:rFonts w:ascii="Cambria Math" w:eastAsiaTheme="minorEastAsia" w:hAnsi="Cambria Math"/>
                <w:i/>
                <w:sz w:val="26"/>
                <w:szCs w:val="26"/>
              </w:rPr>
            </m:ctrlPr>
          </m:accPr>
          <m:e>
            <m:r>
              <w:rPr>
                <w:rFonts w:ascii="Cambria Math" w:eastAsiaTheme="minorEastAsia" w:hAnsi="Cambria Math"/>
                <w:sz w:val="26"/>
                <w:szCs w:val="26"/>
              </w:rPr>
              <m:t>y</m:t>
            </m:r>
          </m:e>
        </m:acc>
      </m:oMath>
      <w:r w:rsidR="00D74F43">
        <w:rPr>
          <w:sz w:val="26"/>
          <w:szCs w:val="26"/>
        </w:rPr>
        <w:t xml:space="preserve"> = average of corrected peak areas for standards</w:t>
      </w:r>
      <w:r w:rsidR="00ED21A9">
        <w:rPr>
          <w:sz w:val="26"/>
          <w:szCs w:val="26"/>
        </w:rPr>
        <w:t xml:space="preserve"> used*</w:t>
      </w:r>
      <w:r w:rsidR="00DE1A0D">
        <w:rPr>
          <w:sz w:val="26"/>
          <w:szCs w:val="26"/>
        </w:rPr>
        <w:t xml:space="preserve"> </w:t>
      </w:r>
    </w:p>
    <w:p w:rsidR="00D74F43" w:rsidRDefault="002C71BC" w:rsidP="00061B27">
      <w:pPr>
        <w:rPr>
          <w:sz w:val="26"/>
          <w:szCs w:val="26"/>
        </w:rPr>
      </w:pPr>
      <w:r>
        <w:rPr>
          <w:sz w:val="26"/>
          <w:szCs w:val="26"/>
        </w:rPr>
        <w:tab/>
      </w:r>
      <w:r>
        <w:rPr>
          <w:sz w:val="26"/>
          <w:szCs w:val="26"/>
        </w:rPr>
        <w:tab/>
      </w:r>
      <w:r>
        <w:rPr>
          <w:sz w:val="26"/>
          <w:szCs w:val="26"/>
        </w:rPr>
        <w:tab/>
      </w:r>
      <m:oMath>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i</m:t>
            </m:r>
          </m:sub>
        </m:sSub>
        <m:r>
          <w:rPr>
            <w:rFonts w:ascii="Cambria Math" w:eastAsiaTheme="minorEastAsia" w:hAnsi="Cambria Math"/>
            <w:sz w:val="26"/>
            <w:szCs w:val="26"/>
          </w:rPr>
          <m:t xml:space="preserve"> </m:t>
        </m:r>
      </m:oMath>
      <w:r w:rsidR="00D74F43">
        <w:rPr>
          <w:sz w:val="26"/>
          <w:szCs w:val="26"/>
        </w:rPr>
        <w:t xml:space="preserve">= </w:t>
      </w:r>
      <w:r w:rsidR="00DE1A0D">
        <w:rPr>
          <w:sz w:val="26"/>
          <w:szCs w:val="26"/>
        </w:rPr>
        <w:t>concentration of each standard used</w:t>
      </w:r>
      <w:r w:rsidR="00ED21A9">
        <w:rPr>
          <w:sz w:val="26"/>
          <w:szCs w:val="26"/>
        </w:rPr>
        <w:t>*</w:t>
      </w:r>
    </w:p>
    <w:p w:rsidR="00D74F43" w:rsidRDefault="002C71BC" w:rsidP="00061B27">
      <w:pPr>
        <w:rPr>
          <w:sz w:val="26"/>
          <w:szCs w:val="26"/>
        </w:rPr>
      </w:pPr>
      <w:r>
        <w:rPr>
          <w:sz w:val="26"/>
          <w:szCs w:val="26"/>
        </w:rPr>
        <w:tab/>
      </w:r>
      <w:r>
        <w:rPr>
          <w:sz w:val="26"/>
          <w:szCs w:val="26"/>
        </w:rPr>
        <w:tab/>
      </w:r>
      <w:r>
        <w:rPr>
          <w:sz w:val="26"/>
          <w:szCs w:val="26"/>
        </w:rPr>
        <w:tab/>
      </w:r>
      <m:oMath>
        <m:acc>
          <m:accPr>
            <m:chr m:val="̅"/>
            <m:ctrlPr>
              <w:rPr>
                <w:rFonts w:ascii="Cambria Math" w:eastAsiaTheme="minorEastAsia" w:hAnsi="Cambria Math"/>
                <w:i/>
                <w:sz w:val="26"/>
                <w:szCs w:val="26"/>
              </w:rPr>
            </m:ctrlPr>
          </m:accPr>
          <m:e>
            <m:r>
              <w:rPr>
                <w:rFonts w:ascii="Cambria Math" w:eastAsiaTheme="minorEastAsia" w:hAnsi="Cambria Math"/>
                <w:sz w:val="26"/>
                <w:szCs w:val="26"/>
              </w:rPr>
              <m:t>x</m:t>
            </m:r>
          </m:e>
        </m:acc>
        <m:r>
          <w:rPr>
            <w:rFonts w:ascii="Cambria Math" w:eastAsiaTheme="minorEastAsia" w:hAnsi="Cambria Math"/>
            <w:sz w:val="26"/>
            <w:szCs w:val="26"/>
          </w:rPr>
          <m:t xml:space="preserve"> </m:t>
        </m:r>
      </m:oMath>
      <w:r w:rsidR="00D74F43">
        <w:rPr>
          <w:sz w:val="26"/>
          <w:szCs w:val="26"/>
        </w:rPr>
        <w:t xml:space="preserve">= </w:t>
      </w:r>
      <w:r w:rsidR="00DE1A0D">
        <w:rPr>
          <w:sz w:val="26"/>
          <w:szCs w:val="26"/>
        </w:rPr>
        <w:t>average concentration of standards used</w:t>
      </w:r>
      <w:r w:rsidR="00ED21A9">
        <w:rPr>
          <w:sz w:val="26"/>
          <w:szCs w:val="26"/>
        </w:rPr>
        <w:t>*</w:t>
      </w:r>
    </w:p>
    <w:p w:rsidR="00C73060" w:rsidRDefault="00C73060" w:rsidP="00061B27">
      <w:pPr>
        <w:rPr>
          <w:sz w:val="26"/>
          <w:szCs w:val="26"/>
        </w:rPr>
      </w:pPr>
      <w:proofErr w:type="spellStart"/>
      <w:proofErr w:type="gramStart"/>
      <w:r>
        <w:rPr>
          <w:sz w:val="26"/>
          <w:szCs w:val="26"/>
        </w:rPr>
        <w:t>s</w:t>
      </w:r>
      <w:r>
        <w:rPr>
          <w:sz w:val="26"/>
          <w:szCs w:val="26"/>
          <w:vertAlign w:val="subscript"/>
        </w:rPr>
        <w:t>y</w:t>
      </w:r>
      <w:proofErr w:type="spellEnd"/>
      <w:proofErr w:type="gramEnd"/>
      <w:r>
        <w:rPr>
          <w:sz w:val="26"/>
          <w:szCs w:val="26"/>
        </w:rPr>
        <w:t xml:space="preserve"> is the standard deviation of the vertical deviations in each standard, </w:t>
      </w:r>
      <w:proofErr w:type="spellStart"/>
      <w:r>
        <w:rPr>
          <w:sz w:val="26"/>
          <w:szCs w:val="26"/>
        </w:rPr>
        <w:t>y</w:t>
      </w:r>
      <w:r w:rsidRPr="00C73060">
        <w:rPr>
          <w:sz w:val="26"/>
          <w:szCs w:val="26"/>
          <w:vertAlign w:val="subscript"/>
        </w:rPr>
        <w:t>i</w:t>
      </w:r>
      <w:proofErr w:type="spellEnd"/>
      <w:r>
        <w:rPr>
          <w:sz w:val="26"/>
          <w:szCs w:val="26"/>
        </w:rPr>
        <w:t>, from the ordinate point y (where x = x</w:t>
      </w:r>
      <w:r w:rsidRPr="00C73060">
        <w:rPr>
          <w:sz w:val="26"/>
          <w:szCs w:val="26"/>
          <w:vertAlign w:val="subscript"/>
        </w:rPr>
        <w:t>i</w:t>
      </w:r>
      <w:r>
        <w:rPr>
          <w:sz w:val="26"/>
          <w:szCs w:val="26"/>
        </w:rPr>
        <w:t>) on the least squares regression line</w:t>
      </w:r>
      <w:r w:rsidR="00BA63A3">
        <w:rPr>
          <w:sz w:val="26"/>
          <w:szCs w:val="26"/>
        </w:rPr>
        <w:t xml:space="preserve">. It is </w:t>
      </w:r>
      <w:r>
        <w:rPr>
          <w:sz w:val="26"/>
          <w:szCs w:val="26"/>
        </w:rPr>
        <w:t>calculated using</w:t>
      </w:r>
      <w:r w:rsidR="00BA63A3">
        <w:rPr>
          <w:sz w:val="26"/>
          <w:szCs w:val="26"/>
        </w:rPr>
        <w:t xml:space="preserve"> the following formula:</w:t>
      </w:r>
    </w:p>
    <w:p w:rsidR="00BA63A3" w:rsidRPr="00C73060" w:rsidRDefault="0020125D" w:rsidP="00061B27">
      <w:pPr>
        <w:rPr>
          <w:sz w:val="26"/>
          <w:szCs w:val="26"/>
        </w:rPr>
      </w:pPr>
      <m:oMathPara>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y</m:t>
              </m:r>
            </m:sub>
          </m:sSub>
          <m:r>
            <w:rPr>
              <w:rFonts w:ascii="Cambria Math" w:hAnsi="Cambria Math"/>
              <w:sz w:val="26"/>
              <w:szCs w:val="26"/>
            </w:rPr>
            <m:t>=</m:t>
          </m:r>
          <m:rad>
            <m:radPr>
              <m:degHide m:val="1"/>
              <m:ctrlPr>
                <w:rPr>
                  <w:rFonts w:ascii="Cambria Math" w:hAnsi="Cambria Math"/>
                  <w:i/>
                  <w:sz w:val="26"/>
                  <w:szCs w:val="26"/>
                </w:rPr>
              </m:ctrlPr>
            </m:radPr>
            <m:deg/>
            <m:e>
              <m:f>
                <m:fPr>
                  <m:ctrlPr>
                    <w:rPr>
                      <w:rFonts w:ascii="Cambria Math" w:hAnsi="Cambria Math"/>
                      <w:i/>
                      <w:sz w:val="26"/>
                      <w:szCs w:val="26"/>
                    </w:rPr>
                  </m:ctrlPr>
                </m:fPr>
                <m:num>
                  <m:nary>
                    <m:naryPr>
                      <m:chr m:val="∑"/>
                      <m:limLoc m:val="undOvr"/>
                      <m:subHide m:val="1"/>
                      <m:supHide m:val="1"/>
                      <m:ctrlPr>
                        <w:rPr>
                          <w:rFonts w:ascii="Cambria Math" w:hAnsi="Cambria Math"/>
                          <w:i/>
                          <w:sz w:val="26"/>
                          <w:szCs w:val="26"/>
                        </w:rPr>
                      </m:ctrlPr>
                    </m:naryPr>
                    <m:sub/>
                    <m:sup/>
                    <m:e>
                      <m:sSup>
                        <m:sSupPr>
                          <m:ctrlPr>
                            <w:rPr>
                              <w:rFonts w:ascii="Cambria Math" w:hAnsi="Cambria Math"/>
                              <w:i/>
                              <w:sz w:val="26"/>
                              <w:szCs w:val="26"/>
                            </w:rPr>
                          </m:ctrlPr>
                        </m:sSupPr>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i</m:t>
                              </m:r>
                            </m:sub>
                          </m:sSub>
                          <m:r>
                            <w:rPr>
                              <w:rFonts w:ascii="Cambria Math" w:hAnsi="Cambria Math"/>
                              <w:sz w:val="26"/>
                              <w:szCs w:val="26"/>
                            </w:rPr>
                            <m:t>-m</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r>
                            <w:rPr>
                              <w:rFonts w:ascii="Cambria Math" w:hAnsi="Cambria Math"/>
                              <w:sz w:val="26"/>
                              <w:szCs w:val="26"/>
                            </w:rPr>
                            <m:t>-b)</m:t>
                          </m:r>
                        </m:e>
                        <m:sup>
                          <m:r>
                            <w:rPr>
                              <w:rFonts w:ascii="Cambria Math" w:hAnsi="Cambria Math"/>
                              <w:sz w:val="26"/>
                              <w:szCs w:val="26"/>
                            </w:rPr>
                            <m:t>2</m:t>
                          </m:r>
                        </m:sup>
                      </m:sSup>
                    </m:e>
                  </m:nary>
                </m:num>
                <m:den>
                  <m:r>
                    <w:rPr>
                      <w:rFonts w:ascii="Cambria Math" w:hAnsi="Cambria Math"/>
                      <w:sz w:val="26"/>
                      <w:szCs w:val="26"/>
                    </w:rPr>
                    <m:t>n-2</m:t>
                  </m:r>
                </m:den>
              </m:f>
            </m:e>
          </m:rad>
          <m:r>
            <w:rPr>
              <w:rFonts w:ascii="Cambria Math" w:hAnsi="Cambria Math"/>
              <w:sz w:val="26"/>
              <w:szCs w:val="26"/>
            </w:rPr>
            <m:t xml:space="preserve">          (Equatio</m:t>
          </m:r>
          <m:r>
            <w:rPr>
              <w:rFonts w:ascii="Cambria Math" w:hAnsi="Cambria Math"/>
              <w:sz w:val="26"/>
              <w:szCs w:val="26"/>
            </w:rPr>
            <m:t>n 3)</m:t>
          </m:r>
        </m:oMath>
      </m:oMathPara>
    </w:p>
    <w:p w:rsidR="00BA63A3" w:rsidRDefault="00BA63A3" w:rsidP="002C71BC">
      <w:pPr>
        <w:ind w:left="720" w:firstLine="720"/>
        <w:rPr>
          <w:rFonts w:eastAsiaTheme="minorEastAsia"/>
          <w:sz w:val="26"/>
          <w:szCs w:val="26"/>
        </w:rPr>
      </w:pPr>
      <w:proofErr w:type="gramStart"/>
      <w:r>
        <w:rPr>
          <w:sz w:val="26"/>
          <w:szCs w:val="26"/>
        </w:rPr>
        <w:t>where</w:t>
      </w:r>
      <w:proofErr w:type="gramEnd"/>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i</m:t>
            </m:r>
          </m:sub>
        </m:sSub>
      </m:oMath>
      <w:r>
        <w:rPr>
          <w:rFonts w:eastAsiaTheme="minorEastAsia"/>
          <w:sz w:val="26"/>
          <w:szCs w:val="26"/>
        </w:rPr>
        <w:t xml:space="preserve"> = corrected peak area for each standard used</w:t>
      </w:r>
      <w:r w:rsidR="00ED21A9">
        <w:rPr>
          <w:rFonts w:eastAsiaTheme="minorEastAsia"/>
          <w:sz w:val="26"/>
          <w:szCs w:val="26"/>
        </w:rPr>
        <w:t>*</w:t>
      </w:r>
    </w:p>
    <w:p w:rsidR="00BA63A3" w:rsidRDefault="002C71BC" w:rsidP="00061B27">
      <w:pPr>
        <w:rPr>
          <w:rFonts w:eastAsiaTheme="minorEastAsia"/>
          <w:sz w:val="26"/>
          <w:szCs w:val="26"/>
        </w:rPr>
      </w:pPr>
      <w:r>
        <w:rPr>
          <w:rFonts w:eastAsiaTheme="minorEastAsia"/>
          <w:sz w:val="26"/>
          <w:szCs w:val="26"/>
        </w:rPr>
        <w:tab/>
      </w:r>
      <w:r>
        <w:rPr>
          <w:rFonts w:eastAsiaTheme="minorEastAsia"/>
          <w:sz w:val="26"/>
          <w:szCs w:val="26"/>
        </w:rPr>
        <w:tab/>
      </w:r>
      <w:r>
        <w:rPr>
          <w:rFonts w:eastAsiaTheme="minorEastAsia"/>
          <w:sz w:val="26"/>
          <w:szCs w:val="26"/>
        </w:rPr>
        <w:tab/>
      </w:r>
      <m:oMath>
        <m:r>
          <w:rPr>
            <w:rFonts w:ascii="Cambria Math" w:hAnsi="Cambria Math"/>
            <w:sz w:val="26"/>
            <w:szCs w:val="26"/>
          </w:rPr>
          <m:t>m</m:t>
        </m:r>
      </m:oMath>
      <w:r w:rsidR="00BA63A3">
        <w:rPr>
          <w:rFonts w:eastAsiaTheme="minorEastAsia"/>
          <w:sz w:val="26"/>
          <w:szCs w:val="26"/>
        </w:rPr>
        <w:t xml:space="preserve"> = slope of the least squares regression line</w:t>
      </w:r>
    </w:p>
    <w:p w:rsidR="00BA63A3" w:rsidRDefault="0020125D" w:rsidP="00BA63A3">
      <w:pPr>
        <w:ind w:left="1440" w:firstLine="720"/>
        <w:rPr>
          <w:rFonts w:eastAsiaTheme="minorEastAsia"/>
          <w:sz w:val="26"/>
          <w:szCs w:val="26"/>
        </w:rPr>
      </w:pP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 xml:space="preserve">i </m:t>
            </m:r>
          </m:sub>
        </m:sSub>
      </m:oMath>
      <w:r w:rsidR="00BA63A3">
        <w:rPr>
          <w:rFonts w:eastAsiaTheme="minorEastAsia"/>
          <w:sz w:val="26"/>
          <w:szCs w:val="26"/>
        </w:rPr>
        <w:t>= concentration of each standard used</w:t>
      </w:r>
      <w:r w:rsidR="00ED21A9">
        <w:rPr>
          <w:rFonts w:eastAsiaTheme="minorEastAsia"/>
          <w:sz w:val="26"/>
          <w:szCs w:val="26"/>
        </w:rPr>
        <w:t>*</w:t>
      </w:r>
    </w:p>
    <w:p w:rsidR="00BA63A3" w:rsidRDefault="002C71BC" w:rsidP="00061B27">
      <w:pPr>
        <w:rPr>
          <w:rFonts w:eastAsiaTheme="minorEastAsia"/>
          <w:sz w:val="26"/>
          <w:szCs w:val="26"/>
        </w:rPr>
      </w:pPr>
      <w:r>
        <w:rPr>
          <w:rFonts w:eastAsiaTheme="minorEastAsia"/>
          <w:sz w:val="26"/>
          <w:szCs w:val="26"/>
        </w:rPr>
        <w:tab/>
      </w:r>
      <w:r>
        <w:rPr>
          <w:rFonts w:eastAsiaTheme="minorEastAsia"/>
          <w:sz w:val="26"/>
          <w:szCs w:val="26"/>
        </w:rPr>
        <w:tab/>
      </w:r>
      <w:r>
        <w:rPr>
          <w:rFonts w:eastAsiaTheme="minorEastAsia"/>
          <w:sz w:val="26"/>
          <w:szCs w:val="26"/>
        </w:rPr>
        <w:tab/>
      </w:r>
      <m:oMath>
        <m:r>
          <w:rPr>
            <w:rFonts w:ascii="Cambria Math" w:hAnsi="Cambria Math"/>
            <w:sz w:val="26"/>
            <w:szCs w:val="26"/>
          </w:rPr>
          <m:t>b</m:t>
        </m:r>
      </m:oMath>
      <w:r w:rsidR="00BA63A3">
        <w:rPr>
          <w:rFonts w:eastAsiaTheme="minorEastAsia"/>
          <w:sz w:val="26"/>
          <w:szCs w:val="26"/>
        </w:rPr>
        <w:t xml:space="preserve"> = y-intercept of the least squares regression line</w:t>
      </w:r>
    </w:p>
    <w:p w:rsidR="00BA63A3" w:rsidRDefault="002C71BC" w:rsidP="00061B27">
      <w:pPr>
        <w:rPr>
          <w:sz w:val="26"/>
          <w:szCs w:val="26"/>
        </w:rPr>
      </w:pPr>
      <w:r>
        <w:rPr>
          <w:rFonts w:eastAsiaTheme="minorEastAsia"/>
          <w:sz w:val="26"/>
          <w:szCs w:val="26"/>
        </w:rPr>
        <w:tab/>
      </w:r>
      <w:r>
        <w:rPr>
          <w:rFonts w:eastAsiaTheme="minorEastAsia"/>
          <w:sz w:val="26"/>
          <w:szCs w:val="26"/>
        </w:rPr>
        <w:tab/>
      </w:r>
      <w:r>
        <w:rPr>
          <w:rFonts w:eastAsiaTheme="minorEastAsia"/>
          <w:sz w:val="26"/>
          <w:szCs w:val="26"/>
        </w:rPr>
        <w:tab/>
      </w:r>
      <m:oMath>
        <m:r>
          <w:rPr>
            <w:rFonts w:ascii="Cambria Math" w:hAnsi="Cambria Math"/>
            <w:sz w:val="26"/>
            <w:szCs w:val="26"/>
          </w:rPr>
          <m:t>n</m:t>
        </m:r>
      </m:oMath>
      <w:r w:rsidR="00BA63A3">
        <w:rPr>
          <w:rFonts w:eastAsiaTheme="minorEastAsia"/>
          <w:sz w:val="26"/>
          <w:szCs w:val="26"/>
        </w:rPr>
        <w:t xml:space="preserve"> = </w:t>
      </w:r>
      <w:r w:rsidR="00BA63A3">
        <w:rPr>
          <w:sz w:val="26"/>
          <w:szCs w:val="26"/>
        </w:rPr>
        <w:t>number of data points for calibration curve</w:t>
      </w:r>
    </w:p>
    <w:p w:rsidR="00ED21A9" w:rsidRDefault="00ED21A9" w:rsidP="00ED21A9">
      <w:pPr>
        <w:rPr>
          <w:sz w:val="26"/>
          <w:szCs w:val="26"/>
        </w:rPr>
      </w:pPr>
      <w:r>
        <w:rPr>
          <w:sz w:val="26"/>
          <w:szCs w:val="26"/>
        </w:rPr>
        <w:t>*It is important to include only values of standards actually used to construct the calibration curve. Any standards data excluded from the calibration curve (e.g. outliers) should not be included in these calculations.</w:t>
      </w:r>
    </w:p>
    <w:p w:rsidR="00BA63A3" w:rsidRPr="00D46860" w:rsidRDefault="00BA63A3" w:rsidP="00061B27">
      <w:pPr>
        <w:rPr>
          <w:sz w:val="26"/>
          <w:szCs w:val="26"/>
        </w:rPr>
      </w:pPr>
      <w:r>
        <w:rPr>
          <w:sz w:val="26"/>
          <w:szCs w:val="26"/>
        </w:rPr>
        <w:t xml:space="preserve">These calculations are best done using an Excel spreadsheet because </w:t>
      </w:r>
      <w:proofErr w:type="spellStart"/>
      <w:r>
        <w:rPr>
          <w:sz w:val="26"/>
          <w:szCs w:val="26"/>
        </w:rPr>
        <w:t>s</w:t>
      </w:r>
      <w:r>
        <w:rPr>
          <w:sz w:val="26"/>
          <w:szCs w:val="26"/>
          <w:vertAlign w:val="subscript"/>
        </w:rPr>
        <w:t>x</w:t>
      </w:r>
      <w:proofErr w:type="spellEnd"/>
      <w:r>
        <w:rPr>
          <w:sz w:val="26"/>
          <w:szCs w:val="26"/>
          <w:vertAlign w:val="subscript"/>
        </w:rPr>
        <w:t xml:space="preserve"> </w:t>
      </w:r>
      <w:r>
        <w:rPr>
          <w:sz w:val="26"/>
          <w:szCs w:val="26"/>
        </w:rPr>
        <w:t>is calculated</w:t>
      </w:r>
      <w:r w:rsidR="00D46860">
        <w:rPr>
          <w:sz w:val="26"/>
          <w:szCs w:val="26"/>
        </w:rPr>
        <w:t xml:space="preserve"> for every sample concentration determined. </w:t>
      </w:r>
      <w:r w:rsidR="00804FFF">
        <w:rPr>
          <w:sz w:val="26"/>
          <w:szCs w:val="26"/>
        </w:rPr>
        <w:t>S</w:t>
      </w:r>
      <w:r w:rsidR="00D46860">
        <w:rPr>
          <w:sz w:val="26"/>
          <w:szCs w:val="26"/>
        </w:rPr>
        <w:t>ample</w:t>
      </w:r>
      <w:r w:rsidR="00804FFF">
        <w:rPr>
          <w:sz w:val="26"/>
          <w:szCs w:val="26"/>
        </w:rPr>
        <w:t xml:space="preserve">s are </w:t>
      </w:r>
      <w:r w:rsidR="00D46860">
        <w:rPr>
          <w:sz w:val="26"/>
          <w:szCs w:val="26"/>
        </w:rPr>
        <w:t xml:space="preserve">run in triplicate (see </w:t>
      </w:r>
      <w:r w:rsidR="00D46860" w:rsidRPr="00ED21A9">
        <w:rPr>
          <w:b/>
          <w:sz w:val="26"/>
          <w:szCs w:val="26"/>
        </w:rPr>
        <w:t>Experimental Pro</w:t>
      </w:r>
      <w:r w:rsidR="00C5536E" w:rsidRPr="00ED21A9">
        <w:rPr>
          <w:b/>
          <w:sz w:val="26"/>
          <w:szCs w:val="26"/>
        </w:rPr>
        <w:t>cedure</w:t>
      </w:r>
      <w:r w:rsidR="00C5536E">
        <w:rPr>
          <w:sz w:val="26"/>
          <w:szCs w:val="26"/>
        </w:rPr>
        <w:t xml:space="preserve"> below). T</w:t>
      </w:r>
      <w:r w:rsidR="00804FFF">
        <w:rPr>
          <w:sz w:val="26"/>
          <w:szCs w:val="26"/>
        </w:rPr>
        <w:t xml:space="preserve">his means </w:t>
      </w:r>
      <w:r w:rsidR="00C5536E">
        <w:rPr>
          <w:sz w:val="26"/>
          <w:szCs w:val="26"/>
        </w:rPr>
        <w:t xml:space="preserve">that </w:t>
      </w:r>
      <w:r w:rsidR="00D46860">
        <w:rPr>
          <w:sz w:val="26"/>
          <w:szCs w:val="26"/>
        </w:rPr>
        <w:t xml:space="preserve">three </w:t>
      </w:r>
      <w:proofErr w:type="spellStart"/>
      <w:r w:rsidR="00D46860">
        <w:rPr>
          <w:sz w:val="26"/>
          <w:szCs w:val="26"/>
        </w:rPr>
        <w:t>s</w:t>
      </w:r>
      <w:r w:rsidR="00D46860">
        <w:rPr>
          <w:sz w:val="26"/>
          <w:szCs w:val="26"/>
          <w:vertAlign w:val="subscript"/>
        </w:rPr>
        <w:t>x</w:t>
      </w:r>
      <w:proofErr w:type="spellEnd"/>
      <w:r w:rsidR="00D46860">
        <w:rPr>
          <w:sz w:val="26"/>
          <w:szCs w:val="26"/>
        </w:rPr>
        <w:t xml:space="preserve"> calculations are necessary for each sample.</w:t>
      </w:r>
    </w:p>
    <w:p w:rsidR="00061B27" w:rsidRDefault="009F264B" w:rsidP="00061B27">
      <w:pPr>
        <w:rPr>
          <w:b/>
          <w:sz w:val="26"/>
          <w:szCs w:val="26"/>
        </w:rPr>
      </w:pPr>
      <w:r>
        <w:rPr>
          <w:b/>
          <w:sz w:val="26"/>
          <w:szCs w:val="26"/>
        </w:rPr>
        <w:br/>
      </w:r>
      <w:r w:rsidR="00061B27">
        <w:rPr>
          <w:b/>
          <w:sz w:val="26"/>
          <w:szCs w:val="26"/>
        </w:rPr>
        <w:t>Safety</w:t>
      </w:r>
    </w:p>
    <w:p w:rsidR="00060896" w:rsidRPr="00060896" w:rsidRDefault="00060896" w:rsidP="00061B27">
      <w:pPr>
        <w:rPr>
          <w:sz w:val="26"/>
          <w:szCs w:val="26"/>
        </w:rPr>
      </w:pPr>
      <w:r>
        <w:rPr>
          <w:sz w:val="26"/>
          <w:szCs w:val="26"/>
        </w:rPr>
        <w:t>Have you ever touched your skin, eyes, nose, or other sensitive areas after handling hot peppers? If so, you know that i</w:t>
      </w:r>
      <w:r w:rsidR="00D85549">
        <w:rPr>
          <w:sz w:val="26"/>
          <w:szCs w:val="26"/>
        </w:rPr>
        <w:t>t</w:t>
      </w:r>
      <w:r>
        <w:rPr>
          <w:sz w:val="26"/>
          <w:szCs w:val="26"/>
        </w:rPr>
        <w:t xml:space="preserve"> stings and burns, sometimes severely! This lab is no different. The </w:t>
      </w:r>
      <w:proofErr w:type="spellStart"/>
      <w:r w:rsidR="00695157">
        <w:rPr>
          <w:sz w:val="26"/>
          <w:szCs w:val="26"/>
        </w:rPr>
        <w:t>capsaicinoids</w:t>
      </w:r>
      <w:proofErr w:type="spellEnd"/>
      <w:r w:rsidR="00695157">
        <w:rPr>
          <w:sz w:val="26"/>
          <w:szCs w:val="26"/>
        </w:rPr>
        <w:t xml:space="preserve"> in the </w:t>
      </w:r>
      <w:r>
        <w:rPr>
          <w:sz w:val="26"/>
          <w:szCs w:val="26"/>
        </w:rPr>
        <w:t xml:space="preserve">hot sauce, puréed fresh chili pepper, and ground </w:t>
      </w:r>
      <w:r w:rsidR="00695157">
        <w:rPr>
          <w:sz w:val="26"/>
          <w:szCs w:val="26"/>
        </w:rPr>
        <w:t>drie</w:t>
      </w:r>
      <w:r w:rsidR="00ED21A9">
        <w:rPr>
          <w:sz w:val="26"/>
          <w:szCs w:val="26"/>
        </w:rPr>
        <w:t>d</w:t>
      </w:r>
      <w:r w:rsidR="00695157">
        <w:rPr>
          <w:sz w:val="26"/>
          <w:szCs w:val="26"/>
        </w:rPr>
        <w:t xml:space="preserve"> </w:t>
      </w:r>
      <w:r>
        <w:rPr>
          <w:sz w:val="26"/>
          <w:szCs w:val="26"/>
        </w:rPr>
        <w:t xml:space="preserve">chili pepper that you will be </w:t>
      </w:r>
      <w:r w:rsidR="00D85549">
        <w:rPr>
          <w:sz w:val="26"/>
          <w:szCs w:val="26"/>
        </w:rPr>
        <w:t>handl</w:t>
      </w:r>
      <w:r>
        <w:rPr>
          <w:sz w:val="26"/>
          <w:szCs w:val="26"/>
        </w:rPr>
        <w:t>i</w:t>
      </w:r>
      <w:r w:rsidR="00D85549">
        <w:rPr>
          <w:sz w:val="26"/>
          <w:szCs w:val="26"/>
        </w:rPr>
        <w:t>ng during the extraction a</w:t>
      </w:r>
      <w:r w:rsidR="00695157">
        <w:rPr>
          <w:sz w:val="26"/>
          <w:szCs w:val="26"/>
        </w:rPr>
        <w:t>re irritants to the skin and</w:t>
      </w:r>
      <w:r w:rsidR="00D85549">
        <w:rPr>
          <w:sz w:val="26"/>
          <w:szCs w:val="26"/>
        </w:rPr>
        <w:t xml:space="preserve"> eyes. This is also true of the 1000 ppm standard solution containing the three </w:t>
      </w:r>
      <w:proofErr w:type="spellStart"/>
      <w:r w:rsidR="00ED21A9">
        <w:rPr>
          <w:sz w:val="26"/>
          <w:szCs w:val="26"/>
        </w:rPr>
        <w:t>capsaicinoids</w:t>
      </w:r>
      <w:proofErr w:type="spellEnd"/>
      <w:r w:rsidR="00D85549">
        <w:rPr>
          <w:sz w:val="26"/>
          <w:szCs w:val="26"/>
        </w:rPr>
        <w:t xml:space="preserve"> nordihydrocapsaicin, capsaicin, </w:t>
      </w:r>
      <w:r w:rsidR="00ED21A9">
        <w:rPr>
          <w:sz w:val="26"/>
          <w:szCs w:val="26"/>
        </w:rPr>
        <w:t xml:space="preserve">and </w:t>
      </w:r>
      <w:r w:rsidR="00D85549">
        <w:rPr>
          <w:sz w:val="26"/>
          <w:szCs w:val="26"/>
        </w:rPr>
        <w:t xml:space="preserve">dihydrocapsaicin. </w:t>
      </w:r>
      <w:r w:rsidR="00D85549" w:rsidRPr="00D85549">
        <w:rPr>
          <w:b/>
          <w:sz w:val="26"/>
          <w:szCs w:val="26"/>
        </w:rPr>
        <w:t xml:space="preserve">To avoid getting </w:t>
      </w:r>
      <w:r w:rsidR="00D85549" w:rsidRPr="00D85549">
        <w:rPr>
          <w:b/>
          <w:sz w:val="26"/>
          <w:szCs w:val="26"/>
        </w:rPr>
        <w:lastRenderedPageBreak/>
        <w:t xml:space="preserve">concentrated </w:t>
      </w:r>
      <w:proofErr w:type="spellStart"/>
      <w:r w:rsidR="00695157" w:rsidRPr="00695157">
        <w:rPr>
          <w:b/>
          <w:sz w:val="26"/>
          <w:szCs w:val="26"/>
        </w:rPr>
        <w:t>capsaicinoid</w:t>
      </w:r>
      <w:proofErr w:type="spellEnd"/>
      <w:r w:rsidR="00D85549" w:rsidRPr="00D85549">
        <w:rPr>
          <w:b/>
          <w:sz w:val="26"/>
          <w:szCs w:val="26"/>
        </w:rPr>
        <w:t xml:space="preserve"> compounds on your skin or in your eyes, </w:t>
      </w:r>
      <w:r w:rsidR="00107390">
        <w:rPr>
          <w:b/>
          <w:sz w:val="26"/>
          <w:szCs w:val="26"/>
        </w:rPr>
        <w:t xml:space="preserve">you must </w:t>
      </w:r>
      <w:r w:rsidR="00D85549" w:rsidRPr="00D85549">
        <w:rPr>
          <w:b/>
          <w:sz w:val="26"/>
          <w:szCs w:val="26"/>
        </w:rPr>
        <w:t xml:space="preserve">wear goggles and gloves at all times. </w:t>
      </w:r>
      <w:r w:rsidR="00D85549" w:rsidRPr="00107390">
        <w:rPr>
          <w:sz w:val="26"/>
          <w:szCs w:val="26"/>
        </w:rPr>
        <w:t>You may want to consider a lab coat</w:t>
      </w:r>
      <w:r w:rsidR="00ED21A9">
        <w:rPr>
          <w:sz w:val="26"/>
          <w:szCs w:val="26"/>
        </w:rPr>
        <w:t xml:space="preserve"> for skin protection</w:t>
      </w:r>
      <w:r w:rsidR="00D85549" w:rsidRPr="00107390">
        <w:rPr>
          <w:sz w:val="26"/>
          <w:szCs w:val="26"/>
        </w:rPr>
        <w:t>.</w:t>
      </w:r>
    </w:p>
    <w:p w:rsidR="00061B27" w:rsidRDefault="009F264B" w:rsidP="00061B27">
      <w:pPr>
        <w:rPr>
          <w:b/>
          <w:sz w:val="26"/>
          <w:szCs w:val="26"/>
        </w:rPr>
      </w:pPr>
      <w:r>
        <w:rPr>
          <w:b/>
          <w:sz w:val="26"/>
          <w:szCs w:val="26"/>
        </w:rPr>
        <w:br/>
      </w:r>
      <w:r w:rsidR="00061B27">
        <w:rPr>
          <w:b/>
          <w:sz w:val="26"/>
          <w:szCs w:val="26"/>
        </w:rPr>
        <w:t>Experimental Procedure</w:t>
      </w:r>
    </w:p>
    <w:p w:rsidR="00B64DB4" w:rsidRDefault="008A7A69" w:rsidP="008A7A69">
      <w:pPr>
        <w:rPr>
          <w:sz w:val="26"/>
          <w:szCs w:val="26"/>
        </w:rPr>
      </w:pPr>
      <w:r>
        <w:rPr>
          <w:sz w:val="26"/>
          <w:szCs w:val="26"/>
        </w:rPr>
        <w:t xml:space="preserve">      </w:t>
      </w:r>
      <w:r w:rsidR="00F85AE3">
        <w:rPr>
          <w:sz w:val="26"/>
          <w:szCs w:val="26"/>
        </w:rPr>
        <w:t xml:space="preserve">Part </w:t>
      </w:r>
      <w:r>
        <w:rPr>
          <w:sz w:val="26"/>
          <w:szCs w:val="26"/>
        </w:rPr>
        <w:t xml:space="preserve">I. </w:t>
      </w:r>
      <w:proofErr w:type="spellStart"/>
      <w:r w:rsidR="00834CF2" w:rsidRPr="00834CF2">
        <w:rPr>
          <w:sz w:val="26"/>
          <w:szCs w:val="26"/>
        </w:rPr>
        <w:t>Capsaicinoid</w:t>
      </w:r>
      <w:proofErr w:type="spellEnd"/>
      <w:r w:rsidRPr="00834CF2">
        <w:rPr>
          <w:sz w:val="26"/>
          <w:szCs w:val="26"/>
        </w:rPr>
        <w:t xml:space="preserve"> </w:t>
      </w:r>
      <w:r>
        <w:rPr>
          <w:sz w:val="26"/>
          <w:szCs w:val="26"/>
        </w:rPr>
        <w:t>Extraction</w:t>
      </w:r>
    </w:p>
    <w:p w:rsidR="008A7A69" w:rsidRDefault="00B64DB4" w:rsidP="00B64DB4">
      <w:pPr>
        <w:pStyle w:val="ListParagraph"/>
        <w:numPr>
          <w:ilvl w:val="0"/>
          <w:numId w:val="6"/>
        </w:numPr>
        <w:rPr>
          <w:sz w:val="26"/>
          <w:szCs w:val="26"/>
        </w:rPr>
      </w:pPr>
      <w:r w:rsidRPr="00B64DB4">
        <w:rPr>
          <w:sz w:val="26"/>
          <w:szCs w:val="26"/>
        </w:rPr>
        <w:t>Weigh 10 g o</w:t>
      </w:r>
      <w:r>
        <w:rPr>
          <w:sz w:val="26"/>
          <w:szCs w:val="26"/>
        </w:rPr>
        <w:t>f hot sauce, 5 g of pur</w:t>
      </w:r>
      <w:r w:rsidR="009273A3">
        <w:rPr>
          <w:sz w:val="26"/>
          <w:szCs w:val="26"/>
        </w:rPr>
        <w:t>é</w:t>
      </w:r>
      <w:r>
        <w:rPr>
          <w:sz w:val="26"/>
          <w:szCs w:val="26"/>
        </w:rPr>
        <w:t>ed f</w:t>
      </w:r>
      <w:r w:rsidR="009273A3">
        <w:rPr>
          <w:sz w:val="26"/>
          <w:szCs w:val="26"/>
        </w:rPr>
        <w:t xml:space="preserve">resh chili pepper (fresh chili), and 2 g of ground chili pepper (dry chili). </w:t>
      </w:r>
      <w:r w:rsidR="009273A3" w:rsidRPr="009F264B">
        <w:rPr>
          <w:sz w:val="26"/>
          <w:szCs w:val="26"/>
        </w:rPr>
        <w:t xml:space="preserve">Record the exact weights in </w:t>
      </w:r>
      <w:r w:rsidR="000A17A7" w:rsidRPr="009F264B">
        <w:rPr>
          <w:sz w:val="26"/>
          <w:szCs w:val="26"/>
        </w:rPr>
        <w:t>Data Table VII</w:t>
      </w:r>
      <w:r w:rsidR="009273A3" w:rsidRPr="009F264B">
        <w:rPr>
          <w:sz w:val="26"/>
          <w:szCs w:val="26"/>
        </w:rPr>
        <w:t>.</w:t>
      </w:r>
    </w:p>
    <w:p w:rsidR="009273A3" w:rsidRDefault="009273A3" w:rsidP="009273A3">
      <w:pPr>
        <w:pStyle w:val="ListParagraph"/>
        <w:numPr>
          <w:ilvl w:val="0"/>
          <w:numId w:val="6"/>
        </w:numPr>
        <w:rPr>
          <w:sz w:val="26"/>
          <w:szCs w:val="26"/>
        </w:rPr>
      </w:pPr>
      <w:r>
        <w:rPr>
          <w:sz w:val="26"/>
          <w:szCs w:val="26"/>
        </w:rPr>
        <w:t>Place each sample in a separate 50 mL Erlenmeyer flask with 15 mL of 95 % HPLC grade ethanol and cover each flask with a watch glass.</w:t>
      </w:r>
    </w:p>
    <w:p w:rsidR="00BA7D2C" w:rsidRDefault="009273A3" w:rsidP="009273A3">
      <w:pPr>
        <w:pStyle w:val="ListParagraph"/>
        <w:numPr>
          <w:ilvl w:val="0"/>
          <w:numId w:val="6"/>
        </w:numPr>
        <w:rPr>
          <w:sz w:val="26"/>
          <w:szCs w:val="26"/>
        </w:rPr>
      </w:pPr>
      <w:r>
        <w:rPr>
          <w:sz w:val="26"/>
          <w:szCs w:val="26"/>
        </w:rPr>
        <w:t xml:space="preserve">Extract samples by heating </w:t>
      </w:r>
      <w:r w:rsidR="00BA7D2C">
        <w:rPr>
          <w:sz w:val="26"/>
          <w:szCs w:val="26"/>
        </w:rPr>
        <w:t xml:space="preserve">on a hot plate </w:t>
      </w:r>
      <w:r>
        <w:rPr>
          <w:sz w:val="26"/>
          <w:szCs w:val="26"/>
        </w:rPr>
        <w:t xml:space="preserve">inside a fume hood. </w:t>
      </w:r>
      <w:r w:rsidR="00BA7D2C">
        <w:rPr>
          <w:sz w:val="26"/>
          <w:szCs w:val="26"/>
        </w:rPr>
        <w:t>Heat sample</w:t>
      </w:r>
      <w:r w:rsidR="009F264B">
        <w:rPr>
          <w:sz w:val="26"/>
          <w:szCs w:val="26"/>
        </w:rPr>
        <w:t>s</w:t>
      </w:r>
      <w:r w:rsidR="00BA7D2C">
        <w:rPr>
          <w:sz w:val="26"/>
          <w:szCs w:val="26"/>
        </w:rPr>
        <w:t xml:space="preserve"> to a gentle boil while c</w:t>
      </w:r>
      <w:r>
        <w:rPr>
          <w:sz w:val="26"/>
          <w:szCs w:val="26"/>
        </w:rPr>
        <w:t>ontinuously stir</w:t>
      </w:r>
      <w:r w:rsidR="00BA7D2C">
        <w:rPr>
          <w:sz w:val="26"/>
          <w:szCs w:val="26"/>
        </w:rPr>
        <w:t>ring</w:t>
      </w:r>
      <w:r w:rsidR="009F264B">
        <w:rPr>
          <w:sz w:val="26"/>
          <w:szCs w:val="26"/>
        </w:rPr>
        <w:t>.</w:t>
      </w:r>
      <w:r w:rsidR="00BA7D2C">
        <w:rPr>
          <w:sz w:val="26"/>
          <w:szCs w:val="26"/>
        </w:rPr>
        <w:t xml:space="preserve"> Once a gentle boil is reached, cover with a watch glass to minimize ethanol evaporation and heat for an additional 30 minutes.</w:t>
      </w:r>
    </w:p>
    <w:p w:rsidR="009273A3" w:rsidRDefault="00BA7D2C" w:rsidP="009273A3">
      <w:pPr>
        <w:pStyle w:val="ListParagraph"/>
        <w:numPr>
          <w:ilvl w:val="0"/>
          <w:numId w:val="6"/>
        </w:numPr>
        <w:rPr>
          <w:sz w:val="26"/>
          <w:szCs w:val="26"/>
        </w:rPr>
      </w:pPr>
      <w:r>
        <w:rPr>
          <w:sz w:val="26"/>
          <w:szCs w:val="26"/>
        </w:rPr>
        <w:t xml:space="preserve">Cool the samples to room temperature. </w:t>
      </w:r>
    </w:p>
    <w:p w:rsidR="00F85AE3" w:rsidRPr="00F85AE3" w:rsidRDefault="00F85AE3" w:rsidP="00F85AE3">
      <w:pPr>
        <w:pStyle w:val="ListParagraph"/>
        <w:numPr>
          <w:ilvl w:val="0"/>
          <w:numId w:val="6"/>
        </w:numPr>
        <w:rPr>
          <w:sz w:val="26"/>
          <w:szCs w:val="26"/>
        </w:rPr>
      </w:pPr>
      <w:r>
        <w:rPr>
          <w:sz w:val="26"/>
          <w:szCs w:val="26"/>
        </w:rPr>
        <w:t>Transfer cooled samples into a 25 mL volumetric flask by gravity filtration through filter paper. Rinse three time</w:t>
      </w:r>
      <w:r w:rsidR="009F264B">
        <w:rPr>
          <w:sz w:val="26"/>
          <w:szCs w:val="26"/>
        </w:rPr>
        <w:t>s</w:t>
      </w:r>
      <w:r>
        <w:rPr>
          <w:sz w:val="26"/>
          <w:szCs w:val="26"/>
        </w:rPr>
        <w:t xml:space="preserve"> with ethanol to ensure full sample transfer and complete the volume to 25 mL with ethanol. (If storing samples for analysis on another day, place them in a refrigerator.)   </w:t>
      </w:r>
    </w:p>
    <w:p w:rsidR="008A7A69" w:rsidRDefault="008A7A69" w:rsidP="008A7A69">
      <w:pPr>
        <w:rPr>
          <w:sz w:val="26"/>
          <w:szCs w:val="26"/>
        </w:rPr>
      </w:pPr>
      <w:r>
        <w:rPr>
          <w:sz w:val="26"/>
          <w:szCs w:val="26"/>
        </w:rPr>
        <w:t xml:space="preserve">      </w:t>
      </w:r>
      <w:r w:rsidR="00F85AE3">
        <w:rPr>
          <w:sz w:val="26"/>
          <w:szCs w:val="26"/>
        </w:rPr>
        <w:t xml:space="preserve">Part </w:t>
      </w:r>
      <w:r>
        <w:rPr>
          <w:sz w:val="26"/>
          <w:szCs w:val="26"/>
        </w:rPr>
        <w:t>II. HPLC Quantification</w:t>
      </w:r>
      <w:r w:rsidR="00BE0623">
        <w:rPr>
          <w:sz w:val="26"/>
          <w:szCs w:val="26"/>
        </w:rPr>
        <w:t xml:space="preserve"> of </w:t>
      </w:r>
      <w:proofErr w:type="spellStart"/>
      <w:r w:rsidR="00BE0623" w:rsidRPr="00BE0623">
        <w:rPr>
          <w:sz w:val="26"/>
          <w:szCs w:val="26"/>
        </w:rPr>
        <w:t>Capsaicinoids</w:t>
      </w:r>
      <w:proofErr w:type="spellEnd"/>
    </w:p>
    <w:p w:rsidR="00F549DC" w:rsidRDefault="00F549DC" w:rsidP="00D21494">
      <w:pPr>
        <w:pStyle w:val="ListParagraph"/>
        <w:numPr>
          <w:ilvl w:val="0"/>
          <w:numId w:val="10"/>
        </w:numPr>
        <w:rPr>
          <w:sz w:val="26"/>
          <w:szCs w:val="26"/>
        </w:rPr>
      </w:pPr>
      <w:r>
        <w:rPr>
          <w:sz w:val="26"/>
          <w:szCs w:val="26"/>
        </w:rPr>
        <w:t>Prepare</w:t>
      </w:r>
      <w:r w:rsidR="00C5531D">
        <w:rPr>
          <w:sz w:val="26"/>
          <w:szCs w:val="26"/>
        </w:rPr>
        <w:t xml:space="preserve"> and clearly label</w:t>
      </w:r>
      <w:r>
        <w:rPr>
          <w:sz w:val="26"/>
          <w:szCs w:val="26"/>
        </w:rPr>
        <w:t xml:space="preserve"> three</w:t>
      </w:r>
      <w:r w:rsidR="00D21494">
        <w:rPr>
          <w:sz w:val="26"/>
          <w:szCs w:val="26"/>
        </w:rPr>
        <w:t xml:space="preserve"> blank</w:t>
      </w:r>
      <w:r>
        <w:rPr>
          <w:sz w:val="26"/>
          <w:szCs w:val="26"/>
        </w:rPr>
        <w:t xml:space="preserve">s </w:t>
      </w:r>
      <w:r w:rsidR="00676E80">
        <w:rPr>
          <w:sz w:val="26"/>
          <w:szCs w:val="26"/>
        </w:rPr>
        <w:t xml:space="preserve">in </w:t>
      </w:r>
      <w:proofErr w:type="spellStart"/>
      <w:r w:rsidR="00676E80">
        <w:rPr>
          <w:sz w:val="26"/>
          <w:szCs w:val="26"/>
        </w:rPr>
        <w:t>autosampler</w:t>
      </w:r>
      <w:proofErr w:type="spellEnd"/>
      <w:r w:rsidR="00676E80">
        <w:rPr>
          <w:sz w:val="26"/>
          <w:szCs w:val="26"/>
        </w:rPr>
        <w:t xml:space="preserve"> vials </w:t>
      </w:r>
      <w:r w:rsidR="00227008">
        <w:rPr>
          <w:sz w:val="26"/>
          <w:szCs w:val="26"/>
        </w:rPr>
        <w:t xml:space="preserve">by filtering HPLC grade 95 % </w:t>
      </w:r>
      <w:r>
        <w:rPr>
          <w:sz w:val="26"/>
          <w:szCs w:val="26"/>
        </w:rPr>
        <w:t>ethanol</w:t>
      </w:r>
      <w:r w:rsidR="00227008">
        <w:rPr>
          <w:sz w:val="26"/>
          <w:szCs w:val="26"/>
        </w:rPr>
        <w:t xml:space="preserve"> directly into vials through 0.45 </w:t>
      </w:r>
      <w:proofErr w:type="spellStart"/>
      <w:r w:rsidR="00227008">
        <w:rPr>
          <w:sz w:val="26"/>
          <w:szCs w:val="26"/>
        </w:rPr>
        <w:t>μm</w:t>
      </w:r>
      <w:proofErr w:type="spellEnd"/>
      <w:r w:rsidR="00227008">
        <w:rPr>
          <w:sz w:val="26"/>
          <w:szCs w:val="26"/>
        </w:rPr>
        <w:t xml:space="preserve"> syringe filters</w:t>
      </w:r>
      <w:r>
        <w:rPr>
          <w:sz w:val="26"/>
          <w:szCs w:val="26"/>
        </w:rPr>
        <w:t>.</w:t>
      </w:r>
    </w:p>
    <w:p w:rsidR="00F549DC" w:rsidRDefault="00F549DC" w:rsidP="00D21494">
      <w:pPr>
        <w:pStyle w:val="ListParagraph"/>
        <w:numPr>
          <w:ilvl w:val="0"/>
          <w:numId w:val="10"/>
        </w:numPr>
        <w:rPr>
          <w:sz w:val="26"/>
          <w:szCs w:val="26"/>
        </w:rPr>
      </w:pPr>
      <w:r>
        <w:rPr>
          <w:sz w:val="26"/>
          <w:szCs w:val="26"/>
        </w:rPr>
        <w:t xml:space="preserve">Use volumetric flasks to prepare </w:t>
      </w:r>
      <w:r w:rsidR="00676E80">
        <w:rPr>
          <w:sz w:val="26"/>
          <w:szCs w:val="26"/>
        </w:rPr>
        <w:t>five standard concentrations</w:t>
      </w:r>
      <w:r w:rsidR="00D21494">
        <w:rPr>
          <w:sz w:val="26"/>
          <w:szCs w:val="26"/>
        </w:rPr>
        <w:t xml:space="preserve"> (5 ppm, 10</w:t>
      </w:r>
      <w:r>
        <w:rPr>
          <w:sz w:val="26"/>
          <w:szCs w:val="26"/>
        </w:rPr>
        <w:t xml:space="preserve"> pp</w:t>
      </w:r>
      <w:r w:rsidR="00D21494">
        <w:rPr>
          <w:sz w:val="26"/>
          <w:szCs w:val="26"/>
        </w:rPr>
        <w:t>m, 25 ppm, 50 ppm, 100 ppm)</w:t>
      </w:r>
      <w:r>
        <w:rPr>
          <w:sz w:val="26"/>
          <w:szCs w:val="26"/>
        </w:rPr>
        <w:t xml:space="preserve"> from the 1000 ppm (or μg/mL) standard solution containing the </w:t>
      </w:r>
      <w:proofErr w:type="spellStart"/>
      <w:r w:rsidR="00BE0623" w:rsidRPr="00BE0623">
        <w:rPr>
          <w:sz w:val="26"/>
          <w:szCs w:val="26"/>
        </w:rPr>
        <w:t>capsaicin</w:t>
      </w:r>
      <w:r w:rsidR="00BE0623">
        <w:rPr>
          <w:sz w:val="26"/>
          <w:szCs w:val="26"/>
        </w:rPr>
        <w:t>oid</w:t>
      </w:r>
      <w:proofErr w:type="spellEnd"/>
      <w:r>
        <w:rPr>
          <w:sz w:val="26"/>
          <w:szCs w:val="26"/>
        </w:rPr>
        <w:t xml:space="preserve"> compounds. </w:t>
      </w:r>
      <w:r w:rsidR="00302C89" w:rsidRPr="00033B9A">
        <w:rPr>
          <w:b/>
          <w:sz w:val="26"/>
          <w:szCs w:val="26"/>
        </w:rPr>
        <w:t>The exact concentration of the stock solution might be slightly different than 1000 ppm. Note this and use it to calculate the exact concentration of each standard</w:t>
      </w:r>
      <w:r w:rsidR="005B66B4">
        <w:rPr>
          <w:b/>
          <w:sz w:val="26"/>
          <w:szCs w:val="26"/>
        </w:rPr>
        <w:t xml:space="preserve">. </w:t>
      </w:r>
      <w:r w:rsidR="005B66B4" w:rsidRPr="005B66B4">
        <w:rPr>
          <w:sz w:val="26"/>
          <w:szCs w:val="26"/>
        </w:rPr>
        <w:t>E</w:t>
      </w:r>
      <w:r w:rsidR="00302C89">
        <w:rPr>
          <w:sz w:val="26"/>
          <w:szCs w:val="26"/>
        </w:rPr>
        <w:t>nter the</w:t>
      </w:r>
      <w:r w:rsidR="005B66B4">
        <w:rPr>
          <w:sz w:val="26"/>
          <w:szCs w:val="26"/>
        </w:rPr>
        <w:t xml:space="preserve"> exact standard concentrations</w:t>
      </w:r>
      <w:r w:rsidR="00302C89">
        <w:rPr>
          <w:sz w:val="26"/>
          <w:szCs w:val="26"/>
        </w:rPr>
        <w:t xml:space="preserve"> into the blanks provided at the heads of Data Tables I</w:t>
      </w:r>
      <w:r w:rsidR="009F264B">
        <w:rPr>
          <w:sz w:val="26"/>
          <w:szCs w:val="26"/>
        </w:rPr>
        <w:t>I</w:t>
      </w:r>
      <w:r w:rsidR="00302C89">
        <w:rPr>
          <w:sz w:val="26"/>
          <w:szCs w:val="26"/>
        </w:rPr>
        <w:t xml:space="preserve"> through VI. </w:t>
      </w:r>
      <w:r w:rsidRPr="005B66B4">
        <w:rPr>
          <w:b/>
          <w:sz w:val="26"/>
          <w:szCs w:val="26"/>
        </w:rPr>
        <w:t>Use the HPLC grade</w:t>
      </w:r>
      <w:r w:rsidR="009F264B">
        <w:rPr>
          <w:b/>
          <w:sz w:val="26"/>
          <w:szCs w:val="26"/>
        </w:rPr>
        <w:t xml:space="preserve"> 95 %</w:t>
      </w:r>
      <w:r w:rsidRPr="005B66B4">
        <w:rPr>
          <w:b/>
          <w:sz w:val="26"/>
          <w:szCs w:val="26"/>
        </w:rPr>
        <w:t xml:space="preserve"> </w:t>
      </w:r>
      <w:r w:rsidR="005B66B4">
        <w:rPr>
          <w:b/>
          <w:sz w:val="26"/>
          <w:szCs w:val="26"/>
        </w:rPr>
        <w:t>ethanol</w:t>
      </w:r>
      <w:r w:rsidR="005B66B4" w:rsidRPr="005B66B4">
        <w:rPr>
          <w:b/>
          <w:sz w:val="26"/>
          <w:szCs w:val="26"/>
        </w:rPr>
        <w:t>, NOT distilled water,</w:t>
      </w:r>
      <w:r w:rsidRPr="005B66B4">
        <w:rPr>
          <w:b/>
          <w:sz w:val="26"/>
          <w:szCs w:val="26"/>
        </w:rPr>
        <w:t xml:space="preserve"> as your solvent.</w:t>
      </w:r>
      <w:r>
        <w:rPr>
          <w:sz w:val="26"/>
          <w:szCs w:val="26"/>
        </w:rPr>
        <w:t xml:space="preserve"> Once prepared, you should have a total of five volumetric flasks.</w:t>
      </w:r>
    </w:p>
    <w:p w:rsidR="00D21494" w:rsidRDefault="00A730B2" w:rsidP="00D21494">
      <w:pPr>
        <w:pStyle w:val="ListParagraph"/>
        <w:numPr>
          <w:ilvl w:val="0"/>
          <w:numId w:val="10"/>
        </w:numPr>
        <w:rPr>
          <w:sz w:val="26"/>
          <w:szCs w:val="26"/>
        </w:rPr>
      </w:pPr>
      <w:r>
        <w:rPr>
          <w:sz w:val="26"/>
          <w:szCs w:val="26"/>
        </w:rPr>
        <w:t xml:space="preserve">Standards are run in triplicate, so prepare </w:t>
      </w:r>
      <w:r w:rsidR="00C5531D">
        <w:rPr>
          <w:sz w:val="26"/>
          <w:szCs w:val="26"/>
        </w:rPr>
        <w:t xml:space="preserve">and clearly label </w:t>
      </w:r>
      <w:r>
        <w:rPr>
          <w:sz w:val="26"/>
          <w:szCs w:val="26"/>
        </w:rPr>
        <w:t xml:space="preserve">three </w:t>
      </w:r>
      <w:proofErr w:type="spellStart"/>
      <w:r>
        <w:rPr>
          <w:sz w:val="26"/>
          <w:szCs w:val="26"/>
        </w:rPr>
        <w:t>autosampler</w:t>
      </w:r>
      <w:proofErr w:type="spellEnd"/>
      <w:r>
        <w:rPr>
          <w:sz w:val="26"/>
          <w:szCs w:val="26"/>
        </w:rPr>
        <w:t xml:space="preserve"> vials for each </w:t>
      </w:r>
      <w:r w:rsidR="00C5531D">
        <w:rPr>
          <w:sz w:val="26"/>
          <w:szCs w:val="26"/>
        </w:rPr>
        <w:t xml:space="preserve">standard </w:t>
      </w:r>
      <w:r>
        <w:rPr>
          <w:sz w:val="26"/>
          <w:szCs w:val="26"/>
        </w:rPr>
        <w:t xml:space="preserve">concentration. </w:t>
      </w:r>
      <w:r w:rsidR="009F264B">
        <w:rPr>
          <w:sz w:val="26"/>
          <w:szCs w:val="26"/>
        </w:rPr>
        <w:t>Filter</w:t>
      </w:r>
      <w:r w:rsidR="00924D0B">
        <w:rPr>
          <w:sz w:val="26"/>
          <w:szCs w:val="26"/>
        </w:rPr>
        <w:t xml:space="preserve"> each standard directly into </w:t>
      </w:r>
      <w:proofErr w:type="spellStart"/>
      <w:r w:rsidR="00924D0B">
        <w:rPr>
          <w:sz w:val="26"/>
          <w:szCs w:val="26"/>
        </w:rPr>
        <w:t>autosampler</w:t>
      </w:r>
      <w:proofErr w:type="spellEnd"/>
      <w:r w:rsidR="00924D0B">
        <w:rPr>
          <w:sz w:val="26"/>
          <w:szCs w:val="26"/>
        </w:rPr>
        <w:t xml:space="preserve"> vials through 0.45 </w:t>
      </w:r>
      <w:proofErr w:type="spellStart"/>
      <w:r w:rsidR="00924D0B">
        <w:rPr>
          <w:sz w:val="26"/>
          <w:szCs w:val="26"/>
        </w:rPr>
        <w:t>μm</w:t>
      </w:r>
      <w:proofErr w:type="spellEnd"/>
      <w:r w:rsidR="00924D0B">
        <w:rPr>
          <w:sz w:val="26"/>
          <w:szCs w:val="26"/>
        </w:rPr>
        <w:t xml:space="preserve"> syringe filters. </w:t>
      </w:r>
      <w:r w:rsidR="00924D0B" w:rsidRPr="00924D0B">
        <w:rPr>
          <w:b/>
          <w:sz w:val="26"/>
          <w:szCs w:val="26"/>
        </w:rPr>
        <w:t xml:space="preserve">Be sure to push some of each standard through the filter and into </w:t>
      </w:r>
      <w:r w:rsidR="009F264B">
        <w:rPr>
          <w:b/>
          <w:sz w:val="26"/>
          <w:szCs w:val="26"/>
        </w:rPr>
        <w:t>a</w:t>
      </w:r>
      <w:r w:rsidR="00924D0B" w:rsidRPr="00924D0B">
        <w:rPr>
          <w:b/>
          <w:sz w:val="26"/>
          <w:szCs w:val="26"/>
        </w:rPr>
        <w:t xml:space="preserve"> waste container first to initially rinse the filters.</w:t>
      </w:r>
      <w:r w:rsidR="00924D0B">
        <w:rPr>
          <w:sz w:val="26"/>
          <w:szCs w:val="26"/>
        </w:rPr>
        <w:t xml:space="preserve"> Also, </w:t>
      </w:r>
      <w:r w:rsidR="00924D0B" w:rsidRPr="008669D5">
        <w:rPr>
          <w:b/>
          <w:sz w:val="26"/>
          <w:szCs w:val="26"/>
        </w:rPr>
        <w:t xml:space="preserve">use a new 0.45 </w:t>
      </w:r>
      <w:proofErr w:type="spellStart"/>
      <w:r w:rsidR="00924D0B" w:rsidRPr="008669D5">
        <w:rPr>
          <w:b/>
          <w:sz w:val="26"/>
          <w:szCs w:val="26"/>
        </w:rPr>
        <w:t>μm</w:t>
      </w:r>
      <w:proofErr w:type="spellEnd"/>
      <w:r w:rsidR="00924D0B" w:rsidRPr="008669D5">
        <w:rPr>
          <w:b/>
          <w:sz w:val="26"/>
          <w:szCs w:val="26"/>
        </w:rPr>
        <w:t xml:space="preserve"> syringe filter for each s</w:t>
      </w:r>
      <w:r w:rsidR="00924D0B">
        <w:rPr>
          <w:b/>
          <w:sz w:val="26"/>
          <w:szCs w:val="26"/>
        </w:rPr>
        <w:t>tandard</w:t>
      </w:r>
      <w:r w:rsidR="00924D0B">
        <w:rPr>
          <w:sz w:val="26"/>
          <w:szCs w:val="26"/>
        </w:rPr>
        <w:t xml:space="preserve">. </w:t>
      </w:r>
      <w:r>
        <w:rPr>
          <w:sz w:val="26"/>
          <w:szCs w:val="26"/>
        </w:rPr>
        <w:t xml:space="preserve">Once prepared, you should have fifteen </w:t>
      </w:r>
      <w:proofErr w:type="spellStart"/>
      <w:r>
        <w:rPr>
          <w:sz w:val="26"/>
          <w:szCs w:val="26"/>
        </w:rPr>
        <w:t>autosampler</w:t>
      </w:r>
      <w:proofErr w:type="spellEnd"/>
      <w:r>
        <w:rPr>
          <w:sz w:val="26"/>
          <w:szCs w:val="26"/>
        </w:rPr>
        <w:t xml:space="preserve"> vials for your standards.</w:t>
      </w:r>
    </w:p>
    <w:p w:rsidR="00C5531D" w:rsidRDefault="00D37634" w:rsidP="00D21494">
      <w:pPr>
        <w:pStyle w:val="ListParagraph"/>
        <w:numPr>
          <w:ilvl w:val="0"/>
          <w:numId w:val="10"/>
        </w:numPr>
        <w:rPr>
          <w:sz w:val="26"/>
          <w:szCs w:val="26"/>
        </w:rPr>
      </w:pPr>
      <w:r>
        <w:rPr>
          <w:sz w:val="26"/>
          <w:szCs w:val="26"/>
        </w:rPr>
        <w:lastRenderedPageBreak/>
        <w:t xml:space="preserve">Obtain the three samples extracted in Part I (hot sauce, fresh chili, and dried chili). </w:t>
      </w:r>
      <w:r w:rsidR="009F264B">
        <w:rPr>
          <w:sz w:val="26"/>
          <w:szCs w:val="26"/>
        </w:rPr>
        <w:t>F</w:t>
      </w:r>
      <w:r>
        <w:rPr>
          <w:sz w:val="26"/>
          <w:szCs w:val="26"/>
        </w:rPr>
        <w:t xml:space="preserve">ilter them through 0.45 </w:t>
      </w:r>
      <w:proofErr w:type="spellStart"/>
      <w:r>
        <w:rPr>
          <w:sz w:val="26"/>
          <w:szCs w:val="26"/>
        </w:rPr>
        <w:t>μm</w:t>
      </w:r>
      <w:proofErr w:type="spellEnd"/>
      <w:r>
        <w:rPr>
          <w:sz w:val="26"/>
          <w:szCs w:val="26"/>
        </w:rPr>
        <w:t xml:space="preserve"> syringe filters </w:t>
      </w:r>
      <w:r w:rsidR="008669D5">
        <w:rPr>
          <w:sz w:val="26"/>
          <w:szCs w:val="26"/>
        </w:rPr>
        <w:t xml:space="preserve">directly </w:t>
      </w:r>
      <w:r>
        <w:rPr>
          <w:sz w:val="26"/>
          <w:szCs w:val="26"/>
        </w:rPr>
        <w:t>into</w:t>
      </w:r>
      <w:r w:rsidR="008669D5">
        <w:rPr>
          <w:sz w:val="26"/>
          <w:szCs w:val="26"/>
        </w:rPr>
        <w:t xml:space="preserve"> </w:t>
      </w:r>
      <w:proofErr w:type="spellStart"/>
      <w:r w:rsidR="008669D5">
        <w:rPr>
          <w:sz w:val="26"/>
          <w:szCs w:val="26"/>
        </w:rPr>
        <w:t>autosampler</w:t>
      </w:r>
      <w:proofErr w:type="spellEnd"/>
      <w:r w:rsidR="008669D5">
        <w:rPr>
          <w:sz w:val="26"/>
          <w:szCs w:val="26"/>
        </w:rPr>
        <w:t xml:space="preserve"> vials, but </w:t>
      </w:r>
      <w:r w:rsidR="008669D5" w:rsidRPr="008669D5">
        <w:rPr>
          <w:b/>
          <w:sz w:val="26"/>
          <w:szCs w:val="26"/>
        </w:rPr>
        <w:t xml:space="preserve">be sure to push some extract through the filter and into </w:t>
      </w:r>
      <w:r w:rsidR="009F264B">
        <w:rPr>
          <w:b/>
          <w:sz w:val="26"/>
          <w:szCs w:val="26"/>
        </w:rPr>
        <w:t>a</w:t>
      </w:r>
      <w:r w:rsidR="008669D5" w:rsidRPr="008669D5">
        <w:rPr>
          <w:b/>
          <w:sz w:val="26"/>
          <w:szCs w:val="26"/>
        </w:rPr>
        <w:t xml:space="preserve"> waste container first to</w:t>
      </w:r>
      <w:r w:rsidR="008669D5">
        <w:rPr>
          <w:b/>
          <w:sz w:val="26"/>
          <w:szCs w:val="26"/>
        </w:rPr>
        <w:t xml:space="preserve"> initially</w:t>
      </w:r>
      <w:r w:rsidR="008669D5" w:rsidRPr="008669D5">
        <w:rPr>
          <w:b/>
          <w:sz w:val="26"/>
          <w:szCs w:val="26"/>
        </w:rPr>
        <w:t xml:space="preserve"> rinse the filters</w:t>
      </w:r>
      <w:r w:rsidR="008669D5">
        <w:rPr>
          <w:sz w:val="26"/>
          <w:szCs w:val="26"/>
        </w:rPr>
        <w:t>.</w:t>
      </w:r>
      <w:r>
        <w:rPr>
          <w:sz w:val="26"/>
          <w:szCs w:val="26"/>
        </w:rPr>
        <w:t xml:space="preserve"> </w:t>
      </w:r>
      <w:r w:rsidR="008669D5">
        <w:rPr>
          <w:sz w:val="26"/>
          <w:szCs w:val="26"/>
        </w:rPr>
        <w:t xml:space="preserve">Also, </w:t>
      </w:r>
      <w:r w:rsidR="008669D5" w:rsidRPr="008669D5">
        <w:rPr>
          <w:b/>
          <w:sz w:val="26"/>
          <w:szCs w:val="26"/>
        </w:rPr>
        <w:t xml:space="preserve">use a new 0.45 </w:t>
      </w:r>
      <w:proofErr w:type="spellStart"/>
      <w:r w:rsidR="008669D5" w:rsidRPr="008669D5">
        <w:rPr>
          <w:b/>
          <w:sz w:val="26"/>
          <w:szCs w:val="26"/>
        </w:rPr>
        <w:t>μm</w:t>
      </w:r>
      <w:proofErr w:type="spellEnd"/>
      <w:r w:rsidR="008669D5" w:rsidRPr="008669D5">
        <w:rPr>
          <w:b/>
          <w:sz w:val="26"/>
          <w:szCs w:val="26"/>
        </w:rPr>
        <w:t xml:space="preserve"> syringe filter for each sample type</w:t>
      </w:r>
      <w:r w:rsidR="008669D5">
        <w:rPr>
          <w:sz w:val="26"/>
          <w:szCs w:val="26"/>
        </w:rPr>
        <w:t xml:space="preserve">. Samples are run in triplicate, so you should have nine </w:t>
      </w:r>
      <w:proofErr w:type="spellStart"/>
      <w:r w:rsidR="008669D5">
        <w:rPr>
          <w:sz w:val="26"/>
          <w:szCs w:val="26"/>
        </w:rPr>
        <w:t>autosampler</w:t>
      </w:r>
      <w:proofErr w:type="spellEnd"/>
      <w:r w:rsidR="008669D5">
        <w:rPr>
          <w:sz w:val="26"/>
          <w:szCs w:val="26"/>
        </w:rPr>
        <w:t xml:space="preserve"> vials once all samples are prepared. </w:t>
      </w:r>
    </w:p>
    <w:p w:rsidR="008669D5" w:rsidRPr="00D21494" w:rsidRDefault="006B5817" w:rsidP="00D21494">
      <w:pPr>
        <w:pStyle w:val="ListParagraph"/>
        <w:numPr>
          <w:ilvl w:val="0"/>
          <w:numId w:val="10"/>
        </w:numPr>
        <w:rPr>
          <w:sz w:val="26"/>
          <w:szCs w:val="26"/>
        </w:rPr>
      </w:pPr>
      <w:r>
        <w:rPr>
          <w:sz w:val="26"/>
          <w:szCs w:val="26"/>
        </w:rPr>
        <w:t>When all standards and samples are prepared, take them to the laboratory technician for analysis on the HPLC.</w:t>
      </w:r>
    </w:p>
    <w:p w:rsidR="00AD6C06" w:rsidRDefault="009F264B" w:rsidP="00061B27">
      <w:pPr>
        <w:rPr>
          <w:b/>
          <w:sz w:val="26"/>
          <w:szCs w:val="26"/>
        </w:rPr>
      </w:pPr>
      <w:r>
        <w:rPr>
          <w:b/>
          <w:sz w:val="26"/>
          <w:szCs w:val="26"/>
        </w:rPr>
        <w:br/>
      </w:r>
      <w:r w:rsidR="00AD6C06">
        <w:rPr>
          <w:b/>
          <w:sz w:val="26"/>
          <w:szCs w:val="26"/>
        </w:rPr>
        <w:t>Data Tables</w:t>
      </w:r>
    </w:p>
    <w:p w:rsidR="003E4E81" w:rsidRDefault="003E4E81" w:rsidP="003E4E81">
      <w:pPr>
        <w:ind w:left="360"/>
        <w:rPr>
          <w:sz w:val="26"/>
          <w:szCs w:val="26"/>
        </w:rPr>
      </w:pPr>
      <w:r>
        <w:rPr>
          <w:sz w:val="26"/>
          <w:szCs w:val="26"/>
        </w:rPr>
        <w:t xml:space="preserve">Data Table I. Peak Areas for </w:t>
      </w:r>
      <w:r w:rsidR="00765D93">
        <w:rPr>
          <w:sz w:val="26"/>
          <w:szCs w:val="26"/>
        </w:rPr>
        <w:t xml:space="preserve">Reagent </w:t>
      </w:r>
      <w:r>
        <w:rPr>
          <w:sz w:val="26"/>
          <w:szCs w:val="26"/>
        </w:rPr>
        <w:t>Blanks</w:t>
      </w:r>
    </w:p>
    <w:tbl>
      <w:tblPr>
        <w:tblStyle w:val="TableGrid"/>
        <w:tblW w:w="0" w:type="auto"/>
        <w:tblInd w:w="360" w:type="dxa"/>
        <w:tblLook w:val="04A0" w:firstRow="1" w:lastRow="0" w:firstColumn="1" w:lastColumn="0" w:noHBand="0" w:noVBand="1"/>
      </w:tblPr>
      <w:tblGrid>
        <w:gridCol w:w="3083"/>
        <w:gridCol w:w="3072"/>
        <w:gridCol w:w="3061"/>
      </w:tblGrid>
      <w:tr w:rsidR="003E4E81" w:rsidTr="00765D93">
        <w:tc>
          <w:tcPr>
            <w:tcW w:w="3116" w:type="dxa"/>
          </w:tcPr>
          <w:p w:rsidR="003E4E81" w:rsidRPr="00DF3F4D" w:rsidRDefault="003E4E81" w:rsidP="00765D93">
            <w:pPr>
              <w:jc w:val="center"/>
              <w:rPr>
                <w:i/>
                <w:sz w:val="26"/>
                <w:szCs w:val="26"/>
              </w:rPr>
            </w:pPr>
            <w:r w:rsidRPr="00DF3F4D">
              <w:rPr>
                <w:i/>
                <w:sz w:val="26"/>
                <w:szCs w:val="26"/>
              </w:rPr>
              <w:t>Blank Concentration</w:t>
            </w:r>
          </w:p>
          <w:p w:rsidR="003E4E81" w:rsidRPr="004B7011" w:rsidRDefault="003E4E81" w:rsidP="00765D93">
            <w:pPr>
              <w:jc w:val="center"/>
              <w:rPr>
                <w:sz w:val="26"/>
                <w:szCs w:val="26"/>
              </w:rPr>
            </w:pPr>
            <w:r w:rsidRPr="00DF3F4D">
              <w:rPr>
                <w:i/>
                <w:sz w:val="26"/>
                <w:szCs w:val="26"/>
              </w:rPr>
              <w:t xml:space="preserve">(ppm or </w:t>
            </w:r>
            <w:proofErr w:type="spellStart"/>
            <w:r w:rsidRPr="00DF3F4D">
              <w:rPr>
                <w:i/>
                <w:sz w:val="26"/>
                <w:szCs w:val="26"/>
              </w:rPr>
              <w:t>ug</w:t>
            </w:r>
            <w:proofErr w:type="spellEnd"/>
            <w:r w:rsidRPr="00DF3F4D">
              <w:rPr>
                <w:i/>
                <w:sz w:val="26"/>
                <w:szCs w:val="26"/>
              </w:rPr>
              <w:t>/L)</w:t>
            </w:r>
          </w:p>
        </w:tc>
        <w:tc>
          <w:tcPr>
            <w:tcW w:w="3117" w:type="dxa"/>
          </w:tcPr>
          <w:p w:rsidR="003E4E81" w:rsidRPr="004B7011" w:rsidRDefault="003E4E81" w:rsidP="00765D93">
            <w:pPr>
              <w:jc w:val="center"/>
              <w:rPr>
                <w:i/>
                <w:sz w:val="26"/>
                <w:szCs w:val="26"/>
              </w:rPr>
            </w:pPr>
          </w:p>
          <w:p w:rsidR="003E4E81" w:rsidRDefault="00866DF0" w:rsidP="00765D93">
            <w:pPr>
              <w:jc w:val="center"/>
              <w:rPr>
                <w:sz w:val="26"/>
                <w:szCs w:val="26"/>
              </w:rPr>
            </w:pPr>
            <w:r>
              <w:rPr>
                <w:i/>
                <w:sz w:val="26"/>
                <w:szCs w:val="26"/>
              </w:rPr>
              <w:t>Replicate</w:t>
            </w:r>
          </w:p>
        </w:tc>
        <w:tc>
          <w:tcPr>
            <w:tcW w:w="3117" w:type="dxa"/>
          </w:tcPr>
          <w:p w:rsidR="003E4E81" w:rsidRDefault="003E4E81" w:rsidP="00765D93">
            <w:pPr>
              <w:jc w:val="center"/>
              <w:rPr>
                <w:i/>
                <w:sz w:val="26"/>
                <w:szCs w:val="26"/>
              </w:rPr>
            </w:pPr>
          </w:p>
          <w:p w:rsidR="003E4E81" w:rsidRDefault="003E4E81" w:rsidP="00765D93">
            <w:pPr>
              <w:jc w:val="center"/>
              <w:rPr>
                <w:sz w:val="26"/>
                <w:szCs w:val="26"/>
              </w:rPr>
            </w:pPr>
            <w:r>
              <w:rPr>
                <w:i/>
                <w:sz w:val="26"/>
                <w:szCs w:val="26"/>
              </w:rPr>
              <w:t>Peak Area</w:t>
            </w:r>
          </w:p>
        </w:tc>
      </w:tr>
      <w:tr w:rsidR="003E4E81" w:rsidTr="00765D93">
        <w:tc>
          <w:tcPr>
            <w:tcW w:w="3116" w:type="dxa"/>
          </w:tcPr>
          <w:p w:rsidR="003E4E81" w:rsidRPr="004B7011" w:rsidRDefault="003E4E81" w:rsidP="00765D93">
            <w:pPr>
              <w:jc w:val="center"/>
              <w:rPr>
                <w:sz w:val="26"/>
                <w:szCs w:val="26"/>
              </w:rPr>
            </w:pPr>
            <w:r w:rsidRPr="004B7011">
              <w:rPr>
                <w:sz w:val="26"/>
                <w:szCs w:val="26"/>
              </w:rPr>
              <w:t>0 ppm</w:t>
            </w:r>
          </w:p>
        </w:tc>
        <w:tc>
          <w:tcPr>
            <w:tcW w:w="3117" w:type="dxa"/>
          </w:tcPr>
          <w:p w:rsidR="003E4E81" w:rsidRDefault="003E4E81" w:rsidP="00765D93">
            <w:pPr>
              <w:jc w:val="center"/>
              <w:rPr>
                <w:sz w:val="26"/>
                <w:szCs w:val="26"/>
              </w:rPr>
            </w:pPr>
            <w:r>
              <w:rPr>
                <w:sz w:val="26"/>
                <w:szCs w:val="26"/>
              </w:rPr>
              <w:t>1</w:t>
            </w:r>
          </w:p>
        </w:tc>
        <w:tc>
          <w:tcPr>
            <w:tcW w:w="3117" w:type="dxa"/>
          </w:tcPr>
          <w:p w:rsidR="003E4E81" w:rsidRDefault="003E4E81" w:rsidP="00765D93">
            <w:pPr>
              <w:rPr>
                <w:sz w:val="26"/>
                <w:szCs w:val="26"/>
              </w:rPr>
            </w:pPr>
          </w:p>
        </w:tc>
      </w:tr>
      <w:tr w:rsidR="003E4E81" w:rsidTr="00765D93">
        <w:tc>
          <w:tcPr>
            <w:tcW w:w="3116" w:type="dxa"/>
          </w:tcPr>
          <w:p w:rsidR="003E4E81" w:rsidRPr="004B7011" w:rsidRDefault="003E4E81" w:rsidP="00765D93">
            <w:pPr>
              <w:jc w:val="center"/>
              <w:rPr>
                <w:sz w:val="26"/>
                <w:szCs w:val="26"/>
              </w:rPr>
            </w:pPr>
            <w:r w:rsidRPr="004B7011">
              <w:rPr>
                <w:sz w:val="26"/>
                <w:szCs w:val="26"/>
              </w:rPr>
              <w:t>0 ppm</w:t>
            </w:r>
          </w:p>
        </w:tc>
        <w:tc>
          <w:tcPr>
            <w:tcW w:w="3117" w:type="dxa"/>
          </w:tcPr>
          <w:p w:rsidR="003E4E81" w:rsidRDefault="003E4E81" w:rsidP="00765D93">
            <w:pPr>
              <w:jc w:val="center"/>
              <w:rPr>
                <w:sz w:val="26"/>
                <w:szCs w:val="26"/>
              </w:rPr>
            </w:pPr>
            <w:r>
              <w:rPr>
                <w:sz w:val="26"/>
                <w:szCs w:val="26"/>
              </w:rPr>
              <w:t>2</w:t>
            </w:r>
          </w:p>
        </w:tc>
        <w:tc>
          <w:tcPr>
            <w:tcW w:w="3117" w:type="dxa"/>
          </w:tcPr>
          <w:p w:rsidR="003E4E81" w:rsidRDefault="003E4E81" w:rsidP="00765D93">
            <w:pPr>
              <w:rPr>
                <w:sz w:val="26"/>
                <w:szCs w:val="26"/>
              </w:rPr>
            </w:pPr>
          </w:p>
        </w:tc>
      </w:tr>
      <w:tr w:rsidR="003E4E81" w:rsidTr="00765D93">
        <w:tc>
          <w:tcPr>
            <w:tcW w:w="3116" w:type="dxa"/>
          </w:tcPr>
          <w:p w:rsidR="003E4E81" w:rsidRPr="004B7011" w:rsidRDefault="003E4E81" w:rsidP="00765D93">
            <w:pPr>
              <w:jc w:val="center"/>
              <w:rPr>
                <w:sz w:val="26"/>
                <w:szCs w:val="26"/>
              </w:rPr>
            </w:pPr>
            <w:r w:rsidRPr="004B7011">
              <w:rPr>
                <w:sz w:val="26"/>
                <w:szCs w:val="26"/>
              </w:rPr>
              <w:t>0 ppm</w:t>
            </w:r>
          </w:p>
        </w:tc>
        <w:tc>
          <w:tcPr>
            <w:tcW w:w="3117" w:type="dxa"/>
          </w:tcPr>
          <w:p w:rsidR="003E4E81" w:rsidRDefault="003E4E81" w:rsidP="00765D93">
            <w:pPr>
              <w:jc w:val="center"/>
              <w:rPr>
                <w:sz w:val="26"/>
                <w:szCs w:val="26"/>
              </w:rPr>
            </w:pPr>
            <w:r>
              <w:rPr>
                <w:sz w:val="26"/>
                <w:szCs w:val="26"/>
              </w:rPr>
              <w:t>3</w:t>
            </w:r>
          </w:p>
        </w:tc>
        <w:tc>
          <w:tcPr>
            <w:tcW w:w="3117" w:type="dxa"/>
          </w:tcPr>
          <w:p w:rsidR="003E4E81" w:rsidRDefault="003E4E81" w:rsidP="00765D93">
            <w:pPr>
              <w:rPr>
                <w:sz w:val="26"/>
                <w:szCs w:val="26"/>
              </w:rPr>
            </w:pPr>
          </w:p>
        </w:tc>
      </w:tr>
    </w:tbl>
    <w:p w:rsidR="00765D93" w:rsidRDefault="00765D93" w:rsidP="00765D93">
      <w:pPr>
        <w:ind w:left="360"/>
        <w:jc w:val="center"/>
        <w:rPr>
          <w:sz w:val="26"/>
          <w:szCs w:val="26"/>
        </w:rPr>
      </w:pPr>
    </w:p>
    <w:p w:rsidR="00765D93" w:rsidRDefault="00765D93" w:rsidP="00765D93">
      <w:pPr>
        <w:ind w:left="360"/>
        <w:jc w:val="center"/>
        <w:rPr>
          <w:sz w:val="26"/>
          <w:szCs w:val="26"/>
        </w:rPr>
      </w:pPr>
      <w:r>
        <w:rPr>
          <w:sz w:val="26"/>
          <w:szCs w:val="26"/>
        </w:rPr>
        <w:t>Average Reagent Blank Peak Area __________</w:t>
      </w:r>
    </w:p>
    <w:p w:rsidR="002C71BC" w:rsidRDefault="002C71BC" w:rsidP="00765D93">
      <w:pPr>
        <w:ind w:left="360"/>
        <w:rPr>
          <w:sz w:val="26"/>
          <w:szCs w:val="26"/>
        </w:rPr>
      </w:pPr>
    </w:p>
    <w:p w:rsidR="00765D93" w:rsidRDefault="00765D93" w:rsidP="00765D93">
      <w:pPr>
        <w:ind w:left="360"/>
        <w:rPr>
          <w:sz w:val="26"/>
          <w:szCs w:val="26"/>
        </w:rPr>
      </w:pPr>
      <w:r>
        <w:rPr>
          <w:sz w:val="26"/>
          <w:szCs w:val="26"/>
        </w:rPr>
        <w:t xml:space="preserve">For Data Tables II through VI below, subtract the Average Reagent Blank Peak Area from the Peak Area of each standard to obtain the Corrected Peak Area. </w:t>
      </w:r>
    </w:p>
    <w:p w:rsidR="00AD6C06" w:rsidRDefault="009273A3" w:rsidP="00AD6C06">
      <w:pPr>
        <w:ind w:left="360"/>
        <w:rPr>
          <w:sz w:val="26"/>
          <w:szCs w:val="26"/>
        </w:rPr>
      </w:pPr>
      <w:r>
        <w:rPr>
          <w:sz w:val="26"/>
          <w:szCs w:val="26"/>
        </w:rPr>
        <w:t xml:space="preserve">Data Table </w:t>
      </w:r>
      <w:r w:rsidR="00AD6C06">
        <w:rPr>
          <w:sz w:val="26"/>
          <w:szCs w:val="26"/>
        </w:rPr>
        <w:t>I</w:t>
      </w:r>
      <w:r w:rsidR="003E4E81">
        <w:rPr>
          <w:sz w:val="26"/>
          <w:szCs w:val="26"/>
        </w:rPr>
        <w:t>I</w:t>
      </w:r>
      <w:r w:rsidR="00AD6C06">
        <w:rPr>
          <w:sz w:val="26"/>
          <w:szCs w:val="26"/>
        </w:rPr>
        <w:t>. Calibration Curve</w:t>
      </w:r>
      <w:r w:rsidR="00F745F9">
        <w:rPr>
          <w:sz w:val="26"/>
          <w:szCs w:val="26"/>
        </w:rPr>
        <w:t>, 5 ppm standard</w:t>
      </w:r>
      <w:r w:rsidR="00277FC8">
        <w:rPr>
          <w:sz w:val="26"/>
          <w:szCs w:val="26"/>
        </w:rPr>
        <w:t>, Exact Concentration ___________</w:t>
      </w:r>
    </w:p>
    <w:tbl>
      <w:tblPr>
        <w:tblStyle w:val="TableGrid"/>
        <w:tblW w:w="0" w:type="auto"/>
        <w:tblInd w:w="360" w:type="dxa"/>
        <w:tblLook w:val="04A0" w:firstRow="1" w:lastRow="0" w:firstColumn="1" w:lastColumn="0" w:noHBand="0" w:noVBand="1"/>
      </w:tblPr>
      <w:tblGrid>
        <w:gridCol w:w="1827"/>
        <w:gridCol w:w="1188"/>
        <w:gridCol w:w="2359"/>
        <w:gridCol w:w="1808"/>
        <w:gridCol w:w="1808"/>
      </w:tblGrid>
      <w:tr w:rsidR="00765D93" w:rsidTr="00765D93">
        <w:tc>
          <w:tcPr>
            <w:tcW w:w="1827" w:type="dxa"/>
          </w:tcPr>
          <w:p w:rsidR="00765D93" w:rsidRDefault="00765D93" w:rsidP="00471376">
            <w:pPr>
              <w:jc w:val="center"/>
              <w:rPr>
                <w:i/>
                <w:sz w:val="26"/>
                <w:szCs w:val="26"/>
              </w:rPr>
            </w:pPr>
            <w:r w:rsidRPr="00AD6C06">
              <w:rPr>
                <w:i/>
                <w:sz w:val="26"/>
                <w:szCs w:val="26"/>
              </w:rPr>
              <w:t>Standard Concentration</w:t>
            </w:r>
          </w:p>
          <w:p w:rsidR="00765D93" w:rsidRPr="00AD6C06" w:rsidRDefault="00765D93" w:rsidP="00471376">
            <w:pPr>
              <w:jc w:val="center"/>
              <w:rPr>
                <w:i/>
                <w:sz w:val="26"/>
                <w:szCs w:val="26"/>
              </w:rPr>
            </w:pPr>
            <w:r>
              <w:rPr>
                <w:i/>
                <w:sz w:val="26"/>
                <w:szCs w:val="26"/>
              </w:rPr>
              <w:t xml:space="preserve">(ppm or </w:t>
            </w:r>
            <w:proofErr w:type="spellStart"/>
            <w:r>
              <w:rPr>
                <w:i/>
                <w:sz w:val="26"/>
                <w:szCs w:val="26"/>
              </w:rPr>
              <w:t>ug</w:t>
            </w:r>
            <w:proofErr w:type="spellEnd"/>
            <w:r>
              <w:rPr>
                <w:i/>
                <w:sz w:val="26"/>
                <w:szCs w:val="26"/>
              </w:rPr>
              <w:t>/L)</w:t>
            </w:r>
          </w:p>
        </w:tc>
        <w:tc>
          <w:tcPr>
            <w:tcW w:w="1188" w:type="dxa"/>
          </w:tcPr>
          <w:p w:rsidR="00765D93" w:rsidRDefault="00765D93" w:rsidP="00471376">
            <w:pPr>
              <w:jc w:val="center"/>
              <w:rPr>
                <w:i/>
                <w:sz w:val="26"/>
                <w:szCs w:val="26"/>
              </w:rPr>
            </w:pPr>
          </w:p>
          <w:p w:rsidR="00765D93" w:rsidRPr="00AD6C06" w:rsidRDefault="00765D93" w:rsidP="00471376">
            <w:pPr>
              <w:jc w:val="center"/>
              <w:rPr>
                <w:i/>
                <w:sz w:val="26"/>
                <w:szCs w:val="26"/>
              </w:rPr>
            </w:pPr>
            <w:r>
              <w:rPr>
                <w:i/>
                <w:sz w:val="26"/>
                <w:szCs w:val="26"/>
              </w:rPr>
              <w:t xml:space="preserve"> </w:t>
            </w:r>
            <w:r w:rsidR="00866DF0">
              <w:rPr>
                <w:i/>
                <w:sz w:val="26"/>
                <w:szCs w:val="26"/>
              </w:rPr>
              <w:t>Replicate</w:t>
            </w:r>
          </w:p>
        </w:tc>
        <w:tc>
          <w:tcPr>
            <w:tcW w:w="2359" w:type="dxa"/>
          </w:tcPr>
          <w:p w:rsidR="00765D93" w:rsidRDefault="00765D93" w:rsidP="00471376">
            <w:pPr>
              <w:jc w:val="center"/>
              <w:rPr>
                <w:i/>
                <w:sz w:val="26"/>
                <w:szCs w:val="26"/>
              </w:rPr>
            </w:pPr>
          </w:p>
          <w:p w:rsidR="00765D93" w:rsidRPr="00CE41D5" w:rsidRDefault="00BE0623" w:rsidP="00471376">
            <w:pPr>
              <w:jc w:val="center"/>
              <w:rPr>
                <w:i/>
                <w:sz w:val="26"/>
                <w:szCs w:val="26"/>
              </w:rPr>
            </w:pPr>
            <w:proofErr w:type="spellStart"/>
            <w:r w:rsidRPr="00107390">
              <w:rPr>
                <w:i/>
                <w:sz w:val="26"/>
                <w:szCs w:val="26"/>
              </w:rPr>
              <w:t>Capsaicin</w:t>
            </w:r>
            <w:r>
              <w:rPr>
                <w:i/>
                <w:sz w:val="26"/>
                <w:szCs w:val="26"/>
              </w:rPr>
              <w:t>oid</w:t>
            </w:r>
            <w:proofErr w:type="spellEnd"/>
            <w:r>
              <w:rPr>
                <w:i/>
                <w:sz w:val="26"/>
                <w:szCs w:val="26"/>
              </w:rPr>
              <w:t xml:space="preserve"> </w:t>
            </w:r>
            <w:r w:rsidR="00765D93">
              <w:rPr>
                <w:i/>
                <w:sz w:val="26"/>
                <w:szCs w:val="26"/>
              </w:rPr>
              <w:t>Compound</w:t>
            </w:r>
          </w:p>
        </w:tc>
        <w:tc>
          <w:tcPr>
            <w:tcW w:w="1808" w:type="dxa"/>
          </w:tcPr>
          <w:p w:rsidR="00765D93" w:rsidRDefault="00765D93" w:rsidP="00471376">
            <w:pPr>
              <w:jc w:val="center"/>
              <w:rPr>
                <w:i/>
                <w:sz w:val="26"/>
                <w:szCs w:val="26"/>
              </w:rPr>
            </w:pPr>
          </w:p>
          <w:p w:rsidR="00765D93" w:rsidRDefault="00765D93" w:rsidP="00471376">
            <w:pPr>
              <w:jc w:val="center"/>
              <w:rPr>
                <w:i/>
                <w:sz w:val="26"/>
                <w:szCs w:val="26"/>
              </w:rPr>
            </w:pPr>
          </w:p>
          <w:p w:rsidR="00765D93" w:rsidRPr="00CE41D5" w:rsidRDefault="00765D93" w:rsidP="00471376">
            <w:pPr>
              <w:jc w:val="center"/>
              <w:rPr>
                <w:i/>
                <w:sz w:val="26"/>
                <w:szCs w:val="26"/>
              </w:rPr>
            </w:pPr>
            <w:r>
              <w:rPr>
                <w:i/>
                <w:sz w:val="26"/>
                <w:szCs w:val="26"/>
              </w:rPr>
              <w:t>Peak Area</w:t>
            </w:r>
          </w:p>
        </w:tc>
        <w:tc>
          <w:tcPr>
            <w:tcW w:w="1808" w:type="dxa"/>
          </w:tcPr>
          <w:p w:rsidR="00765D93" w:rsidRDefault="00765D93" w:rsidP="00765D93">
            <w:pPr>
              <w:jc w:val="center"/>
              <w:rPr>
                <w:i/>
                <w:sz w:val="26"/>
                <w:szCs w:val="26"/>
              </w:rPr>
            </w:pPr>
          </w:p>
          <w:p w:rsidR="00765D93" w:rsidRDefault="00765D93" w:rsidP="00765D93">
            <w:pPr>
              <w:jc w:val="center"/>
              <w:rPr>
                <w:i/>
                <w:sz w:val="26"/>
                <w:szCs w:val="26"/>
              </w:rPr>
            </w:pPr>
            <w:r>
              <w:rPr>
                <w:i/>
                <w:sz w:val="26"/>
                <w:szCs w:val="26"/>
              </w:rPr>
              <w:t xml:space="preserve">Corrected Peak Area </w:t>
            </w:r>
          </w:p>
        </w:tc>
      </w:tr>
      <w:tr w:rsidR="00765D93" w:rsidTr="00765D93">
        <w:tc>
          <w:tcPr>
            <w:tcW w:w="1827" w:type="dxa"/>
          </w:tcPr>
          <w:p w:rsidR="00765D93" w:rsidRDefault="00765D93" w:rsidP="00471376">
            <w:pPr>
              <w:jc w:val="center"/>
              <w:rPr>
                <w:sz w:val="26"/>
                <w:szCs w:val="26"/>
              </w:rPr>
            </w:pPr>
            <w:r>
              <w:rPr>
                <w:sz w:val="26"/>
                <w:szCs w:val="26"/>
              </w:rPr>
              <w:t>5 ppm</w:t>
            </w:r>
          </w:p>
        </w:tc>
        <w:tc>
          <w:tcPr>
            <w:tcW w:w="1188" w:type="dxa"/>
          </w:tcPr>
          <w:p w:rsidR="00765D93" w:rsidRDefault="00765D93" w:rsidP="00471376">
            <w:pPr>
              <w:jc w:val="center"/>
              <w:rPr>
                <w:sz w:val="26"/>
                <w:szCs w:val="26"/>
              </w:rPr>
            </w:pPr>
            <w:r>
              <w:rPr>
                <w:sz w:val="26"/>
                <w:szCs w:val="26"/>
              </w:rPr>
              <w:t>1</w:t>
            </w:r>
          </w:p>
        </w:tc>
        <w:tc>
          <w:tcPr>
            <w:tcW w:w="2359" w:type="dxa"/>
          </w:tcPr>
          <w:p w:rsidR="00765D93" w:rsidRDefault="00765D93" w:rsidP="00471376">
            <w:pPr>
              <w:jc w:val="center"/>
              <w:rPr>
                <w:sz w:val="26"/>
                <w:szCs w:val="26"/>
              </w:rPr>
            </w:pPr>
            <w:r>
              <w:rPr>
                <w:sz w:val="26"/>
                <w:szCs w:val="26"/>
              </w:rPr>
              <w:t>nordihydrocapsaicin</w:t>
            </w:r>
          </w:p>
        </w:tc>
        <w:tc>
          <w:tcPr>
            <w:tcW w:w="1808" w:type="dxa"/>
          </w:tcPr>
          <w:p w:rsidR="00765D93" w:rsidRDefault="00765D93" w:rsidP="00471376">
            <w:pPr>
              <w:rPr>
                <w:sz w:val="26"/>
                <w:szCs w:val="26"/>
              </w:rPr>
            </w:pPr>
          </w:p>
        </w:tc>
        <w:tc>
          <w:tcPr>
            <w:tcW w:w="1808" w:type="dxa"/>
          </w:tcPr>
          <w:p w:rsidR="00765D93" w:rsidRDefault="00765D93" w:rsidP="00471376">
            <w:pPr>
              <w:rPr>
                <w:sz w:val="26"/>
                <w:szCs w:val="26"/>
              </w:rPr>
            </w:pPr>
          </w:p>
        </w:tc>
      </w:tr>
      <w:tr w:rsidR="00765D93" w:rsidTr="00765D93">
        <w:tc>
          <w:tcPr>
            <w:tcW w:w="1827" w:type="dxa"/>
          </w:tcPr>
          <w:p w:rsidR="00765D93" w:rsidRDefault="00765D93" w:rsidP="00471376">
            <w:pPr>
              <w:jc w:val="center"/>
              <w:rPr>
                <w:sz w:val="26"/>
                <w:szCs w:val="26"/>
              </w:rPr>
            </w:pPr>
            <w:r>
              <w:rPr>
                <w:sz w:val="26"/>
                <w:szCs w:val="26"/>
              </w:rPr>
              <w:t>5 ppm</w:t>
            </w:r>
          </w:p>
        </w:tc>
        <w:tc>
          <w:tcPr>
            <w:tcW w:w="1188" w:type="dxa"/>
          </w:tcPr>
          <w:p w:rsidR="00765D93" w:rsidRPr="001877E7" w:rsidRDefault="00765D93" w:rsidP="00471376">
            <w:pPr>
              <w:jc w:val="center"/>
              <w:rPr>
                <w:sz w:val="26"/>
                <w:szCs w:val="26"/>
              </w:rPr>
            </w:pPr>
            <w:r>
              <w:rPr>
                <w:sz w:val="26"/>
                <w:szCs w:val="26"/>
              </w:rPr>
              <w:t>1</w:t>
            </w:r>
          </w:p>
        </w:tc>
        <w:tc>
          <w:tcPr>
            <w:tcW w:w="2359" w:type="dxa"/>
          </w:tcPr>
          <w:p w:rsidR="00765D93" w:rsidRPr="00CE41D5" w:rsidRDefault="00765D93" w:rsidP="00471376">
            <w:pPr>
              <w:jc w:val="center"/>
              <w:rPr>
                <w:sz w:val="26"/>
                <w:szCs w:val="26"/>
              </w:rPr>
            </w:pPr>
            <w:r w:rsidRPr="00CE41D5">
              <w:rPr>
                <w:sz w:val="26"/>
                <w:szCs w:val="26"/>
              </w:rPr>
              <w:t>capsaicin</w:t>
            </w:r>
          </w:p>
        </w:tc>
        <w:tc>
          <w:tcPr>
            <w:tcW w:w="1808" w:type="dxa"/>
          </w:tcPr>
          <w:p w:rsidR="00765D93" w:rsidRDefault="00765D93" w:rsidP="00471376">
            <w:pPr>
              <w:rPr>
                <w:sz w:val="26"/>
                <w:szCs w:val="26"/>
              </w:rPr>
            </w:pPr>
          </w:p>
        </w:tc>
        <w:tc>
          <w:tcPr>
            <w:tcW w:w="1808" w:type="dxa"/>
          </w:tcPr>
          <w:p w:rsidR="00765D93" w:rsidRDefault="00765D93" w:rsidP="00471376">
            <w:pPr>
              <w:rPr>
                <w:sz w:val="26"/>
                <w:szCs w:val="26"/>
              </w:rPr>
            </w:pPr>
          </w:p>
        </w:tc>
      </w:tr>
      <w:tr w:rsidR="00765D93" w:rsidTr="00765D93">
        <w:tc>
          <w:tcPr>
            <w:tcW w:w="1827" w:type="dxa"/>
          </w:tcPr>
          <w:p w:rsidR="00765D93" w:rsidRDefault="00765D93" w:rsidP="00471376">
            <w:pPr>
              <w:jc w:val="center"/>
              <w:rPr>
                <w:sz w:val="26"/>
                <w:szCs w:val="26"/>
              </w:rPr>
            </w:pPr>
            <w:r>
              <w:rPr>
                <w:sz w:val="26"/>
                <w:szCs w:val="26"/>
              </w:rPr>
              <w:t>5 ppm</w:t>
            </w:r>
          </w:p>
        </w:tc>
        <w:tc>
          <w:tcPr>
            <w:tcW w:w="1188" w:type="dxa"/>
          </w:tcPr>
          <w:p w:rsidR="00765D93" w:rsidRPr="001877E7" w:rsidRDefault="00765D93" w:rsidP="00471376">
            <w:pPr>
              <w:jc w:val="center"/>
              <w:rPr>
                <w:sz w:val="26"/>
                <w:szCs w:val="26"/>
              </w:rPr>
            </w:pPr>
            <w:r>
              <w:rPr>
                <w:sz w:val="26"/>
                <w:szCs w:val="26"/>
              </w:rPr>
              <w:t>1</w:t>
            </w:r>
          </w:p>
        </w:tc>
        <w:tc>
          <w:tcPr>
            <w:tcW w:w="2359" w:type="dxa"/>
          </w:tcPr>
          <w:p w:rsidR="00765D93" w:rsidRPr="00CE41D5" w:rsidRDefault="00765D93" w:rsidP="00471376">
            <w:pPr>
              <w:jc w:val="center"/>
              <w:rPr>
                <w:sz w:val="26"/>
                <w:szCs w:val="26"/>
              </w:rPr>
            </w:pPr>
            <w:r w:rsidRPr="00CE41D5">
              <w:rPr>
                <w:sz w:val="26"/>
                <w:szCs w:val="26"/>
              </w:rPr>
              <w:t>dihydrocapsaicin</w:t>
            </w:r>
          </w:p>
        </w:tc>
        <w:tc>
          <w:tcPr>
            <w:tcW w:w="1808" w:type="dxa"/>
          </w:tcPr>
          <w:p w:rsidR="00765D93" w:rsidRDefault="00765D93" w:rsidP="00471376">
            <w:pPr>
              <w:rPr>
                <w:sz w:val="26"/>
                <w:szCs w:val="26"/>
              </w:rPr>
            </w:pPr>
          </w:p>
        </w:tc>
        <w:tc>
          <w:tcPr>
            <w:tcW w:w="1808" w:type="dxa"/>
          </w:tcPr>
          <w:p w:rsidR="00765D93" w:rsidRDefault="00765D93" w:rsidP="00471376">
            <w:pPr>
              <w:rPr>
                <w:sz w:val="26"/>
                <w:szCs w:val="26"/>
              </w:rPr>
            </w:pPr>
          </w:p>
        </w:tc>
      </w:tr>
      <w:tr w:rsidR="00765D93" w:rsidTr="00765D93">
        <w:tc>
          <w:tcPr>
            <w:tcW w:w="1827" w:type="dxa"/>
          </w:tcPr>
          <w:p w:rsidR="00765D93" w:rsidRDefault="00765D93" w:rsidP="00471376">
            <w:pPr>
              <w:jc w:val="center"/>
              <w:rPr>
                <w:sz w:val="26"/>
                <w:szCs w:val="26"/>
              </w:rPr>
            </w:pPr>
            <w:r>
              <w:rPr>
                <w:sz w:val="26"/>
                <w:szCs w:val="26"/>
              </w:rPr>
              <w:t>5 ppm</w:t>
            </w:r>
          </w:p>
        </w:tc>
        <w:tc>
          <w:tcPr>
            <w:tcW w:w="1188" w:type="dxa"/>
          </w:tcPr>
          <w:p w:rsidR="00765D93" w:rsidRDefault="00765D93" w:rsidP="00471376">
            <w:pPr>
              <w:jc w:val="center"/>
              <w:rPr>
                <w:sz w:val="26"/>
                <w:szCs w:val="26"/>
              </w:rPr>
            </w:pPr>
            <w:r>
              <w:rPr>
                <w:sz w:val="26"/>
                <w:szCs w:val="26"/>
              </w:rPr>
              <w:t>2</w:t>
            </w:r>
          </w:p>
        </w:tc>
        <w:tc>
          <w:tcPr>
            <w:tcW w:w="2359" w:type="dxa"/>
          </w:tcPr>
          <w:p w:rsidR="00765D93" w:rsidRDefault="00765D93" w:rsidP="00471376">
            <w:pPr>
              <w:jc w:val="center"/>
              <w:rPr>
                <w:sz w:val="26"/>
                <w:szCs w:val="26"/>
              </w:rPr>
            </w:pPr>
            <w:r>
              <w:rPr>
                <w:sz w:val="26"/>
                <w:szCs w:val="26"/>
              </w:rPr>
              <w:t>nordihydrocapsaicin</w:t>
            </w:r>
          </w:p>
        </w:tc>
        <w:tc>
          <w:tcPr>
            <w:tcW w:w="1808" w:type="dxa"/>
          </w:tcPr>
          <w:p w:rsidR="00765D93" w:rsidRDefault="00765D93" w:rsidP="00471376">
            <w:pPr>
              <w:rPr>
                <w:sz w:val="26"/>
                <w:szCs w:val="26"/>
              </w:rPr>
            </w:pPr>
          </w:p>
        </w:tc>
        <w:tc>
          <w:tcPr>
            <w:tcW w:w="1808" w:type="dxa"/>
          </w:tcPr>
          <w:p w:rsidR="00765D93" w:rsidRDefault="00765D93" w:rsidP="00471376">
            <w:pPr>
              <w:rPr>
                <w:sz w:val="26"/>
                <w:szCs w:val="26"/>
              </w:rPr>
            </w:pPr>
          </w:p>
        </w:tc>
      </w:tr>
      <w:tr w:rsidR="00765D93" w:rsidTr="00765D93">
        <w:tc>
          <w:tcPr>
            <w:tcW w:w="1827" w:type="dxa"/>
          </w:tcPr>
          <w:p w:rsidR="00765D93" w:rsidRDefault="00765D93" w:rsidP="00471376">
            <w:pPr>
              <w:jc w:val="center"/>
              <w:rPr>
                <w:sz w:val="26"/>
                <w:szCs w:val="26"/>
              </w:rPr>
            </w:pPr>
            <w:r>
              <w:rPr>
                <w:sz w:val="26"/>
                <w:szCs w:val="26"/>
              </w:rPr>
              <w:t>5 ppm</w:t>
            </w:r>
          </w:p>
        </w:tc>
        <w:tc>
          <w:tcPr>
            <w:tcW w:w="1188" w:type="dxa"/>
          </w:tcPr>
          <w:p w:rsidR="00765D93" w:rsidRDefault="00765D93" w:rsidP="00471376">
            <w:pPr>
              <w:jc w:val="center"/>
              <w:rPr>
                <w:sz w:val="26"/>
                <w:szCs w:val="26"/>
              </w:rPr>
            </w:pPr>
            <w:r>
              <w:rPr>
                <w:sz w:val="26"/>
                <w:szCs w:val="26"/>
              </w:rPr>
              <w:t>2</w:t>
            </w:r>
          </w:p>
        </w:tc>
        <w:tc>
          <w:tcPr>
            <w:tcW w:w="2359" w:type="dxa"/>
          </w:tcPr>
          <w:p w:rsidR="00765D93" w:rsidRPr="00CE41D5" w:rsidRDefault="00765D93" w:rsidP="00471376">
            <w:pPr>
              <w:jc w:val="center"/>
              <w:rPr>
                <w:sz w:val="26"/>
                <w:szCs w:val="26"/>
              </w:rPr>
            </w:pPr>
            <w:r w:rsidRPr="00CE41D5">
              <w:rPr>
                <w:sz w:val="26"/>
                <w:szCs w:val="26"/>
              </w:rPr>
              <w:t>capsaicin</w:t>
            </w:r>
          </w:p>
        </w:tc>
        <w:tc>
          <w:tcPr>
            <w:tcW w:w="1808" w:type="dxa"/>
          </w:tcPr>
          <w:p w:rsidR="00765D93" w:rsidRDefault="00765D93" w:rsidP="00471376">
            <w:pPr>
              <w:rPr>
                <w:sz w:val="26"/>
                <w:szCs w:val="26"/>
              </w:rPr>
            </w:pPr>
          </w:p>
        </w:tc>
        <w:tc>
          <w:tcPr>
            <w:tcW w:w="1808" w:type="dxa"/>
          </w:tcPr>
          <w:p w:rsidR="00765D93" w:rsidRDefault="00765D93" w:rsidP="00471376">
            <w:pPr>
              <w:rPr>
                <w:sz w:val="26"/>
                <w:szCs w:val="26"/>
              </w:rPr>
            </w:pPr>
          </w:p>
        </w:tc>
      </w:tr>
      <w:tr w:rsidR="00765D93" w:rsidTr="00765D93">
        <w:tc>
          <w:tcPr>
            <w:tcW w:w="1827" w:type="dxa"/>
          </w:tcPr>
          <w:p w:rsidR="00765D93" w:rsidRDefault="00765D93" w:rsidP="00471376">
            <w:pPr>
              <w:jc w:val="center"/>
              <w:rPr>
                <w:sz w:val="26"/>
                <w:szCs w:val="26"/>
              </w:rPr>
            </w:pPr>
            <w:r>
              <w:rPr>
                <w:sz w:val="26"/>
                <w:szCs w:val="26"/>
              </w:rPr>
              <w:t>5 ppm</w:t>
            </w:r>
          </w:p>
        </w:tc>
        <w:tc>
          <w:tcPr>
            <w:tcW w:w="1188" w:type="dxa"/>
          </w:tcPr>
          <w:p w:rsidR="00765D93" w:rsidRDefault="00765D93" w:rsidP="00471376">
            <w:pPr>
              <w:jc w:val="center"/>
              <w:rPr>
                <w:sz w:val="26"/>
                <w:szCs w:val="26"/>
              </w:rPr>
            </w:pPr>
            <w:r>
              <w:rPr>
                <w:sz w:val="26"/>
                <w:szCs w:val="26"/>
              </w:rPr>
              <w:t>2</w:t>
            </w:r>
          </w:p>
        </w:tc>
        <w:tc>
          <w:tcPr>
            <w:tcW w:w="2359" w:type="dxa"/>
          </w:tcPr>
          <w:p w:rsidR="00765D93" w:rsidRPr="00CE41D5" w:rsidRDefault="00765D93" w:rsidP="00471376">
            <w:pPr>
              <w:jc w:val="center"/>
              <w:rPr>
                <w:sz w:val="26"/>
                <w:szCs w:val="26"/>
              </w:rPr>
            </w:pPr>
            <w:r w:rsidRPr="00CE41D5">
              <w:rPr>
                <w:sz w:val="26"/>
                <w:szCs w:val="26"/>
              </w:rPr>
              <w:t>dihydrocapsaicin</w:t>
            </w:r>
          </w:p>
        </w:tc>
        <w:tc>
          <w:tcPr>
            <w:tcW w:w="1808" w:type="dxa"/>
          </w:tcPr>
          <w:p w:rsidR="00765D93" w:rsidRDefault="00765D93" w:rsidP="00471376">
            <w:pPr>
              <w:rPr>
                <w:sz w:val="26"/>
                <w:szCs w:val="26"/>
              </w:rPr>
            </w:pPr>
          </w:p>
        </w:tc>
        <w:tc>
          <w:tcPr>
            <w:tcW w:w="1808" w:type="dxa"/>
          </w:tcPr>
          <w:p w:rsidR="00765D93" w:rsidRDefault="00765D93" w:rsidP="00471376">
            <w:pPr>
              <w:rPr>
                <w:sz w:val="26"/>
                <w:szCs w:val="26"/>
              </w:rPr>
            </w:pPr>
          </w:p>
        </w:tc>
      </w:tr>
      <w:tr w:rsidR="00765D93" w:rsidTr="00765D93">
        <w:trPr>
          <w:trHeight w:val="350"/>
        </w:trPr>
        <w:tc>
          <w:tcPr>
            <w:tcW w:w="1827" w:type="dxa"/>
          </w:tcPr>
          <w:p w:rsidR="00765D93" w:rsidRDefault="00765D93" w:rsidP="00471376">
            <w:pPr>
              <w:jc w:val="center"/>
              <w:rPr>
                <w:sz w:val="26"/>
                <w:szCs w:val="26"/>
              </w:rPr>
            </w:pPr>
            <w:r>
              <w:rPr>
                <w:sz w:val="26"/>
                <w:szCs w:val="26"/>
              </w:rPr>
              <w:t>5 ppm</w:t>
            </w:r>
          </w:p>
        </w:tc>
        <w:tc>
          <w:tcPr>
            <w:tcW w:w="1188" w:type="dxa"/>
          </w:tcPr>
          <w:p w:rsidR="00765D93" w:rsidRDefault="00765D93" w:rsidP="00471376">
            <w:pPr>
              <w:jc w:val="center"/>
              <w:rPr>
                <w:sz w:val="26"/>
                <w:szCs w:val="26"/>
              </w:rPr>
            </w:pPr>
            <w:r>
              <w:rPr>
                <w:sz w:val="26"/>
                <w:szCs w:val="26"/>
              </w:rPr>
              <w:t>3</w:t>
            </w:r>
          </w:p>
        </w:tc>
        <w:tc>
          <w:tcPr>
            <w:tcW w:w="2359" w:type="dxa"/>
          </w:tcPr>
          <w:p w:rsidR="00765D93" w:rsidRDefault="00765D93" w:rsidP="00471376">
            <w:pPr>
              <w:jc w:val="center"/>
              <w:rPr>
                <w:sz w:val="26"/>
                <w:szCs w:val="26"/>
              </w:rPr>
            </w:pPr>
            <w:r>
              <w:rPr>
                <w:sz w:val="26"/>
                <w:szCs w:val="26"/>
              </w:rPr>
              <w:t>nordihydrocapsaicin</w:t>
            </w:r>
          </w:p>
        </w:tc>
        <w:tc>
          <w:tcPr>
            <w:tcW w:w="1808" w:type="dxa"/>
          </w:tcPr>
          <w:p w:rsidR="00765D93" w:rsidRDefault="00765D93" w:rsidP="00471376">
            <w:pPr>
              <w:rPr>
                <w:sz w:val="26"/>
                <w:szCs w:val="26"/>
              </w:rPr>
            </w:pPr>
          </w:p>
        </w:tc>
        <w:tc>
          <w:tcPr>
            <w:tcW w:w="1808" w:type="dxa"/>
          </w:tcPr>
          <w:p w:rsidR="00765D93" w:rsidRDefault="00765D93" w:rsidP="00471376">
            <w:pPr>
              <w:rPr>
                <w:sz w:val="26"/>
                <w:szCs w:val="26"/>
              </w:rPr>
            </w:pPr>
          </w:p>
        </w:tc>
      </w:tr>
      <w:tr w:rsidR="00765D93" w:rsidTr="00765D93">
        <w:tc>
          <w:tcPr>
            <w:tcW w:w="1827" w:type="dxa"/>
          </w:tcPr>
          <w:p w:rsidR="00765D93" w:rsidRDefault="00765D93" w:rsidP="00471376">
            <w:pPr>
              <w:jc w:val="center"/>
              <w:rPr>
                <w:sz w:val="26"/>
                <w:szCs w:val="26"/>
              </w:rPr>
            </w:pPr>
            <w:r>
              <w:rPr>
                <w:sz w:val="26"/>
                <w:szCs w:val="26"/>
              </w:rPr>
              <w:t>5 ppm</w:t>
            </w:r>
          </w:p>
        </w:tc>
        <w:tc>
          <w:tcPr>
            <w:tcW w:w="1188" w:type="dxa"/>
          </w:tcPr>
          <w:p w:rsidR="00765D93" w:rsidRDefault="00765D93" w:rsidP="00471376">
            <w:pPr>
              <w:jc w:val="center"/>
              <w:rPr>
                <w:sz w:val="26"/>
                <w:szCs w:val="26"/>
              </w:rPr>
            </w:pPr>
            <w:r>
              <w:rPr>
                <w:sz w:val="26"/>
                <w:szCs w:val="26"/>
              </w:rPr>
              <w:t>3</w:t>
            </w:r>
          </w:p>
        </w:tc>
        <w:tc>
          <w:tcPr>
            <w:tcW w:w="2359" w:type="dxa"/>
          </w:tcPr>
          <w:p w:rsidR="00765D93" w:rsidRPr="00CE41D5" w:rsidRDefault="00765D93" w:rsidP="00471376">
            <w:pPr>
              <w:jc w:val="center"/>
              <w:rPr>
                <w:sz w:val="26"/>
                <w:szCs w:val="26"/>
              </w:rPr>
            </w:pPr>
            <w:r w:rsidRPr="00CE41D5">
              <w:rPr>
                <w:sz w:val="26"/>
                <w:szCs w:val="26"/>
              </w:rPr>
              <w:t>capsaicin</w:t>
            </w:r>
          </w:p>
        </w:tc>
        <w:tc>
          <w:tcPr>
            <w:tcW w:w="1808" w:type="dxa"/>
          </w:tcPr>
          <w:p w:rsidR="00765D93" w:rsidRDefault="00765D93" w:rsidP="00471376">
            <w:pPr>
              <w:rPr>
                <w:sz w:val="26"/>
                <w:szCs w:val="26"/>
              </w:rPr>
            </w:pPr>
          </w:p>
        </w:tc>
        <w:tc>
          <w:tcPr>
            <w:tcW w:w="1808" w:type="dxa"/>
          </w:tcPr>
          <w:p w:rsidR="00765D93" w:rsidRDefault="00765D93" w:rsidP="00471376">
            <w:pPr>
              <w:rPr>
                <w:sz w:val="26"/>
                <w:szCs w:val="26"/>
              </w:rPr>
            </w:pPr>
          </w:p>
        </w:tc>
      </w:tr>
      <w:tr w:rsidR="00765D93" w:rsidTr="00765D93">
        <w:tc>
          <w:tcPr>
            <w:tcW w:w="1827" w:type="dxa"/>
          </w:tcPr>
          <w:p w:rsidR="00765D93" w:rsidRDefault="00765D93" w:rsidP="00471376">
            <w:pPr>
              <w:jc w:val="center"/>
              <w:rPr>
                <w:sz w:val="26"/>
                <w:szCs w:val="26"/>
              </w:rPr>
            </w:pPr>
            <w:r>
              <w:rPr>
                <w:sz w:val="26"/>
                <w:szCs w:val="26"/>
              </w:rPr>
              <w:t>5 ppm</w:t>
            </w:r>
          </w:p>
        </w:tc>
        <w:tc>
          <w:tcPr>
            <w:tcW w:w="1188" w:type="dxa"/>
          </w:tcPr>
          <w:p w:rsidR="00765D93" w:rsidRDefault="00765D93" w:rsidP="00471376">
            <w:pPr>
              <w:jc w:val="center"/>
              <w:rPr>
                <w:sz w:val="26"/>
                <w:szCs w:val="26"/>
              </w:rPr>
            </w:pPr>
            <w:r>
              <w:rPr>
                <w:sz w:val="26"/>
                <w:szCs w:val="26"/>
              </w:rPr>
              <w:t>3</w:t>
            </w:r>
          </w:p>
        </w:tc>
        <w:tc>
          <w:tcPr>
            <w:tcW w:w="2359" w:type="dxa"/>
          </w:tcPr>
          <w:p w:rsidR="00765D93" w:rsidRPr="00CE41D5" w:rsidRDefault="00765D93" w:rsidP="00471376">
            <w:pPr>
              <w:jc w:val="center"/>
              <w:rPr>
                <w:sz w:val="26"/>
                <w:szCs w:val="26"/>
              </w:rPr>
            </w:pPr>
            <w:r w:rsidRPr="00CE41D5">
              <w:rPr>
                <w:sz w:val="26"/>
                <w:szCs w:val="26"/>
              </w:rPr>
              <w:t>dihydrocapsaicin</w:t>
            </w:r>
          </w:p>
        </w:tc>
        <w:tc>
          <w:tcPr>
            <w:tcW w:w="1808" w:type="dxa"/>
          </w:tcPr>
          <w:p w:rsidR="00765D93" w:rsidRDefault="00765D93" w:rsidP="00471376">
            <w:pPr>
              <w:rPr>
                <w:sz w:val="26"/>
                <w:szCs w:val="26"/>
              </w:rPr>
            </w:pPr>
          </w:p>
        </w:tc>
        <w:tc>
          <w:tcPr>
            <w:tcW w:w="1808" w:type="dxa"/>
          </w:tcPr>
          <w:p w:rsidR="00765D93" w:rsidRDefault="00765D93" w:rsidP="00471376">
            <w:pPr>
              <w:rPr>
                <w:sz w:val="26"/>
                <w:szCs w:val="26"/>
              </w:rPr>
            </w:pPr>
          </w:p>
        </w:tc>
      </w:tr>
    </w:tbl>
    <w:p w:rsidR="009F264B" w:rsidRDefault="009F264B" w:rsidP="00765D93">
      <w:pPr>
        <w:ind w:left="360"/>
        <w:rPr>
          <w:sz w:val="26"/>
          <w:szCs w:val="26"/>
        </w:rPr>
      </w:pPr>
    </w:p>
    <w:p w:rsidR="009F264B" w:rsidRDefault="009F264B" w:rsidP="00765D93">
      <w:pPr>
        <w:ind w:left="360"/>
        <w:rPr>
          <w:sz w:val="26"/>
          <w:szCs w:val="26"/>
        </w:rPr>
      </w:pPr>
    </w:p>
    <w:p w:rsidR="00765D93" w:rsidRDefault="00F745F9" w:rsidP="00765D93">
      <w:pPr>
        <w:ind w:left="360"/>
        <w:rPr>
          <w:sz w:val="26"/>
          <w:szCs w:val="26"/>
        </w:rPr>
      </w:pPr>
      <w:r>
        <w:rPr>
          <w:sz w:val="26"/>
          <w:szCs w:val="26"/>
        </w:rPr>
        <w:t>Data Table II</w:t>
      </w:r>
      <w:r w:rsidR="003E4E81">
        <w:rPr>
          <w:sz w:val="26"/>
          <w:szCs w:val="26"/>
        </w:rPr>
        <w:t>I</w:t>
      </w:r>
      <w:r>
        <w:rPr>
          <w:sz w:val="26"/>
          <w:szCs w:val="26"/>
        </w:rPr>
        <w:t>. Calibration Curve, 10 ppm standard</w:t>
      </w:r>
      <w:r w:rsidR="00277FC8">
        <w:rPr>
          <w:sz w:val="26"/>
          <w:szCs w:val="26"/>
        </w:rPr>
        <w:t>, Exact Concentration ___________</w:t>
      </w:r>
      <w:r w:rsidR="00765D93" w:rsidRPr="00765D93">
        <w:rPr>
          <w:sz w:val="26"/>
          <w:szCs w:val="26"/>
        </w:rPr>
        <w:t xml:space="preserve"> </w:t>
      </w:r>
    </w:p>
    <w:tbl>
      <w:tblPr>
        <w:tblStyle w:val="TableGrid"/>
        <w:tblW w:w="0" w:type="auto"/>
        <w:tblInd w:w="360" w:type="dxa"/>
        <w:tblLook w:val="04A0" w:firstRow="1" w:lastRow="0" w:firstColumn="1" w:lastColumn="0" w:noHBand="0" w:noVBand="1"/>
      </w:tblPr>
      <w:tblGrid>
        <w:gridCol w:w="1827"/>
        <w:gridCol w:w="1188"/>
        <w:gridCol w:w="2359"/>
        <w:gridCol w:w="1808"/>
        <w:gridCol w:w="1808"/>
      </w:tblGrid>
      <w:tr w:rsidR="00765D93" w:rsidTr="00765D93">
        <w:tc>
          <w:tcPr>
            <w:tcW w:w="1827" w:type="dxa"/>
          </w:tcPr>
          <w:p w:rsidR="00765D93" w:rsidRDefault="00765D93" w:rsidP="00765D93">
            <w:pPr>
              <w:jc w:val="center"/>
              <w:rPr>
                <w:i/>
                <w:sz w:val="26"/>
                <w:szCs w:val="26"/>
              </w:rPr>
            </w:pPr>
            <w:r w:rsidRPr="00AD6C06">
              <w:rPr>
                <w:i/>
                <w:sz w:val="26"/>
                <w:szCs w:val="26"/>
              </w:rPr>
              <w:t>Standard Concentration</w:t>
            </w:r>
          </w:p>
          <w:p w:rsidR="00765D93" w:rsidRPr="00AD6C06" w:rsidRDefault="00765D93" w:rsidP="00765D93">
            <w:pPr>
              <w:jc w:val="center"/>
              <w:rPr>
                <w:i/>
                <w:sz w:val="26"/>
                <w:szCs w:val="26"/>
              </w:rPr>
            </w:pPr>
            <w:r>
              <w:rPr>
                <w:i/>
                <w:sz w:val="26"/>
                <w:szCs w:val="26"/>
              </w:rPr>
              <w:t xml:space="preserve">(ppm or </w:t>
            </w:r>
            <w:proofErr w:type="spellStart"/>
            <w:r>
              <w:rPr>
                <w:i/>
                <w:sz w:val="26"/>
                <w:szCs w:val="26"/>
              </w:rPr>
              <w:t>ug</w:t>
            </w:r>
            <w:proofErr w:type="spellEnd"/>
            <w:r>
              <w:rPr>
                <w:i/>
                <w:sz w:val="26"/>
                <w:szCs w:val="26"/>
              </w:rPr>
              <w:t>/L)</w:t>
            </w:r>
          </w:p>
        </w:tc>
        <w:tc>
          <w:tcPr>
            <w:tcW w:w="1188" w:type="dxa"/>
          </w:tcPr>
          <w:p w:rsidR="00866DF0" w:rsidRDefault="00866DF0" w:rsidP="00866DF0">
            <w:pPr>
              <w:rPr>
                <w:i/>
                <w:sz w:val="26"/>
                <w:szCs w:val="26"/>
              </w:rPr>
            </w:pPr>
          </w:p>
          <w:p w:rsidR="00765D93" w:rsidRPr="00AD6C06" w:rsidRDefault="00765D93" w:rsidP="00866DF0">
            <w:pPr>
              <w:rPr>
                <w:i/>
                <w:sz w:val="26"/>
                <w:szCs w:val="26"/>
              </w:rPr>
            </w:pPr>
            <w:r>
              <w:rPr>
                <w:i/>
                <w:sz w:val="26"/>
                <w:szCs w:val="26"/>
              </w:rPr>
              <w:t xml:space="preserve"> </w:t>
            </w:r>
            <w:r w:rsidR="00866DF0">
              <w:rPr>
                <w:i/>
                <w:sz w:val="26"/>
                <w:szCs w:val="26"/>
              </w:rPr>
              <w:t>Replicate</w:t>
            </w:r>
          </w:p>
        </w:tc>
        <w:tc>
          <w:tcPr>
            <w:tcW w:w="2359" w:type="dxa"/>
          </w:tcPr>
          <w:p w:rsidR="00765D93" w:rsidRDefault="00765D93" w:rsidP="00765D93">
            <w:pPr>
              <w:jc w:val="center"/>
              <w:rPr>
                <w:i/>
                <w:sz w:val="26"/>
                <w:szCs w:val="26"/>
              </w:rPr>
            </w:pPr>
          </w:p>
          <w:p w:rsidR="00765D93" w:rsidRPr="00CE41D5" w:rsidRDefault="00BE0623" w:rsidP="00765D93">
            <w:pPr>
              <w:jc w:val="center"/>
              <w:rPr>
                <w:i/>
                <w:sz w:val="26"/>
                <w:szCs w:val="26"/>
              </w:rPr>
            </w:pPr>
            <w:proofErr w:type="spellStart"/>
            <w:r w:rsidRPr="00107390">
              <w:rPr>
                <w:i/>
                <w:sz w:val="26"/>
                <w:szCs w:val="26"/>
              </w:rPr>
              <w:t>Capsaicin</w:t>
            </w:r>
            <w:r>
              <w:rPr>
                <w:i/>
                <w:sz w:val="26"/>
                <w:szCs w:val="26"/>
              </w:rPr>
              <w:t>oid</w:t>
            </w:r>
            <w:proofErr w:type="spellEnd"/>
            <w:r>
              <w:rPr>
                <w:i/>
                <w:sz w:val="26"/>
                <w:szCs w:val="26"/>
              </w:rPr>
              <w:t xml:space="preserve"> </w:t>
            </w:r>
            <w:r w:rsidR="00765D93">
              <w:rPr>
                <w:i/>
                <w:sz w:val="26"/>
                <w:szCs w:val="26"/>
              </w:rPr>
              <w:t>Compound</w:t>
            </w:r>
          </w:p>
        </w:tc>
        <w:tc>
          <w:tcPr>
            <w:tcW w:w="1808" w:type="dxa"/>
          </w:tcPr>
          <w:p w:rsidR="00765D93" w:rsidRDefault="00765D93" w:rsidP="00765D93">
            <w:pPr>
              <w:jc w:val="center"/>
              <w:rPr>
                <w:i/>
                <w:sz w:val="26"/>
                <w:szCs w:val="26"/>
              </w:rPr>
            </w:pPr>
          </w:p>
          <w:p w:rsidR="00765D93" w:rsidRDefault="00765D93" w:rsidP="00765D93">
            <w:pPr>
              <w:jc w:val="center"/>
              <w:rPr>
                <w:i/>
                <w:sz w:val="26"/>
                <w:szCs w:val="26"/>
              </w:rPr>
            </w:pPr>
          </w:p>
          <w:p w:rsidR="00765D93" w:rsidRPr="00CE41D5" w:rsidRDefault="00765D93" w:rsidP="00765D93">
            <w:pPr>
              <w:jc w:val="center"/>
              <w:rPr>
                <w:i/>
                <w:sz w:val="26"/>
                <w:szCs w:val="26"/>
              </w:rPr>
            </w:pPr>
            <w:r>
              <w:rPr>
                <w:i/>
                <w:sz w:val="26"/>
                <w:szCs w:val="26"/>
              </w:rPr>
              <w:t>Peak Area</w:t>
            </w:r>
          </w:p>
        </w:tc>
        <w:tc>
          <w:tcPr>
            <w:tcW w:w="1808" w:type="dxa"/>
          </w:tcPr>
          <w:p w:rsidR="00765D93" w:rsidRDefault="00765D93" w:rsidP="00765D93">
            <w:pPr>
              <w:jc w:val="center"/>
              <w:rPr>
                <w:i/>
                <w:sz w:val="26"/>
                <w:szCs w:val="26"/>
              </w:rPr>
            </w:pPr>
          </w:p>
          <w:p w:rsidR="00765D93" w:rsidRDefault="00765D93" w:rsidP="00765D93">
            <w:pPr>
              <w:jc w:val="center"/>
              <w:rPr>
                <w:i/>
                <w:sz w:val="26"/>
                <w:szCs w:val="26"/>
              </w:rPr>
            </w:pPr>
            <w:r>
              <w:rPr>
                <w:i/>
                <w:sz w:val="26"/>
                <w:szCs w:val="26"/>
              </w:rPr>
              <w:t xml:space="preserve">Corrected Peak Area </w:t>
            </w:r>
          </w:p>
        </w:tc>
      </w:tr>
      <w:tr w:rsidR="00765D93" w:rsidTr="00765D93">
        <w:tc>
          <w:tcPr>
            <w:tcW w:w="1827" w:type="dxa"/>
          </w:tcPr>
          <w:p w:rsidR="00765D93" w:rsidRDefault="00765D93" w:rsidP="00765D93">
            <w:pPr>
              <w:jc w:val="center"/>
              <w:rPr>
                <w:sz w:val="26"/>
                <w:szCs w:val="26"/>
              </w:rPr>
            </w:pPr>
            <w:r>
              <w:rPr>
                <w:sz w:val="26"/>
                <w:szCs w:val="26"/>
              </w:rPr>
              <w:t>10 ppm</w:t>
            </w:r>
          </w:p>
        </w:tc>
        <w:tc>
          <w:tcPr>
            <w:tcW w:w="1188" w:type="dxa"/>
          </w:tcPr>
          <w:p w:rsidR="00765D93" w:rsidRDefault="00765D93" w:rsidP="00765D93">
            <w:pPr>
              <w:jc w:val="center"/>
              <w:rPr>
                <w:sz w:val="26"/>
                <w:szCs w:val="26"/>
              </w:rPr>
            </w:pPr>
            <w:r>
              <w:rPr>
                <w:sz w:val="26"/>
                <w:szCs w:val="26"/>
              </w:rPr>
              <w:t>1</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216504">
              <w:rPr>
                <w:sz w:val="26"/>
                <w:szCs w:val="26"/>
              </w:rPr>
              <w:t>10 ppm</w:t>
            </w:r>
          </w:p>
        </w:tc>
        <w:tc>
          <w:tcPr>
            <w:tcW w:w="1188" w:type="dxa"/>
          </w:tcPr>
          <w:p w:rsidR="00765D93" w:rsidRPr="001877E7" w:rsidRDefault="00765D93" w:rsidP="00765D93">
            <w:pPr>
              <w:jc w:val="center"/>
              <w:rPr>
                <w:sz w:val="26"/>
                <w:szCs w:val="26"/>
              </w:rPr>
            </w:pPr>
            <w:r>
              <w:rPr>
                <w:sz w:val="26"/>
                <w:szCs w:val="26"/>
              </w:rPr>
              <w:t>1</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216504">
              <w:rPr>
                <w:sz w:val="26"/>
                <w:szCs w:val="26"/>
              </w:rPr>
              <w:t>10 ppm</w:t>
            </w:r>
          </w:p>
        </w:tc>
        <w:tc>
          <w:tcPr>
            <w:tcW w:w="1188" w:type="dxa"/>
          </w:tcPr>
          <w:p w:rsidR="00765D93" w:rsidRPr="001877E7" w:rsidRDefault="00765D93" w:rsidP="00765D93">
            <w:pPr>
              <w:jc w:val="center"/>
              <w:rPr>
                <w:sz w:val="26"/>
                <w:szCs w:val="26"/>
              </w:rPr>
            </w:pPr>
            <w:r>
              <w:rPr>
                <w:sz w:val="26"/>
                <w:szCs w:val="26"/>
              </w:rPr>
              <w:t>1</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216504">
              <w:rPr>
                <w:sz w:val="26"/>
                <w:szCs w:val="26"/>
              </w:rPr>
              <w:t>10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216504">
              <w:rPr>
                <w:sz w:val="26"/>
                <w:szCs w:val="26"/>
              </w:rPr>
              <w:t>10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216504">
              <w:rPr>
                <w:sz w:val="26"/>
                <w:szCs w:val="26"/>
              </w:rPr>
              <w:t>10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rPr>
          <w:trHeight w:val="350"/>
        </w:trPr>
        <w:tc>
          <w:tcPr>
            <w:tcW w:w="1827" w:type="dxa"/>
          </w:tcPr>
          <w:p w:rsidR="00765D93" w:rsidRDefault="00765D93" w:rsidP="00765D93">
            <w:pPr>
              <w:jc w:val="center"/>
            </w:pPr>
            <w:r w:rsidRPr="00216504">
              <w:rPr>
                <w:sz w:val="26"/>
                <w:szCs w:val="26"/>
              </w:rPr>
              <w:t>10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216504">
              <w:rPr>
                <w:sz w:val="26"/>
                <w:szCs w:val="26"/>
              </w:rPr>
              <w:t>10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216504">
              <w:rPr>
                <w:sz w:val="26"/>
                <w:szCs w:val="26"/>
              </w:rPr>
              <w:t>10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bl>
    <w:p w:rsidR="00765D93" w:rsidRDefault="00765D93" w:rsidP="00F745F9">
      <w:pPr>
        <w:ind w:left="360"/>
        <w:rPr>
          <w:sz w:val="26"/>
          <w:szCs w:val="26"/>
        </w:rPr>
      </w:pPr>
    </w:p>
    <w:p w:rsidR="009F264B" w:rsidRDefault="009F264B" w:rsidP="00765D93">
      <w:pPr>
        <w:ind w:left="360"/>
        <w:rPr>
          <w:sz w:val="26"/>
          <w:szCs w:val="26"/>
        </w:rPr>
      </w:pPr>
    </w:p>
    <w:p w:rsidR="009F264B" w:rsidRDefault="009F264B" w:rsidP="00765D93">
      <w:pPr>
        <w:ind w:left="360"/>
        <w:rPr>
          <w:sz w:val="26"/>
          <w:szCs w:val="26"/>
        </w:rPr>
      </w:pPr>
    </w:p>
    <w:p w:rsidR="00765D93" w:rsidRDefault="00F745F9" w:rsidP="00765D93">
      <w:pPr>
        <w:ind w:left="360"/>
        <w:rPr>
          <w:sz w:val="26"/>
          <w:szCs w:val="26"/>
        </w:rPr>
      </w:pPr>
      <w:r>
        <w:rPr>
          <w:sz w:val="26"/>
          <w:szCs w:val="26"/>
        </w:rPr>
        <w:t>Data Table I</w:t>
      </w:r>
      <w:r w:rsidR="003E4E81">
        <w:rPr>
          <w:sz w:val="26"/>
          <w:szCs w:val="26"/>
        </w:rPr>
        <w:t>V</w:t>
      </w:r>
      <w:r>
        <w:rPr>
          <w:sz w:val="26"/>
          <w:szCs w:val="26"/>
        </w:rPr>
        <w:t>. Calibration Curve, 25 ppm standard</w:t>
      </w:r>
      <w:r w:rsidR="00277FC8">
        <w:rPr>
          <w:sz w:val="26"/>
          <w:szCs w:val="26"/>
        </w:rPr>
        <w:t>, Exact Concentration __________</w:t>
      </w:r>
      <w:r w:rsidR="00765D93" w:rsidRPr="00765D93">
        <w:rPr>
          <w:sz w:val="26"/>
          <w:szCs w:val="26"/>
        </w:rPr>
        <w:t xml:space="preserve"> </w:t>
      </w:r>
    </w:p>
    <w:tbl>
      <w:tblPr>
        <w:tblStyle w:val="TableGrid"/>
        <w:tblW w:w="0" w:type="auto"/>
        <w:tblInd w:w="360" w:type="dxa"/>
        <w:tblLook w:val="04A0" w:firstRow="1" w:lastRow="0" w:firstColumn="1" w:lastColumn="0" w:noHBand="0" w:noVBand="1"/>
      </w:tblPr>
      <w:tblGrid>
        <w:gridCol w:w="1827"/>
        <w:gridCol w:w="1188"/>
        <w:gridCol w:w="2359"/>
        <w:gridCol w:w="1808"/>
        <w:gridCol w:w="1808"/>
      </w:tblGrid>
      <w:tr w:rsidR="00765D93" w:rsidTr="00765D93">
        <w:tc>
          <w:tcPr>
            <w:tcW w:w="1827" w:type="dxa"/>
          </w:tcPr>
          <w:p w:rsidR="00765D93" w:rsidRDefault="00765D93" w:rsidP="00765D93">
            <w:pPr>
              <w:jc w:val="center"/>
              <w:rPr>
                <w:i/>
                <w:sz w:val="26"/>
                <w:szCs w:val="26"/>
              </w:rPr>
            </w:pPr>
            <w:r w:rsidRPr="00AD6C06">
              <w:rPr>
                <w:i/>
                <w:sz w:val="26"/>
                <w:szCs w:val="26"/>
              </w:rPr>
              <w:t>Standard Concentration</w:t>
            </w:r>
          </w:p>
          <w:p w:rsidR="00765D93" w:rsidRPr="00AD6C06" w:rsidRDefault="00765D93" w:rsidP="00765D93">
            <w:pPr>
              <w:jc w:val="center"/>
              <w:rPr>
                <w:i/>
                <w:sz w:val="26"/>
                <w:szCs w:val="26"/>
              </w:rPr>
            </w:pPr>
            <w:r>
              <w:rPr>
                <w:i/>
                <w:sz w:val="26"/>
                <w:szCs w:val="26"/>
              </w:rPr>
              <w:t xml:space="preserve">(ppm or </w:t>
            </w:r>
            <w:proofErr w:type="spellStart"/>
            <w:r>
              <w:rPr>
                <w:i/>
                <w:sz w:val="26"/>
                <w:szCs w:val="26"/>
              </w:rPr>
              <w:t>ug</w:t>
            </w:r>
            <w:proofErr w:type="spellEnd"/>
            <w:r>
              <w:rPr>
                <w:i/>
                <w:sz w:val="26"/>
                <w:szCs w:val="26"/>
              </w:rPr>
              <w:t>/L)</w:t>
            </w:r>
          </w:p>
        </w:tc>
        <w:tc>
          <w:tcPr>
            <w:tcW w:w="1188" w:type="dxa"/>
          </w:tcPr>
          <w:p w:rsidR="00765D93" w:rsidRDefault="00765D93" w:rsidP="00765D93">
            <w:pPr>
              <w:jc w:val="center"/>
              <w:rPr>
                <w:i/>
                <w:sz w:val="26"/>
                <w:szCs w:val="26"/>
              </w:rPr>
            </w:pPr>
          </w:p>
          <w:p w:rsidR="00765D93" w:rsidRPr="00AD6C06" w:rsidRDefault="00765D93" w:rsidP="00765D93">
            <w:pPr>
              <w:jc w:val="center"/>
              <w:rPr>
                <w:i/>
                <w:sz w:val="26"/>
                <w:szCs w:val="26"/>
              </w:rPr>
            </w:pPr>
            <w:r>
              <w:rPr>
                <w:i/>
                <w:sz w:val="26"/>
                <w:szCs w:val="26"/>
              </w:rPr>
              <w:t xml:space="preserve"> </w:t>
            </w:r>
            <w:r w:rsidR="00866DF0">
              <w:rPr>
                <w:i/>
                <w:sz w:val="26"/>
                <w:szCs w:val="26"/>
              </w:rPr>
              <w:t>Replicate</w:t>
            </w:r>
          </w:p>
        </w:tc>
        <w:tc>
          <w:tcPr>
            <w:tcW w:w="2359" w:type="dxa"/>
          </w:tcPr>
          <w:p w:rsidR="00765D93" w:rsidRDefault="00765D93" w:rsidP="00765D93">
            <w:pPr>
              <w:jc w:val="center"/>
              <w:rPr>
                <w:i/>
                <w:sz w:val="26"/>
                <w:szCs w:val="26"/>
              </w:rPr>
            </w:pPr>
          </w:p>
          <w:p w:rsidR="00765D93" w:rsidRPr="00CE41D5" w:rsidRDefault="00BE0623" w:rsidP="00765D93">
            <w:pPr>
              <w:jc w:val="center"/>
              <w:rPr>
                <w:i/>
                <w:sz w:val="26"/>
                <w:szCs w:val="26"/>
              </w:rPr>
            </w:pPr>
            <w:proofErr w:type="spellStart"/>
            <w:r w:rsidRPr="00107390">
              <w:rPr>
                <w:i/>
                <w:sz w:val="26"/>
                <w:szCs w:val="26"/>
              </w:rPr>
              <w:t>Capsaicin</w:t>
            </w:r>
            <w:r>
              <w:rPr>
                <w:i/>
                <w:sz w:val="26"/>
                <w:szCs w:val="26"/>
              </w:rPr>
              <w:t>oid</w:t>
            </w:r>
            <w:proofErr w:type="spellEnd"/>
            <w:r>
              <w:rPr>
                <w:i/>
                <w:sz w:val="26"/>
                <w:szCs w:val="26"/>
              </w:rPr>
              <w:t xml:space="preserve"> </w:t>
            </w:r>
            <w:r w:rsidR="00765D93">
              <w:rPr>
                <w:i/>
                <w:sz w:val="26"/>
                <w:szCs w:val="26"/>
              </w:rPr>
              <w:t>Compound</w:t>
            </w:r>
          </w:p>
        </w:tc>
        <w:tc>
          <w:tcPr>
            <w:tcW w:w="1808" w:type="dxa"/>
          </w:tcPr>
          <w:p w:rsidR="00765D93" w:rsidRDefault="00765D93" w:rsidP="00765D93">
            <w:pPr>
              <w:jc w:val="center"/>
              <w:rPr>
                <w:i/>
                <w:sz w:val="26"/>
                <w:szCs w:val="26"/>
              </w:rPr>
            </w:pPr>
          </w:p>
          <w:p w:rsidR="00765D93" w:rsidRDefault="00765D93" w:rsidP="00765D93">
            <w:pPr>
              <w:jc w:val="center"/>
              <w:rPr>
                <w:i/>
                <w:sz w:val="26"/>
                <w:szCs w:val="26"/>
              </w:rPr>
            </w:pPr>
          </w:p>
          <w:p w:rsidR="00765D93" w:rsidRPr="00CE41D5" w:rsidRDefault="00765D93" w:rsidP="00765D93">
            <w:pPr>
              <w:jc w:val="center"/>
              <w:rPr>
                <w:i/>
                <w:sz w:val="26"/>
                <w:szCs w:val="26"/>
              </w:rPr>
            </w:pPr>
            <w:r>
              <w:rPr>
                <w:i/>
                <w:sz w:val="26"/>
                <w:szCs w:val="26"/>
              </w:rPr>
              <w:t>Peak Area</w:t>
            </w:r>
          </w:p>
        </w:tc>
        <w:tc>
          <w:tcPr>
            <w:tcW w:w="1808" w:type="dxa"/>
          </w:tcPr>
          <w:p w:rsidR="00765D93" w:rsidRDefault="00765D93" w:rsidP="00765D93">
            <w:pPr>
              <w:jc w:val="center"/>
              <w:rPr>
                <w:i/>
                <w:sz w:val="26"/>
                <w:szCs w:val="26"/>
              </w:rPr>
            </w:pPr>
          </w:p>
          <w:p w:rsidR="00765D93" w:rsidRDefault="00765D93" w:rsidP="00765D93">
            <w:pPr>
              <w:jc w:val="center"/>
              <w:rPr>
                <w:i/>
                <w:sz w:val="26"/>
                <w:szCs w:val="26"/>
              </w:rPr>
            </w:pPr>
            <w:r>
              <w:rPr>
                <w:i/>
                <w:sz w:val="26"/>
                <w:szCs w:val="26"/>
              </w:rPr>
              <w:t xml:space="preserve">Corrected Peak Area </w:t>
            </w:r>
          </w:p>
        </w:tc>
      </w:tr>
      <w:tr w:rsidR="00765D93" w:rsidTr="00765D93">
        <w:tc>
          <w:tcPr>
            <w:tcW w:w="1827" w:type="dxa"/>
          </w:tcPr>
          <w:p w:rsidR="00765D93" w:rsidRDefault="00765D93" w:rsidP="00765D93">
            <w:pPr>
              <w:jc w:val="center"/>
              <w:rPr>
                <w:sz w:val="26"/>
                <w:szCs w:val="26"/>
              </w:rPr>
            </w:pPr>
            <w:r>
              <w:rPr>
                <w:sz w:val="26"/>
                <w:szCs w:val="26"/>
              </w:rPr>
              <w:t>25 ppm</w:t>
            </w:r>
          </w:p>
        </w:tc>
        <w:tc>
          <w:tcPr>
            <w:tcW w:w="1188" w:type="dxa"/>
          </w:tcPr>
          <w:p w:rsidR="00765D93" w:rsidRDefault="00765D93" w:rsidP="00765D93">
            <w:pPr>
              <w:jc w:val="center"/>
              <w:rPr>
                <w:sz w:val="26"/>
                <w:szCs w:val="26"/>
              </w:rPr>
            </w:pPr>
            <w:r>
              <w:rPr>
                <w:sz w:val="26"/>
                <w:szCs w:val="26"/>
              </w:rPr>
              <w:t>1</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755BF1">
              <w:rPr>
                <w:sz w:val="26"/>
                <w:szCs w:val="26"/>
              </w:rPr>
              <w:t>25 ppm</w:t>
            </w:r>
          </w:p>
        </w:tc>
        <w:tc>
          <w:tcPr>
            <w:tcW w:w="1188" w:type="dxa"/>
          </w:tcPr>
          <w:p w:rsidR="00765D93" w:rsidRPr="001877E7" w:rsidRDefault="00765D93" w:rsidP="00765D93">
            <w:pPr>
              <w:jc w:val="center"/>
              <w:rPr>
                <w:sz w:val="26"/>
                <w:szCs w:val="26"/>
              </w:rPr>
            </w:pPr>
            <w:r>
              <w:rPr>
                <w:sz w:val="26"/>
                <w:szCs w:val="26"/>
              </w:rPr>
              <w:t>1</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755BF1">
              <w:rPr>
                <w:sz w:val="26"/>
                <w:szCs w:val="26"/>
              </w:rPr>
              <w:t>25 ppm</w:t>
            </w:r>
          </w:p>
        </w:tc>
        <w:tc>
          <w:tcPr>
            <w:tcW w:w="1188" w:type="dxa"/>
          </w:tcPr>
          <w:p w:rsidR="00765D93" w:rsidRPr="001877E7" w:rsidRDefault="00765D93" w:rsidP="00765D93">
            <w:pPr>
              <w:jc w:val="center"/>
              <w:rPr>
                <w:sz w:val="26"/>
                <w:szCs w:val="26"/>
              </w:rPr>
            </w:pPr>
            <w:r>
              <w:rPr>
                <w:sz w:val="26"/>
                <w:szCs w:val="26"/>
              </w:rPr>
              <w:t>1</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755BF1">
              <w:rPr>
                <w:sz w:val="26"/>
                <w:szCs w:val="26"/>
              </w:rPr>
              <w:t>25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755BF1">
              <w:rPr>
                <w:sz w:val="26"/>
                <w:szCs w:val="26"/>
              </w:rPr>
              <w:t>25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755BF1">
              <w:rPr>
                <w:sz w:val="26"/>
                <w:szCs w:val="26"/>
              </w:rPr>
              <w:t>25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rPr>
          <w:trHeight w:val="350"/>
        </w:trPr>
        <w:tc>
          <w:tcPr>
            <w:tcW w:w="1827" w:type="dxa"/>
          </w:tcPr>
          <w:p w:rsidR="00765D93" w:rsidRDefault="00765D93" w:rsidP="00765D93">
            <w:pPr>
              <w:jc w:val="center"/>
            </w:pPr>
            <w:r w:rsidRPr="00755BF1">
              <w:rPr>
                <w:sz w:val="26"/>
                <w:szCs w:val="26"/>
              </w:rPr>
              <w:t>25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755BF1">
              <w:rPr>
                <w:sz w:val="26"/>
                <w:szCs w:val="26"/>
              </w:rPr>
              <w:t>25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755BF1">
              <w:rPr>
                <w:sz w:val="26"/>
                <w:szCs w:val="26"/>
              </w:rPr>
              <w:t>25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bl>
    <w:p w:rsidR="00765D93" w:rsidRDefault="00765D93" w:rsidP="00765D93">
      <w:pPr>
        <w:ind w:left="360"/>
        <w:rPr>
          <w:sz w:val="26"/>
          <w:szCs w:val="26"/>
        </w:rPr>
      </w:pPr>
    </w:p>
    <w:p w:rsidR="009F264B" w:rsidRDefault="009F264B" w:rsidP="00765D93">
      <w:pPr>
        <w:ind w:left="360"/>
        <w:rPr>
          <w:sz w:val="26"/>
          <w:szCs w:val="26"/>
        </w:rPr>
      </w:pPr>
    </w:p>
    <w:p w:rsidR="009F264B" w:rsidRDefault="009F264B" w:rsidP="00765D93">
      <w:pPr>
        <w:ind w:left="360"/>
        <w:rPr>
          <w:sz w:val="26"/>
          <w:szCs w:val="26"/>
        </w:rPr>
      </w:pPr>
    </w:p>
    <w:p w:rsidR="009F264B" w:rsidRDefault="009F264B" w:rsidP="00765D93">
      <w:pPr>
        <w:ind w:left="360"/>
        <w:rPr>
          <w:sz w:val="26"/>
          <w:szCs w:val="26"/>
        </w:rPr>
      </w:pPr>
    </w:p>
    <w:p w:rsidR="009F264B" w:rsidRDefault="009F264B" w:rsidP="00765D93">
      <w:pPr>
        <w:ind w:left="360"/>
        <w:rPr>
          <w:sz w:val="26"/>
          <w:szCs w:val="26"/>
        </w:rPr>
      </w:pPr>
    </w:p>
    <w:p w:rsidR="00765D93" w:rsidRDefault="00F745F9" w:rsidP="00765D93">
      <w:pPr>
        <w:ind w:left="360"/>
        <w:rPr>
          <w:sz w:val="26"/>
          <w:szCs w:val="26"/>
        </w:rPr>
      </w:pPr>
      <w:r>
        <w:rPr>
          <w:sz w:val="26"/>
          <w:szCs w:val="26"/>
        </w:rPr>
        <w:t>Data Table V. Calibration Curve, 50 ppm standard</w:t>
      </w:r>
      <w:r w:rsidR="00277FC8">
        <w:rPr>
          <w:sz w:val="26"/>
          <w:szCs w:val="26"/>
        </w:rPr>
        <w:t>, Exact Concentration ___________</w:t>
      </w:r>
      <w:r w:rsidR="00765D93" w:rsidRPr="00765D93">
        <w:rPr>
          <w:sz w:val="26"/>
          <w:szCs w:val="26"/>
        </w:rPr>
        <w:t xml:space="preserve"> </w:t>
      </w:r>
    </w:p>
    <w:tbl>
      <w:tblPr>
        <w:tblStyle w:val="TableGrid"/>
        <w:tblW w:w="0" w:type="auto"/>
        <w:tblInd w:w="360" w:type="dxa"/>
        <w:tblLook w:val="04A0" w:firstRow="1" w:lastRow="0" w:firstColumn="1" w:lastColumn="0" w:noHBand="0" w:noVBand="1"/>
      </w:tblPr>
      <w:tblGrid>
        <w:gridCol w:w="1827"/>
        <w:gridCol w:w="1188"/>
        <w:gridCol w:w="2359"/>
        <w:gridCol w:w="1808"/>
        <w:gridCol w:w="1808"/>
      </w:tblGrid>
      <w:tr w:rsidR="00765D93" w:rsidTr="00765D93">
        <w:tc>
          <w:tcPr>
            <w:tcW w:w="1827" w:type="dxa"/>
          </w:tcPr>
          <w:p w:rsidR="00765D93" w:rsidRDefault="00765D93" w:rsidP="00765D93">
            <w:pPr>
              <w:jc w:val="center"/>
              <w:rPr>
                <w:i/>
                <w:sz w:val="26"/>
                <w:szCs w:val="26"/>
              </w:rPr>
            </w:pPr>
            <w:r w:rsidRPr="00AD6C06">
              <w:rPr>
                <w:i/>
                <w:sz w:val="26"/>
                <w:szCs w:val="26"/>
              </w:rPr>
              <w:t>Standard Concentration</w:t>
            </w:r>
          </w:p>
          <w:p w:rsidR="00765D93" w:rsidRPr="00AD6C06" w:rsidRDefault="00765D93" w:rsidP="00765D93">
            <w:pPr>
              <w:jc w:val="center"/>
              <w:rPr>
                <w:i/>
                <w:sz w:val="26"/>
                <w:szCs w:val="26"/>
              </w:rPr>
            </w:pPr>
            <w:r>
              <w:rPr>
                <w:i/>
                <w:sz w:val="26"/>
                <w:szCs w:val="26"/>
              </w:rPr>
              <w:t xml:space="preserve">(ppm or </w:t>
            </w:r>
            <w:proofErr w:type="spellStart"/>
            <w:r>
              <w:rPr>
                <w:i/>
                <w:sz w:val="26"/>
                <w:szCs w:val="26"/>
              </w:rPr>
              <w:t>ug</w:t>
            </w:r>
            <w:proofErr w:type="spellEnd"/>
            <w:r>
              <w:rPr>
                <w:i/>
                <w:sz w:val="26"/>
                <w:szCs w:val="26"/>
              </w:rPr>
              <w:t>/L)</w:t>
            </w:r>
          </w:p>
        </w:tc>
        <w:tc>
          <w:tcPr>
            <w:tcW w:w="1188" w:type="dxa"/>
          </w:tcPr>
          <w:p w:rsidR="00765D93" w:rsidRDefault="00765D93" w:rsidP="00765D93">
            <w:pPr>
              <w:jc w:val="center"/>
              <w:rPr>
                <w:i/>
                <w:sz w:val="26"/>
                <w:szCs w:val="26"/>
              </w:rPr>
            </w:pPr>
          </w:p>
          <w:p w:rsidR="00765D93" w:rsidRPr="00AD6C06" w:rsidRDefault="00765D93" w:rsidP="00866DF0">
            <w:pPr>
              <w:jc w:val="center"/>
              <w:rPr>
                <w:i/>
                <w:sz w:val="26"/>
                <w:szCs w:val="26"/>
              </w:rPr>
            </w:pPr>
            <w:r>
              <w:rPr>
                <w:i/>
                <w:sz w:val="26"/>
                <w:szCs w:val="26"/>
              </w:rPr>
              <w:t xml:space="preserve"> </w:t>
            </w:r>
            <w:r w:rsidR="00866DF0">
              <w:rPr>
                <w:i/>
                <w:sz w:val="26"/>
                <w:szCs w:val="26"/>
              </w:rPr>
              <w:t>Replicate</w:t>
            </w:r>
          </w:p>
        </w:tc>
        <w:tc>
          <w:tcPr>
            <w:tcW w:w="2359" w:type="dxa"/>
          </w:tcPr>
          <w:p w:rsidR="00765D93" w:rsidRDefault="00765D93" w:rsidP="00765D93">
            <w:pPr>
              <w:jc w:val="center"/>
              <w:rPr>
                <w:i/>
                <w:sz w:val="26"/>
                <w:szCs w:val="26"/>
              </w:rPr>
            </w:pPr>
          </w:p>
          <w:p w:rsidR="00765D93" w:rsidRPr="00CE41D5" w:rsidRDefault="00BE0623" w:rsidP="00765D93">
            <w:pPr>
              <w:jc w:val="center"/>
              <w:rPr>
                <w:i/>
                <w:sz w:val="26"/>
                <w:szCs w:val="26"/>
              </w:rPr>
            </w:pPr>
            <w:proofErr w:type="spellStart"/>
            <w:r w:rsidRPr="00107390">
              <w:rPr>
                <w:i/>
                <w:sz w:val="26"/>
                <w:szCs w:val="26"/>
              </w:rPr>
              <w:t>Capsaicin</w:t>
            </w:r>
            <w:r>
              <w:rPr>
                <w:i/>
                <w:sz w:val="26"/>
                <w:szCs w:val="26"/>
              </w:rPr>
              <w:t>oid</w:t>
            </w:r>
            <w:proofErr w:type="spellEnd"/>
            <w:r>
              <w:rPr>
                <w:i/>
                <w:sz w:val="26"/>
                <w:szCs w:val="26"/>
              </w:rPr>
              <w:t xml:space="preserve"> </w:t>
            </w:r>
            <w:r w:rsidR="00765D93">
              <w:rPr>
                <w:i/>
                <w:sz w:val="26"/>
                <w:szCs w:val="26"/>
              </w:rPr>
              <w:t>Compound</w:t>
            </w:r>
          </w:p>
        </w:tc>
        <w:tc>
          <w:tcPr>
            <w:tcW w:w="1808" w:type="dxa"/>
          </w:tcPr>
          <w:p w:rsidR="00765D93" w:rsidRDefault="00765D93" w:rsidP="00765D93">
            <w:pPr>
              <w:jc w:val="center"/>
              <w:rPr>
                <w:i/>
                <w:sz w:val="26"/>
                <w:szCs w:val="26"/>
              </w:rPr>
            </w:pPr>
          </w:p>
          <w:p w:rsidR="00765D93" w:rsidRDefault="00765D93" w:rsidP="00765D93">
            <w:pPr>
              <w:jc w:val="center"/>
              <w:rPr>
                <w:i/>
                <w:sz w:val="26"/>
                <w:szCs w:val="26"/>
              </w:rPr>
            </w:pPr>
          </w:p>
          <w:p w:rsidR="00765D93" w:rsidRPr="00CE41D5" w:rsidRDefault="00765D93" w:rsidP="00765D93">
            <w:pPr>
              <w:jc w:val="center"/>
              <w:rPr>
                <w:i/>
                <w:sz w:val="26"/>
                <w:szCs w:val="26"/>
              </w:rPr>
            </w:pPr>
            <w:r>
              <w:rPr>
                <w:i/>
                <w:sz w:val="26"/>
                <w:szCs w:val="26"/>
              </w:rPr>
              <w:t>Peak Area</w:t>
            </w:r>
          </w:p>
        </w:tc>
        <w:tc>
          <w:tcPr>
            <w:tcW w:w="1808" w:type="dxa"/>
          </w:tcPr>
          <w:p w:rsidR="00765D93" w:rsidRDefault="00765D93" w:rsidP="00765D93">
            <w:pPr>
              <w:jc w:val="center"/>
              <w:rPr>
                <w:i/>
                <w:sz w:val="26"/>
                <w:szCs w:val="26"/>
              </w:rPr>
            </w:pPr>
          </w:p>
          <w:p w:rsidR="00765D93" w:rsidRDefault="00765D93" w:rsidP="00765D93">
            <w:pPr>
              <w:jc w:val="center"/>
              <w:rPr>
                <w:i/>
                <w:sz w:val="26"/>
                <w:szCs w:val="26"/>
              </w:rPr>
            </w:pPr>
            <w:r>
              <w:rPr>
                <w:i/>
                <w:sz w:val="26"/>
                <w:szCs w:val="26"/>
              </w:rPr>
              <w:t xml:space="preserve">Corrected Peak Area </w:t>
            </w:r>
          </w:p>
        </w:tc>
      </w:tr>
      <w:tr w:rsidR="00765D93" w:rsidTr="00765D93">
        <w:tc>
          <w:tcPr>
            <w:tcW w:w="1827" w:type="dxa"/>
          </w:tcPr>
          <w:p w:rsidR="00765D93" w:rsidRDefault="00765D93" w:rsidP="00765D93">
            <w:pPr>
              <w:jc w:val="center"/>
              <w:rPr>
                <w:sz w:val="26"/>
                <w:szCs w:val="26"/>
              </w:rPr>
            </w:pPr>
            <w:r>
              <w:rPr>
                <w:sz w:val="26"/>
                <w:szCs w:val="26"/>
              </w:rPr>
              <w:t>50 ppm</w:t>
            </w:r>
          </w:p>
        </w:tc>
        <w:tc>
          <w:tcPr>
            <w:tcW w:w="1188" w:type="dxa"/>
          </w:tcPr>
          <w:p w:rsidR="00765D93" w:rsidRDefault="00765D93" w:rsidP="00765D93">
            <w:pPr>
              <w:jc w:val="center"/>
              <w:rPr>
                <w:sz w:val="26"/>
                <w:szCs w:val="26"/>
              </w:rPr>
            </w:pPr>
            <w:r>
              <w:rPr>
                <w:sz w:val="26"/>
                <w:szCs w:val="26"/>
              </w:rPr>
              <w:t>1</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8B1CF7">
              <w:rPr>
                <w:sz w:val="26"/>
                <w:szCs w:val="26"/>
              </w:rPr>
              <w:t>50 ppm</w:t>
            </w:r>
          </w:p>
        </w:tc>
        <w:tc>
          <w:tcPr>
            <w:tcW w:w="1188" w:type="dxa"/>
          </w:tcPr>
          <w:p w:rsidR="00765D93" w:rsidRPr="001877E7" w:rsidRDefault="00765D93" w:rsidP="00765D93">
            <w:pPr>
              <w:jc w:val="center"/>
              <w:rPr>
                <w:sz w:val="26"/>
                <w:szCs w:val="26"/>
              </w:rPr>
            </w:pPr>
            <w:r>
              <w:rPr>
                <w:sz w:val="26"/>
                <w:szCs w:val="26"/>
              </w:rPr>
              <w:t>1</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8B1CF7">
              <w:rPr>
                <w:sz w:val="26"/>
                <w:szCs w:val="26"/>
              </w:rPr>
              <w:t>50 ppm</w:t>
            </w:r>
          </w:p>
        </w:tc>
        <w:tc>
          <w:tcPr>
            <w:tcW w:w="1188" w:type="dxa"/>
          </w:tcPr>
          <w:p w:rsidR="00765D93" w:rsidRPr="001877E7" w:rsidRDefault="00765D93" w:rsidP="00765D93">
            <w:pPr>
              <w:jc w:val="center"/>
              <w:rPr>
                <w:sz w:val="26"/>
                <w:szCs w:val="26"/>
              </w:rPr>
            </w:pPr>
            <w:r>
              <w:rPr>
                <w:sz w:val="26"/>
                <w:szCs w:val="26"/>
              </w:rPr>
              <w:t>1</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8B1CF7">
              <w:rPr>
                <w:sz w:val="26"/>
                <w:szCs w:val="26"/>
              </w:rPr>
              <w:t>50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8B1CF7">
              <w:rPr>
                <w:sz w:val="26"/>
                <w:szCs w:val="26"/>
              </w:rPr>
              <w:t>50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8B1CF7">
              <w:rPr>
                <w:sz w:val="26"/>
                <w:szCs w:val="26"/>
              </w:rPr>
              <w:t>50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rPr>
          <w:trHeight w:val="350"/>
        </w:trPr>
        <w:tc>
          <w:tcPr>
            <w:tcW w:w="1827" w:type="dxa"/>
          </w:tcPr>
          <w:p w:rsidR="00765D93" w:rsidRDefault="00765D93" w:rsidP="00765D93">
            <w:pPr>
              <w:jc w:val="center"/>
            </w:pPr>
            <w:r w:rsidRPr="008B1CF7">
              <w:rPr>
                <w:sz w:val="26"/>
                <w:szCs w:val="26"/>
              </w:rPr>
              <w:t>50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8B1CF7">
              <w:rPr>
                <w:sz w:val="26"/>
                <w:szCs w:val="26"/>
              </w:rPr>
              <w:t>50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8B1CF7">
              <w:rPr>
                <w:sz w:val="26"/>
                <w:szCs w:val="26"/>
              </w:rPr>
              <w:t>50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bl>
    <w:p w:rsidR="00765D93" w:rsidRDefault="00765D93" w:rsidP="00765D93">
      <w:pPr>
        <w:ind w:left="360"/>
        <w:rPr>
          <w:sz w:val="26"/>
          <w:szCs w:val="26"/>
        </w:rPr>
      </w:pPr>
    </w:p>
    <w:p w:rsidR="009F264B" w:rsidRDefault="009F264B" w:rsidP="00765D93">
      <w:pPr>
        <w:ind w:left="360"/>
        <w:rPr>
          <w:sz w:val="26"/>
          <w:szCs w:val="26"/>
        </w:rPr>
      </w:pPr>
    </w:p>
    <w:p w:rsidR="009F264B" w:rsidRDefault="009F264B" w:rsidP="00765D93">
      <w:pPr>
        <w:ind w:left="360"/>
        <w:rPr>
          <w:sz w:val="26"/>
          <w:szCs w:val="26"/>
        </w:rPr>
      </w:pPr>
    </w:p>
    <w:p w:rsidR="00765D93" w:rsidRDefault="00F745F9" w:rsidP="00765D93">
      <w:pPr>
        <w:ind w:left="360"/>
        <w:rPr>
          <w:sz w:val="26"/>
          <w:szCs w:val="26"/>
        </w:rPr>
      </w:pPr>
      <w:r>
        <w:rPr>
          <w:sz w:val="26"/>
          <w:szCs w:val="26"/>
        </w:rPr>
        <w:t>Data Table V</w:t>
      </w:r>
      <w:r w:rsidR="003E4E81">
        <w:rPr>
          <w:sz w:val="26"/>
          <w:szCs w:val="26"/>
        </w:rPr>
        <w:t>I</w:t>
      </w:r>
      <w:r>
        <w:rPr>
          <w:sz w:val="26"/>
          <w:szCs w:val="26"/>
        </w:rPr>
        <w:t>. Calibration Curve, 100 ppm standard</w:t>
      </w:r>
      <w:r w:rsidR="00277FC8">
        <w:rPr>
          <w:sz w:val="26"/>
          <w:szCs w:val="26"/>
        </w:rPr>
        <w:t>, Exact Concentration _________</w:t>
      </w:r>
      <w:r w:rsidR="00765D93" w:rsidRPr="00765D93">
        <w:rPr>
          <w:sz w:val="26"/>
          <w:szCs w:val="26"/>
        </w:rPr>
        <w:t xml:space="preserve"> </w:t>
      </w:r>
    </w:p>
    <w:tbl>
      <w:tblPr>
        <w:tblStyle w:val="TableGrid"/>
        <w:tblW w:w="0" w:type="auto"/>
        <w:tblInd w:w="360" w:type="dxa"/>
        <w:tblLook w:val="04A0" w:firstRow="1" w:lastRow="0" w:firstColumn="1" w:lastColumn="0" w:noHBand="0" w:noVBand="1"/>
      </w:tblPr>
      <w:tblGrid>
        <w:gridCol w:w="1827"/>
        <w:gridCol w:w="1188"/>
        <w:gridCol w:w="2359"/>
        <w:gridCol w:w="1808"/>
        <w:gridCol w:w="1808"/>
      </w:tblGrid>
      <w:tr w:rsidR="00765D93" w:rsidTr="00765D93">
        <w:tc>
          <w:tcPr>
            <w:tcW w:w="1827" w:type="dxa"/>
          </w:tcPr>
          <w:p w:rsidR="00765D93" w:rsidRDefault="00765D93" w:rsidP="00765D93">
            <w:pPr>
              <w:jc w:val="center"/>
              <w:rPr>
                <w:i/>
                <w:sz w:val="26"/>
                <w:szCs w:val="26"/>
              </w:rPr>
            </w:pPr>
            <w:r w:rsidRPr="00AD6C06">
              <w:rPr>
                <w:i/>
                <w:sz w:val="26"/>
                <w:szCs w:val="26"/>
              </w:rPr>
              <w:t>Standard Concentration</w:t>
            </w:r>
          </w:p>
          <w:p w:rsidR="00765D93" w:rsidRPr="00AD6C06" w:rsidRDefault="00765D93" w:rsidP="00765D93">
            <w:pPr>
              <w:jc w:val="center"/>
              <w:rPr>
                <w:i/>
                <w:sz w:val="26"/>
                <w:szCs w:val="26"/>
              </w:rPr>
            </w:pPr>
            <w:r>
              <w:rPr>
                <w:i/>
                <w:sz w:val="26"/>
                <w:szCs w:val="26"/>
              </w:rPr>
              <w:t xml:space="preserve">(ppm or </w:t>
            </w:r>
            <w:proofErr w:type="spellStart"/>
            <w:r>
              <w:rPr>
                <w:i/>
                <w:sz w:val="26"/>
                <w:szCs w:val="26"/>
              </w:rPr>
              <w:t>ug</w:t>
            </w:r>
            <w:proofErr w:type="spellEnd"/>
            <w:r>
              <w:rPr>
                <w:i/>
                <w:sz w:val="26"/>
                <w:szCs w:val="26"/>
              </w:rPr>
              <w:t>/L)</w:t>
            </w:r>
          </w:p>
        </w:tc>
        <w:tc>
          <w:tcPr>
            <w:tcW w:w="1188" w:type="dxa"/>
          </w:tcPr>
          <w:p w:rsidR="00765D93" w:rsidRDefault="00765D93" w:rsidP="00765D93">
            <w:pPr>
              <w:jc w:val="center"/>
              <w:rPr>
                <w:i/>
                <w:sz w:val="26"/>
                <w:szCs w:val="26"/>
              </w:rPr>
            </w:pPr>
          </w:p>
          <w:p w:rsidR="00765D93" w:rsidRPr="00AD6C06" w:rsidRDefault="00765D93" w:rsidP="00765D93">
            <w:pPr>
              <w:jc w:val="center"/>
              <w:rPr>
                <w:i/>
                <w:sz w:val="26"/>
                <w:szCs w:val="26"/>
              </w:rPr>
            </w:pPr>
            <w:r>
              <w:rPr>
                <w:i/>
                <w:sz w:val="26"/>
                <w:szCs w:val="26"/>
              </w:rPr>
              <w:t xml:space="preserve"> </w:t>
            </w:r>
            <w:r w:rsidR="00866DF0">
              <w:rPr>
                <w:i/>
                <w:sz w:val="26"/>
                <w:szCs w:val="26"/>
              </w:rPr>
              <w:t>Replicate</w:t>
            </w:r>
          </w:p>
        </w:tc>
        <w:tc>
          <w:tcPr>
            <w:tcW w:w="2359" w:type="dxa"/>
          </w:tcPr>
          <w:p w:rsidR="00765D93" w:rsidRDefault="00765D93" w:rsidP="00765D93">
            <w:pPr>
              <w:jc w:val="center"/>
              <w:rPr>
                <w:i/>
                <w:sz w:val="26"/>
                <w:szCs w:val="26"/>
              </w:rPr>
            </w:pPr>
          </w:p>
          <w:p w:rsidR="00765D93" w:rsidRPr="00CE41D5" w:rsidRDefault="00BE0623" w:rsidP="00765D93">
            <w:pPr>
              <w:jc w:val="center"/>
              <w:rPr>
                <w:i/>
                <w:sz w:val="26"/>
                <w:szCs w:val="26"/>
              </w:rPr>
            </w:pPr>
            <w:proofErr w:type="spellStart"/>
            <w:r w:rsidRPr="00107390">
              <w:rPr>
                <w:i/>
                <w:sz w:val="26"/>
                <w:szCs w:val="26"/>
              </w:rPr>
              <w:t>Capsaicin</w:t>
            </w:r>
            <w:r>
              <w:rPr>
                <w:i/>
                <w:sz w:val="26"/>
                <w:szCs w:val="26"/>
              </w:rPr>
              <w:t>oid</w:t>
            </w:r>
            <w:proofErr w:type="spellEnd"/>
            <w:r>
              <w:rPr>
                <w:i/>
                <w:sz w:val="26"/>
                <w:szCs w:val="26"/>
              </w:rPr>
              <w:t xml:space="preserve"> </w:t>
            </w:r>
            <w:r w:rsidR="00765D93">
              <w:rPr>
                <w:i/>
                <w:sz w:val="26"/>
                <w:szCs w:val="26"/>
              </w:rPr>
              <w:t>Compound</w:t>
            </w:r>
          </w:p>
        </w:tc>
        <w:tc>
          <w:tcPr>
            <w:tcW w:w="1808" w:type="dxa"/>
          </w:tcPr>
          <w:p w:rsidR="00765D93" w:rsidRDefault="00765D93" w:rsidP="00765D93">
            <w:pPr>
              <w:jc w:val="center"/>
              <w:rPr>
                <w:i/>
                <w:sz w:val="26"/>
                <w:szCs w:val="26"/>
              </w:rPr>
            </w:pPr>
          </w:p>
          <w:p w:rsidR="00765D93" w:rsidRDefault="00765D93" w:rsidP="00765D93">
            <w:pPr>
              <w:jc w:val="center"/>
              <w:rPr>
                <w:i/>
                <w:sz w:val="26"/>
                <w:szCs w:val="26"/>
              </w:rPr>
            </w:pPr>
          </w:p>
          <w:p w:rsidR="00765D93" w:rsidRPr="00CE41D5" w:rsidRDefault="00765D93" w:rsidP="00765D93">
            <w:pPr>
              <w:jc w:val="center"/>
              <w:rPr>
                <w:i/>
                <w:sz w:val="26"/>
                <w:szCs w:val="26"/>
              </w:rPr>
            </w:pPr>
            <w:r>
              <w:rPr>
                <w:i/>
                <w:sz w:val="26"/>
                <w:szCs w:val="26"/>
              </w:rPr>
              <w:t>Peak Area</w:t>
            </w:r>
          </w:p>
        </w:tc>
        <w:tc>
          <w:tcPr>
            <w:tcW w:w="1808" w:type="dxa"/>
          </w:tcPr>
          <w:p w:rsidR="00765D93" w:rsidRDefault="00765D93" w:rsidP="00765D93">
            <w:pPr>
              <w:jc w:val="center"/>
              <w:rPr>
                <w:i/>
                <w:sz w:val="26"/>
                <w:szCs w:val="26"/>
              </w:rPr>
            </w:pPr>
          </w:p>
          <w:p w:rsidR="00765D93" w:rsidRDefault="00765D93" w:rsidP="00765D93">
            <w:pPr>
              <w:jc w:val="center"/>
              <w:rPr>
                <w:i/>
                <w:sz w:val="26"/>
                <w:szCs w:val="26"/>
              </w:rPr>
            </w:pPr>
            <w:r>
              <w:rPr>
                <w:i/>
                <w:sz w:val="26"/>
                <w:szCs w:val="26"/>
              </w:rPr>
              <w:t xml:space="preserve">Corrected Peak Area </w:t>
            </w:r>
          </w:p>
        </w:tc>
      </w:tr>
      <w:tr w:rsidR="00765D93" w:rsidTr="00765D93">
        <w:tc>
          <w:tcPr>
            <w:tcW w:w="1827" w:type="dxa"/>
          </w:tcPr>
          <w:p w:rsidR="00765D93" w:rsidRDefault="00765D93" w:rsidP="00765D93">
            <w:pPr>
              <w:jc w:val="center"/>
              <w:rPr>
                <w:sz w:val="26"/>
                <w:szCs w:val="26"/>
              </w:rPr>
            </w:pPr>
            <w:r>
              <w:rPr>
                <w:sz w:val="26"/>
                <w:szCs w:val="26"/>
              </w:rPr>
              <w:t>100 ppm</w:t>
            </w:r>
          </w:p>
        </w:tc>
        <w:tc>
          <w:tcPr>
            <w:tcW w:w="1188" w:type="dxa"/>
          </w:tcPr>
          <w:p w:rsidR="00765D93" w:rsidRDefault="00765D93" w:rsidP="00765D93">
            <w:pPr>
              <w:jc w:val="center"/>
              <w:rPr>
                <w:sz w:val="26"/>
                <w:szCs w:val="26"/>
              </w:rPr>
            </w:pPr>
            <w:r>
              <w:rPr>
                <w:sz w:val="26"/>
                <w:szCs w:val="26"/>
              </w:rPr>
              <w:t>1</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13753E">
              <w:rPr>
                <w:sz w:val="26"/>
                <w:szCs w:val="26"/>
              </w:rPr>
              <w:t>100 ppm</w:t>
            </w:r>
          </w:p>
        </w:tc>
        <w:tc>
          <w:tcPr>
            <w:tcW w:w="1188" w:type="dxa"/>
          </w:tcPr>
          <w:p w:rsidR="00765D93" w:rsidRPr="001877E7" w:rsidRDefault="00765D93" w:rsidP="00765D93">
            <w:pPr>
              <w:jc w:val="center"/>
              <w:rPr>
                <w:sz w:val="26"/>
                <w:szCs w:val="26"/>
              </w:rPr>
            </w:pPr>
            <w:r>
              <w:rPr>
                <w:sz w:val="26"/>
                <w:szCs w:val="26"/>
              </w:rPr>
              <w:t>1</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13753E">
              <w:rPr>
                <w:sz w:val="26"/>
                <w:szCs w:val="26"/>
              </w:rPr>
              <w:t>100 ppm</w:t>
            </w:r>
          </w:p>
        </w:tc>
        <w:tc>
          <w:tcPr>
            <w:tcW w:w="1188" w:type="dxa"/>
          </w:tcPr>
          <w:p w:rsidR="00765D93" w:rsidRPr="001877E7" w:rsidRDefault="00765D93" w:rsidP="00765D93">
            <w:pPr>
              <w:jc w:val="center"/>
              <w:rPr>
                <w:sz w:val="26"/>
                <w:szCs w:val="26"/>
              </w:rPr>
            </w:pPr>
            <w:r>
              <w:rPr>
                <w:sz w:val="26"/>
                <w:szCs w:val="26"/>
              </w:rPr>
              <w:t>1</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13753E">
              <w:rPr>
                <w:sz w:val="26"/>
                <w:szCs w:val="26"/>
              </w:rPr>
              <w:t>100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13753E">
              <w:rPr>
                <w:sz w:val="26"/>
                <w:szCs w:val="26"/>
              </w:rPr>
              <w:t>100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13753E">
              <w:rPr>
                <w:sz w:val="26"/>
                <w:szCs w:val="26"/>
              </w:rPr>
              <w:t>100 ppm</w:t>
            </w:r>
          </w:p>
        </w:tc>
        <w:tc>
          <w:tcPr>
            <w:tcW w:w="1188" w:type="dxa"/>
          </w:tcPr>
          <w:p w:rsidR="00765D93" w:rsidRDefault="00765D93" w:rsidP="00765D93">
            <w:pPr>
              <w:jc w:val="center"/>
              <w:rPr>
                <w:sz w:val="26"/>
                <w:szCs w:val="26"/>
              </w:rPr>
            </w:pPr>
            <w:r>
              <w:rPr>
                <w:sz w:val="26"/>
                <w:szCs w:val="26"/>
              </w:rPr>
              <w:t>2</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rPr>
          <w:trHeight w:val="350"/>
        </w:trPr>
        <w:tc>
          <w:tcPr>
            <w:tcW w:w="1827" w:type="dxa"/>
          </w:tcPr>
          <w:p w:rsidR="00765D93" w:rsidRDefault="00765D93" w:rsidP="00765D93">
            <w:pPr>
              <w:jc w:val="center"/>
            </w:pPr>
            <w:r w:rsidRPr="0013753E">
              <w:rPr>
                <w:sz w:val="26"/>
                <w:szCs w:val="26"/>
              </w:rPr>
              <w:t>100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Default="00765D93" w:rsidP="00765D93">
            <w:pPr>
              <w:jc w:val="center"/>
              <w:rPr>
                <w:sz w:val="26"/>
                <w:szCs w:val="26"/>
              </w:rPr>
            </w:pPr>
            <w:r>
              <w:rPr>
                <w:sz w:val="26"/>
                <w:szCs w:val="26"/>
              </w:rPr>
              <w:t>nordihydrocapsaicin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13753E">
              <w:rPr>
                <w:sz w:val="26"/>
                <w:szCs w:val="26"/>
              </w:rPr>
              <w:t>100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Pr="00CE41D5" w:rsidRDefault="00765D93" w:rsidP="00765D93">
            <w:pPr>
              <w:jc w:val="center"/>
              <w:rPr>
                <w:sz w:val="26"/>
                <w:szCs w:val="26"/>
              </w:rPr>
            </w:pPr>
            <w:r w:rsidRPr="00CE41D5">
              <w:rPr>
                <w:sz w:val="26"/>
                <w:szCs w:val="26"/>
              </w:rPr>
              <w:t>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r w:rsidR="00765D93" w:rsidTr="00765D93">
        <w:tc>
          <w:tcPr>
            <w:tcW w:w="1827" w:type="dxa"/>
          </w:tcPr>
          <w:p w:rsidR="00765D93" w:rsidRDefault="00765D93" w:rsidP="00765D93">
            <w:pPr>
              <w:jc w:val="center"/>
            </w:pPr>
            <w:r w:rsidRPr="0013753E">
              <w:rPr>
                <w:sz w:val="26"/>
                <w:szCs w:val="26"/>
              </w:rPr>
              <w:t>100 ppm</w:t>
            </w:r>
          </w:p>
        </w:tc>
        <w:tc>
          <w:tcPr>
            <w:tcW w:w="1188" w:type="dxa"/>
          </w:tcPr>
          <w:p w:rsidR="00765D93" w:rsidRDefault="00765D93" w:rsidP="00765D93">
            <w:pPr>
              <w:jc w:val="center"/>
              <w:rPr>
                <w:sz w:val="26"/>
                <w:szCs w:val="26"/>
              </w:rPr>
            </w:pPr>
            <w:r>
              <w:rPr>
                <w:sz w:val="26"/>
                <w:szCs w:val="26"/>
              </w:rPr>
              <w:t>3</w:t>
            </w:r>
          </w:p>
        </w:tc>
        <w:tc>
          <w:tcPr>
            <w:tcW w:w="2359" w:type="dxa"/>
          </w:tcPr>
          <w:p w:rsidR="00765D93" w:rsidRPr="00CE41D5" w:rsidRDefault="00765D93" w:rsidP="00765D93">
            <w:pPr>
              <w:jc w:val="center"/>
              <w:rPr>
                <w:sz w:val="26"/>
                <w:szCs w:val="26"/>
              </w:rPr>
            </w:pPr>
            <w:r w:rsidRPr="00CE41D5">
              <w:rPr>
                <w:sz w:val="26"/>
                <w:szCs w:val="26"/>
              </w:rPr>
              <w:t>dihydrocapsaicin</w:t>
            </w:r>
          </w:p>
        </w:tc>
        <w:tc>
          <w:tcPr>
            <w:tcW w:w="1808" w:type="dxa"/>
          </w:tcPr>
          <w:p w:rsidR="00765D93" w:rsidRDefault="00765D93" w:rsidP="00765D93">
            <w:pPr>
              <w:rPr>
                <w:sz w:val="26"/>
                <w:szCs w:val="26"/>
              </w:rPr>
            </w:pPr>
          </w:p>
        </w:tc>
        <w:tc>
          <w:tcPr>
            <w:tcW w:w="1808" w:type="dxa"/>
          </w:tcPr>
          <w:p w:rsidR="00765D93" w:rsidRDefault="00765D93" w:rsidP="00765D93">
            <w:pPr>
              <w:rPr>
                <w:sz w:val="26"/>
                <w:szCs w:val="26"/>
              </w:rPr>
            </w:pPr>
          </w:p>
        </w:tc>
      </w:tr>
    </w:tbl>
    <w:p w:rsidR="004B7011" w:rsidRDefault="004B7011" w:rsidP="00765D93">
      <w:pPr>
        <w:ind w:left="360"/>
        <w:rPr>
          <w:sz w:val="26"/>
          <w:szCs w:val="26"/>
        </w:rPr>
      </w:pPr>
    </w:p>
    <w:p w:rsidR="009F264B" w:rsidRDefault="009F264B" w:rsidP="00AD6C06">
      <w:pPr>
        <w:ind w:left="360"/>
        <w:rPr>
          <w:sz w:val="26"/>
          <w:szCs w:val="26"/>
        </w:rPr>
      </w:pPr>
    </w:p>
    <w:p w:rsidR="009F264B" w:rsidRDefault="009F264B" w:rsidP="00AD6C06">
      <w:pPr>
        <w:ind w:left="360"/>
        <w:rPr>
          <w:sz w:val="26"/>
          <w:szCs w:val="26"/>
        </w:rPr>
      </w:pPr>
    </w:p>
    <w:p w:rsidR="009F264B" w:rsidRDefault="009F264B" w:rsidP="00AD6C06">
      <w:pPr>
        <w:ind w:left="360"/>
        <w:rPr>
          <w:sz w:val="26"/>
          <w:szCs w:val="26"/>
        </w:rPr>
      </w:pPr>
    </w:p>
    <w:p w:rsidR="00CE41D5" w:rsidRDefault="009273A3" w:rsidP="00AD6C06">
      <w:pPr>
        <w:ind w:left="360"/>
        <w:rPr>
          <w:sz w:val="26"/>
          <w:szCs w:val="26"/>
        </w:rPr>
      </w:pPr>
      <w:r>
        <w:rPr>
          <w:sz w:val="26"/>
          <w:szCs w:val="26"/>
        </w:rPr>
        <w:t>Data Table</w:t>
      </w:r>
      <w:r w:rsidR="00F745F9">
        <w:rPr>
          <w:sz w:val="26"/>
          <w:szCs w:val="26"/>
        </w:rPr>
        <w:t xml:space="preserve"> V</w:t>
      </w:r>
      <w:r w:rsidR="00AD6C06">
        <w:rPr>
          <w:sz w:val="26"/>
          <w:szCs w:val="26"/>
        </w:rPr>
        <w:t>I</w:t>
      </w:r>
      <w:r w:rsidR="004B7011">
        <w:rPr>
          <w:sz w:val="26"/>
          <w:szCs w:val="26"/>
        </w:rPr>
        <w:t>I</w:t>
      </w:r>
      <w:r w:rsidR="00AD6C06">
        <w:rPr>
          <w:sz w:val="26"/>
          <w:szCs w:val="26"/>
        </w:rPr>
        <w:t>. Sample Data</w:t>
      </w:r>
    </w:p>
    <w:tbl>
      <w:tblPr>
        <w:tblStyle w:val="TableGrid"/>
        <w:tblW w:w="0" w:type="auto"/>
        <w:tblInd w:w="360" w:type="dxa"/>
        <w:tblLayout w:type="fixed"/>
        <w:tblLook w:val="04A0" w:firstRow="1" w:lastRow="0" w:firstColumn="1" w:lastColumn="0" w:noHBand="0" w:noVBand="1"/>
      </w:tblPr>
      <w:tblGrid>
        <w:gridCol w:w="1345"/>
        <w:gridCol w:w="1080"/>
        <w:gridCol w:w="1260"/>
        <w:gridCol w:w="2430"/>
        <w:gridCol w:w="1437"/>
        <w:gridCol w:w="1438"/>
      </w:tblGrid>
      <w:tr w:rsidR="00362256" w:rsidTr="00362256">
        <w:tc>
          <w:tcPr>
            <w:tcW w:w="1345" w:type="dxa"/>
          </w:tcPr>
          <w:p w:rsidR="00362256" w:rsidRDefault="00362256" w:rsidP="00CE41D5">
            <w:pPr>
              <w:jc w:val="center"/>
              <w:rPr>
                <w:i/>
                <w:sz w:val="26"/>
                <w:szCs w:val="26"/>
              </w:rPr>
            </w:pPr>
          </w:p>
          <w:p w:rsidR="00362256" w:rsidRPr="00CE41D5" w:rsidRDefault="00362256" w:rsidP="00CE41D5">
            <w:pPr>
              <w:jc w:val="center"/>
              <w:rPr>
                <w:i/>
                <w:sz w:val="26"/>
                <w:szCs w:val="26"/>
              </w:rPr>
            </w:pPr>
            <w:r w:rsidRPr="00CE41D5">
              <w:rPr>
                <w:i/>
                <w:sz w:val="26"/>
                <w:szCs w:val="26"/>
              </w:rPr>
              <w:t>Sample Type</w:t>
            </w:r>
          </w:p>
        </w:tc>
        <w:tc>
          <w:tcPr>
            <w:tcW w:w="1080" w:type="dxa"/>
          </w:tcPr>
          <w:p w:rsidR="00362256" w:rsidRDefault="00362256" w:rsidP="00CE41D5">
            <w:pPr>
              <w:jc w:val="center"/>
              <w:rPr>
                <w:i/>
                <w:sz w:val="26"/>
                <w:szCs w:val="26"/>
              </w:rPr>
            </w:pPr>
            <w:r>
              <w:rPr>
                <w:i/>
                <w:sz w:val="26"/>
                <w:szCs w:val="26"/>
              </w:rPr>
              <w:t>Sample</w:t>
            </w:r>
          </w:p>
          <w:p w:rsidR="00362256" w:rsidRPr="00CE41D5" w:rsidRDefault="00362256" w:rsidP="00CE41D5">
            <w:pPr>
              <w:jc w:val="center"/>
              <w:rPr>
                <w:i/>
                <w:sz w:val="26"/>
                <w:szCs w:val="26"/>
              </w:rPr>
            </w:pPr>
            <w:r>
              <w:rPr>
                <w:i/>
                <w:sz w:val="26"/>
                <w:szCs w:val="26"/>
              </w:rPr>
              <w:t>Weight (g)</w:t>
            </w:r>
          </w:p>
        </w:tc>
        <w:tc>
          <w:tcPr>
            <w:tcW w:w="1260" w:type="dxa"/>
          </w:tcPr>
          <w:p w:rsidR="00362256" w:rsidRDefault="00362256" w:rsidP="00CE41D5">
            <w:pPr>
              <w:jc w:val="center"/>
              <w:rPr>
                <w:i/>
                <w:sz w:val="26"/>
                <w:szCs w:val="26"/>
              </w:rPr>
            </w:pPr>
          </w:p>
          <w:p w:rsidR="00362256" w:rsidRDefault="00362256" w:rsidP="00CE41D5">
            <w:pPr>
              <w:jc w:val="center"/>
              <w:rPr>
                <w:i/>
                <w:sz w:val="26"/>
                <w:szCs w:val="26"/>
              </w:rPr>
            </w:pPr>
          </w:p>
          <w:p w:rsidR="00362256" w:rsidRPr="00CE41D5" w:rsidRDefault="00866DF0" w:rsidP="00866DF0">
            <w:pPr>
              <w:rPr>
                <w:i/>
                <w:sz w:val="26"/>
                <w:szCs w:val="26"/>
              </w:rPr>
            </w:pPr>
            <w:r>
              <w:rPr>
                <w:i/>
                <w:sz w:val="26"/>
                <w:szCs w:val="26"/>
              </w:rPr>
              <w:t>Replicate</w:t>
            </w:r>
          </w:p>
        </w:tc>
        <w:tc>
          <w:tcPr>
            <w:tcW w:w="2430" w:type="dxa"/>
          </w:tcPr>
          <w:p w:rsidR="00362256" w:rsidRDefault="00362256" w:rsidP="00CE41D5">
            <w:pPr>
              <w:jc w:val="center"/>
              <w:rPr>
                <w:i/>
                <w:sz w:val="26"/>
                <w:szCs w:val="26"/>
              </w:rPr>
            </w:pPr>
          </w:p>
          <w:p w:rsidR="00362256" w:rsidRPr="00CE41D5" w:rsidRDefault="00BE0623" w:rsidP="00CE41D5">
            <w:pPr>
              <w:jc w:val="center"/>
              <w:rPr>
                <w:i/>
                <w:sz w:val="26"/>
                <w:szCs w:val="26"/>
              </w:rPr>
            </w:pPr>
            <w:proofErr w:type="spellStart"/>
            <w:r w:rsidRPr="00107390">
              <w:rPr>
                <w:i/>
                <w:sz w:val="26"/>
                <w:szCs w:val="26"/>
              </w:rPr>
              <w:t>Capsaicin</w:t>
            </w:r>
            <w:r>
              <w:rPr>
                <w:i/>
                <w:sz w:val="26"/>
                <w:szCs w:val="26"/>
              </w:rPr>
              <w:t>oid</w:t>
            </w:r>
            <w:proofErr w:type="spellEnd"/>
            <w:r>
              <w:rPr>
                <w:i/>
                <w:sz w:val="26"/>
                <w:szCs w:val="26"/>
              </w:rPr>
              <w:t xml:space="preserve"> </w:t>
            </w:r>
            <w:r w:rsidR="00362256">
              <w:rPr>
                <w:i/>
                <w:sz w:val="26"/>
                <w:szCs w:val="26"/>
              </w:rPr>
              <w:t>Compound</w:t>
            </w:r>
          </w:p>
        </w:tc>
        <w:tc>
          <w:tcPr>
            <w:tcW w:w="1437" w:type="dxa"/>
          </w:tcPr>
          <w:p w:rsidR="00362256" w:rsidRDefault="00362256" w:rsidP="00CE41D5">
            <w:pPr>
              <w:jc w:val="center"/>
              <w:rPr>
                <w:i/>
                <w:sz w:val="26"/>
                <w:szCs w:val="26"/>
              </w:rPr>
            </w:pPr>
          </w:p>
          <w:p w:rsidR="00362256" w:rsidRDefault="00362256" w:rsidP="00CE41D5">
            <w:pPr>
              <w:jc w:val="center"/>
              <w:rPr>
                <w:i/>
                <w:sz w:val="26"/>
                <w:szCs w:val="26"/>
              </w:rPr>
            </w:pPr>
          </w:p>
          <w:p w:rsidR="00362256" w:rsidRPr="00CE41D5" w:rsidRDefault="00362256" w:rsidP="00CE41D5">
            <w:pPr>
              <w:jc w:val="center"/>
              <w:rPr>
                <w:i/>
                <w:sz w:val="26"/>
                <w:szCs w:val="26"/>
              </w:rPr>
            </w:pPr>
            <w:r w:rsidRPr="00CE41D5">
              <w:rPr>
                <w:i/>
                <w:sz w:val="26"/>
                <w:szCs w:val="26"/>
              </w:rPr>
              <w:t>Peak Area</w:t>
            </w:r>
          </w:p>
        </w:tc>
        <w:tc>
          <w:tcPr>
            <w:tcW w:w="1438" w:type="dxa"/>
          </w:tcPr>
          <w:p w:rsidR="00362256" w:rsidRDefault="00362256" w:rsidP="00CE41D5">
            <w:pPr>
              <w:jc w:val="center"/>
              <w:rPr>
                <w:i/>
                <w:sz w:val="26"/>
                <w:szCs w:val="26"/>
              </w:rPr>
            </w:pPr>
          </w:p>
          <w:p w:rsidR="00362256" w:rsidRDefault="00362256" w:rsidP="00CE41D5">
            <w:pPr>
              <w:jc w:val="center"/>
              <w:rPr>
                <w:i/>
                <w:sz w:val="26"/>
                <w:szCs w:val="26"/>
              </w:rPr>
            </w:pPr>
            <w:r>
              <w:rPr>
                <w:i/>
                <w:sz w:val="26"/>
                <w:szCs w:val="26"/>
              </w:rPr>
              <w:t>Corrected Peak Area</w:t>
            </w:r>
          </w:p>
        </w:tc>
      </w:tr>
      <w:tr w:rsidR="00362256" w:rsidTr="00362256">
        <w:tc>
          <w:tcPr>
            <w:tcW w:w="1345" w:type="dxa"/>
          </w:tcPr>
          <w:p w:rsidR="00362256" w:rsidRDefault="00362256" w:rsidP="00CE41D5">
            <w:pPr>
              <w:jc w:val="center"/>
              <w:rPr>
                <w:sz w:val="26"/>
                <w:szCs w:val="26"/>
              </w:rPr>
            </w:pPr>
            <w:r>
              <w:rPr>
                <w:sz w:val="26"/>
                <w:szCs w:val="26"/>
              </w:rPr>
              <w:t>Hot sauce</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1</w:t>
            </w:r>
          </w:p>
        </w:tc>
        <w:tc>
          <w:tcPr>
            <w:tcW w:w="2430" w:type="dxa"/>
          </w:tcPr>
          <w:p w:rsidR="00362256" w:rsidRDefault="00362256" w:rsidP="00CE41D5">
            <w:pPr>
              <w:jc w:val="center"/>
              <w:rPr>
                <w:sz w:val="26"/>
                <w:szCs w:val="26"/>
              </w:rPr>
            </w:pPr>
            <w:r>
              <w:rPr>
                <w:sz w:val="26"/>
                <w:szCs w:val="26"/>
              </w:rPr>
              <w:t>nordihydrocapsaicin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9A2FAF">
              <w:rPr>
                <w:sz w:val="26"/>
                <w:szCs w:val="26"/>
              </w:rPr>
              <w:t>Hot sauce</w:t>
            </w:r>
          </w:p>
        </w:tc>
        <w:tc>
          <w:tcPr>
            <w:tcW w:w="1080" w:type="dxa"/>
          </w:tcPr>
          <w:p w:rsidR="00362256" w:rsidRDefault="00362256" w:rsidP="00CE41D5">
            <w:pPr>
              <w:jc w:val="center"/>
              <w:rPr>
                <w:sz w:val="26"/>
                <w:szCs w:val="26"/>
              </w:rPr>
            </w:pPr>
          </w:p>
        </w:tc>
        <w:tc>
          <w:tcPr>
            <w:tcW w:w="1260" w:type="dxa"/>
          </w:tcPr>
          <w:p w:rsidR="00362256" w:rsidRPr="001877E7" w:rsidRDefault="00362256" w:rsidP="00CE41D5">
            <w:pPr>
              <w:jc w:val="center"/>
              <w:rPr>
                <w:sz w:val="26"/>
                <w:szCs w:val="26"/>
              </w:rPr>
            </w:pPr>
            <w:r>
              <w:rPr>
                <w:sz w:val="26"/>
                <w:szCs w:val="26"/>
              </w:rPr>
              <w:t>1</w:t>
            </w:r>
          </w:p>
        </w:tc>
        <w:tc>
          <w:tcPr>
            <w:tcW w:w="2430" w:type="dxa"/>
          </w:tcPr>
          <w:p w:rsidR="00362256" w:rsidRPr="00CE41D5" w:rsidRDefault="00362256" w:rsidP="00CE41D5">
            <w:pPr>
              <w:jc w:val="center"/>
              <w:rPr>
                <w:sz w:val="26"/>
                <w:szCs w:val="26"/>
              </w:rPr>
            </w:pPr>
            <w:r w:rsidRPr="00CE41D5">
              <w:rPr>
                <w:sz w:val="26"/>
                <w:szCs w:val="26"/>
              </w:rPr>
              <w:t>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9A2FAF">
              <w:rPr>
                <w:sz w:val="26"/>
                <w:szCs w:val="26"/>
              </w:rPr>
              <w:t>Hot sauce</w:t>
            </w:r>
          </w:p>
        </w:tc>
        <w:tc>
          <w:tcPr>
            <w:tcW w:w="1080" w:type="dxa"/>
          </w:tcPr>
          <w:p w:rsidR="00362256" w:rsidRDefault="00362256" w:rsidP="00CE41D5">
            <w:pPr>
              <w:jc w:val="center"/>
              <w:rPr>
                <w:sz w:val="26"/>
                <w:szCs w:val="26"/>
              </w:rPr>
            </w:pPr>
          </w:p>
        </w:tc>
        <w:tc>
          <w:tcPr>
            <w:tcW w:w="1260" w:type="dxa"/>
          </w:tcPr>
          <w:p w:rsidR="00362256" w:rsidRPr="001877E7" w:rsidRDefault="00362256" w:rsidP="00CE41D5">
            <w:pPr>
              <w:jc w:val="center"/>
              <w:rPr>
                <w:sz w:val="26"/>
                <w:szCs w:val="26"/>
              </w:rPr>
            </w:pPr>
            <w:r>
              <w:rPr>
                <w:sz w:val="26"/>
                <w:szCs w:val="26"/>
              </w:rPr>
              <w:t>1</w:t>
            </w:r>
          </w:p>
        </w:tc>
        <w:tc>
          <w:tcPr>
            <w:tcW w:w="2430" w:type="dxa"/>
          </w:tcPr>
          <w:p w:rsidR="00362256" w:rsidRPr="00CE41D5" w:rsidRDefault="00362256" w:rsidP="00CE41D5">
            <w:pPr>
              <w:jc w:val="center"/>
              <w:rPr>
                <w:sz w:val="26"/>
                <w:szCs w:val="26"/>
              </w:rPr>
            </w:pPr>
            <w:r w:rsidRPr="00CE41D5">
              <w:rPr>
                <w:sz w:val="26"/>
                <w:szCs w:val="26"/>
              </w:rPr>
              <w:t>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9A2FAF">
              <w:rPr>
                <w:sz w:val="26"/>
                <w:szCs w:val="26"/>
              </w:rPr>
              <w:t>Hot sauce</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2</w:t>
            </w:r>
          </w:p>
        </w:tc>
        <w:tc>
          <w:tcPr>
            <w:tcW w:w="2430" w:type="dxa"/>
          </w:tcPr>
          <w:p w:rsidR="00362256" w:rsidRDefault="00362256" w:rsidP="00CE41D5">
            <w:pPr>
              <w:jc w:val="center"/>
              <w:rPr>
                <w:sz w:val="26"/>
                <w:szCs w:val="26"/>
              </w:rPr>
            </w:pPr>
            <w:r w:rsidRPr="001877E7">
              <w:rPr>
                <w:sz w:val="26"/>
                <w:szCs w:val="26"/>
              </w:rPr>
              <w:t>nordihydrocapsaicin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rPr>
                <w:sz w:val="26"/>
                <w:szCs w:val="26"/>
              </w:rPr>
            </w:pPr>
            <w:r>
              <w:rPr>
                <w:sz w:val="26"/>
                <w:szCs w:val="26"/>
              </w:rPr>
              <w:t>Hot sauce</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2</w:t>
            </w:r>
          </w:p>
        </w:tc>
        <w:tc>
          <w:tcPr>
            <w:tcW w:w="2430" w:type="dxa"/>
          </w:tcPr>
          <w:p w:rsidR="00362256" w:rsidRPr="00CE41D5" w:rsidRDefault="00362256" w:rsidP="00CE41D5">
            <w:pPr>
              <w:jc w:val="center"/>
              <w:rPr>
                <w:sz w:val="26"/>
                <w:szCs w:val="26"/>
              </w:rPr>
            </w:pPr>
            <w:r w:rsidRPr="00CE41D5">
              <w:rPr>
                <w:sz w:val="26"/>
                <w:szCs w:val="26"/>
              </w:rPr>
              <w:t>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rPr>
                <w:sz w:val="26"/>
                <w:szCs w:val="26"/>
              </w:rPr>
            </w:pPr>
            <w:r>
              <w:rPr>
                <w:sz w:val="26"/>
                <w:szCs w:val="26"/>
              </w:rPr>
              <w:t>Hot sauce</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2</w:t>
            </w:r>
          </w:p>
        </w:tc>
        <w:tc>
          <w:tcPr>
            <w:tcW w:w="2430" w:type="dxa"/>
          </w:tcPr>
          <w:p w:rsidR="00362256" w:rsidRPr="00CE41D5" w:rsidRDefault="00362256" w:rsidP="00CE41D5">
            <w:pPr>
              <w:jc w:val="center"/>
              <w:rPr>
                <w:sz w:val="26"/>
                <w:szCs w:val="26"/>
              </w:rPr>
            </w:pPr>
            <w:r w:rsidRPr="00CE41D5">
              <w:rPr>
                <w:sz w:val="26"/>
                <w:szCs w:val="26"/>
              </w:rPr>
              <w:t>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9A2FAF">
              <w:rPr>
                <w:sz w:val="26"/>
                <w:szCs w:val="26"/>
              </w:rPr>
              <w:t>Hot sauce</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3</w:t>
            </w:r>
          </w:p>
        </w:tc>
        <w:tc>
          <w:tcPr>
            <w:tcW w:w="2430" w:type="dxa"/>
          </w:tcPr>
          <w:p w:rsidR="00362256" w:rsidRDefault="00362256" w:rsidP="00CE41D5">
            <w:pPr>
              <w:jc w:val="center"/>
              <w:rPr>
                <w:sz w:val="26"/>
                <w:szCs w:val="26"/>
              </w:rPr>
            </w:pPr>
            <w:r w:rsidRPr="001877E7">
              <w:rPr>
                <w:sz w:val="26"/>
                <w:szCs w:val="26"/>
              </w:rPr>
              <w:t>nordihydrocapsaicin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rPr>
                <w:sz w:val="26"/>
                <w:szCs w:val="26"/>
              </w:rPr>
            </w:pPr>
            <w:r>
              <w:rPr>
                <w:sz w:val="26"/>
                <w:szCs w:val="26"/>
              </w:rPr>
              <w:t>Hot sauce</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3</w:t>
            </w:r>
          </w:p>
        </w:tc>
        <w:tc>
          <w:tcPr>
            <w:tcW w:w="2430" w:type="dxa"/>
          </w:tcPr>
          <w:p w:rsidR="00362256" w:rsidRPr="00CE41D5" w:rsidRDefault="00362256" w:rsidP="00CE41D5">
            <w:pPr>
              <w:jc w:val="center"/>
              <w:rPr>
                <w:sz w:val="26"/>
                <w:szCs w:val="26"/>
              </w:rPr>
            </w:pPr>
            <w:r w:rsidRPr="00CE41D5">
              <w:rPr>
                <w:sz w:val="26"/>
                <w:szCs w:val="26"/>
              </w:rPr>
              <w:t>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rPr>
                <w:sz w:val="26"/>
                <w:szCs w:val="26"/>
              </w:rPr>
            </w:pPr>
            <w:r>
              <w:rPr>
                <w:sz w:val="26"/>
                <w:szCs w:val="26"/>
              </w:rPr>
              <w:t>Hot sauce</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3</w:t>
            </w:r>
          </w:p>
        </w:tc>
        <w:tc>
          <w:tcPr>
            <w:tcW w:w="2430" w:type="dxa"/>
          </w:tcPr>
          <w:p w:rsidR="00362256" w:rsidRPr="00CE41D5" w:rsidRDefault="00362256" w:rsidP="00CE41D5">
            <w:pPr>
              <w:jc w:val="center"/>
              <w:rPr>
                <w:sz w:val="26"/>
                <w:szCs w:val="26"/>
              </w:rPr>
            </w:pPr>
            <w:r w:rsidRPr="00CE41D5">
              <w:rPr>
                <w:sz w:val="26"/>
                <w:szCs w:val="26"/>
              </w:rPr>
              <w:t>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rPr>
                <w:sz w:val="26"/>
                <w:szCs w:val="26"/>
              </w:rPr>
            </w:pPr>
            <w:r>
              <w:rPr>
                <w:sz w:val="26"/>
                <w:szCs w:val="26"/>
              </w:rPr>
              <w:t>Fresh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1</w:t>
            </w:r>
          </w:p>
        </w:tc>
        <w:tc>
          <w:tcPr>
            <w:tcW w:w="2430" w:type="dxa"/>
          </w:tcPr>
          <w:p w:rsidR="00362256" w:rsidRDefault="00362256" w:rsidP="00CE41D5">
            <w:pPr>
              <w:jc w:val="center"/>
              <w:rPr>
                <w:sz w:val="26"/>
                <w:szCs w:val="26"/>
              </w:rPr>
            </w:pPr>
            <w:r w:rsidRPr="001877E7">
              <w:rPr>
                <w:sz w:val="26"/>
                <w:szCs w:val="26"/>
              </w:rPr>
              <w:t>nordihydrocapsaicin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524975">
              <w:rPr>
                <w:sz w:val="26"/>
                <w:szCs w:val="26"/>
              </w:rPr>
              <w:t>Fresh chili</w:t>
            </w:r>
          </w:p>
        </w:tc>
        <w:tc>
          <w:tcPr>
            <w:tcW w:w="1080" w:type="dxa"/>
          </w:tcPr>
          <w:p w:rsidR="00362256" w:rsidRDefault="00362256" w:rsidP="00CE41D5">
            <w:pPr>
              <w:jc w:val="center"/>
              <w:rPr>
                <w:sz w:val="26"/>
                <w:szCs w:val="26"/>
              </w:rPr>
            </w:pPr>
          </w:p>
        </w:tc>
        <w:tc>
          <w:tcPr>
            <w:tcW w:w="1260" w:type="dxa"/>
          </w:tcPr>
          <w:p w:rsidR="00362256" w:rsidRPr="001877E7" w:rsidRDefault="00362256" w:rsidP="00CE41D5">
            <w:pPr>
              <w:jc w:val="center"/>
              <w:rPr>
                <w:sz w:val="26"/>
                <w:szCs w:val="26"/>
              </w:rPr>
            </w:pPr>
            <w:r>
              <w:rPr>
                <w:sz w:val="26"/>
                <w:szCs w:val="26"/>
              </w:rPr>
              <w:t>1</w:t>
            </w:r>
          </w:p>
        </w:tc>
        <w:tc>
          <w:tcPr>
            <w:tcW w:w="2430" w:type="dxa"/>
          </w:tcPr>
          <w:p w:rsidR="00362256" w:rsidRPr="00CE41D5" w:rsidRDefault="00362256" w:rsidP="00CE41D5">
            <w:pPr>
              <w:jc w:val="center"/>
              <w:rPr>
                <w:sz w:val="26"/>
                <w:szCs w:val="26"/>
              </w:rPr>
            </w:pPr>
            <w:r w:rsidRPr="00CE41D5">
              <w:rPr>
                <w:sz w:val="26"/>
                <w:szCs w:val="26"/>
              </w:rPr>
              <w:t>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524975">
              <w:rPr>
                <w:sz w:val="26"/>
                <w:szCs w:val="26"/>
              </w:rPr>
              <w:t>Fresh chili</w:t>
            </w:r>
          </w:p>
        </w:tc>
        <w:tc>
          <w:tcPr>
            <w:tcW w:w="1080" w:type="dxa"/>
          </w:tcPr>
          <w:p w:rsidR="00362256" w:rsidRDefault="00362256" w:rsidP="00CE41D5">
            <w:pPr>
              <w:jc w:val="center"/>
              <w:rPr>
                <w:sz w:val="26"/>
                <w:szCs w:val="26"/>
              </w:rPr>
            </w:pPr>
          </w:p>
        </w:tc>
        <w:tc>
          <w:tcPr>
            <w:tcW w:w="1260" w:type="dxa"/>
          </w:tcPr>
          <w:p w:rsidR="00362256" w:rsidRPr="001877E7" w:rsidRDefault="00362256" w:rsidP="00CE41D5">
            <w:pPr>
              <w:jc w:val="center"/>
              <w:rPr>
                <w:sz w:val="26"/>
                <w:szCs w:val="26"/>
              </w:rPr>
            </w:pPr>
            <w:r>
              <w:rPr>
                <w:sz w:val="26"/>
                <w:szCs w:val="26"/>
              </w:rPr>
              <w:t>1</w:t>
            </w:r>
          </w:p>
        </w:tc>
        <w:tc>
          <w:tcPr>
            <w:tcW w:w="2430" w:type="dxa"/>
          </w:tcPr>
          <w:p w:rsidR="00362256" w:rsidRPr="00CE41D5" w:rsidRDefault="00362256" w:rsidP="00CE41D5">
            <w:pPr>
              <w:jc w:val="center"/>
              <w:rPr>
                <w:sz w:val="26"/>
                <w:szCs w:val="26"/>
              </w:rPr>
            </w:pPr>
            <w:r w:rsidRPr="00CE41D5">
              <w:rPr>
                <w:sz w:val="26"/>
                <w:szCs w:val="26"/>
              </w:rPr>
              <w:t>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524975">
              <w:rPr>
                <w:sz w:val="26"/>
                <w:szCs w:val="26"/>
              </w:rPr>
              <w:t>Fresh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2</w:t>
            </w:r>
          </w:p>
        </w:tc>
        <w:tc>
          <w:tcPr>
            <w:tcW w:w="2430" w:type="dxa"/>
          </w:tcPr>
          <w:p w:rsidR="00362256" w:rsidRDefault="00362256" w:rsidP="00CE41D5">
            <w:pPr>
              <w:jc w:val="center"/>
              <w:rPr>
                <w:sz w:val="26"/>
                <w:szCs w:val="26"/>
              </w:rPr>
            </w:pPr>
            <w:r w:rsidRPr="001877E7">
              <w:rPr>
                <w:sz w:val="26"/>
                <w:szCs w:val="26"/>
              </w:rPr>
              <w:t>nordihydrocapsaicin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524975">
              <w:rPr>
                <w:sz w:val="26"/>
                <w:szCs w:val="26"/>
              </w:rPr>
              <w:t>Fresh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2</w:t>
            </w:r>
          </w:p>
        </w:tc>
        <w:tc>
          <w:tcPr>
            <w:tcW w:w="2430" w:type="dxa"/>
          </w:tcPr>
          <w:p w:rsidR="00362256" w:rsidRPr="00CE41D5" w:rsidRDefault="00362256" w:rsidP="00CE41D5">
            <w:pPr>
              <w:jc w:val="center"/>
              <w:rPr>
                <w:sz w:val="26"/>
                <w:szCs w:val="26"/>
              </w:rPr>
            </w:pPr>
            <w:r w:rsidRPr="00CE41D5">
              <w:rPr>
                <w:sz w:val="26"/>
                <w:szCs w:val="26"/>
              </w:rPr>
              <w:t>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524975">
              <w:rPr>
                <w:sz w:val="26"/>
                <w:szCs w:val="26"/>
              </w:rPr>
              <w:t>Fresh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2</w:t>
            </w:r>
          </w:p>
        </w:tc>
        <w:tc>
          <w:tcPr>
            <w:tcW w:w="2430" w:type="dxa"/>
          </w:tcPr>
          <w:p w:rsidR="00362256" w:rsidRPr="00CE41D5" w:rsidRDefault="00362256" w:rsidP="00CE41D5">
            <w:pPr>
              <w:jc w:val="center"/>
              <w:rPr>
                <w:sz w:val="26"/>
                <w:szCs w:val="26"/>
              </w:rPr>
            </w:pPr>
            <w:r w:rsidRPr="00CE41D5">
              <w:rPr>
                <w:sz w:val="26"/>
                <w:szCs w:val="26"/>
              </w:rPr>
              <w:t>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524975">
              <w:rPr>
                <w:sz w:val="26"/>
                <w:szCs w:val="26"/>
              </w:rPr>
              <w:t>Fresh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3</w:t>
            </w:r>
          </w:p>
        </w:tc>
        <w:tc>
          <w:tcPr>
            <w:tcW w:w="2430" w:type="dxa"/>
          </w:tcPr>
          <w:p w:rsidR="00362256" w:rsidRDefault="00362256" w:rsidP="00CE41D5">
            <w:pPr>
              <w:jc w:val="center"/>
              <w:rPr>
                <w:sz w:val="26"/>
                <w:szCs w:val="26"/>
              </w:rPr>
            </w:pPr>
            <w:r w:rsidRPr="001877E7">
              <w:rPr>
                <w:sz w:val="26"/>
                <w:szCs w:val="26"/>
              </w:rPr>
              <w:t>nordihydrocapsaicin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524975">
              <w:rPr>
                <w:sz w:val="26"/>
                <w:szCs w:val="26"/>
              </w:rPr>
              <w:t>Fresh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3</w:t>
            </w:r>
          </w:p>
        </w:tc>
        <w:tc>
          <w:tcPr>
            <w:tcW w:w="2430" w:type="dxa"/>
          </w:tcPr>
          <w:p w:rsidR="00362256" w:rsidRPr="00CE41D5" w:rsidRDefault="00362256" w:rsidP="00CE41D5">
            <w:pPr>
              <w:jc w:val="center"/>
              <w:rPr>
                <w:sz w:val="26"/>
                <w:szCs w:val="26"/>
              </w:rPr>
            </w:pPr>
            <w:r w:rsidRPr="00CE41D5">
              <w:rPr>
                <w:sz w:val="26"/>
                <w:szCs w:val="26"/>
              </w:rPr>
              <w:t>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524975">
              <w:rPr>
                <w:sz w:val="26"/>
                <w:szCs w:val="26"/>
              </w:rPr>
              <w:t>Fresh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3</w:t>
            </w:r>
          </w:p>
        </w:tc>
        <w:tc>
          <w:tcPr>
            <w:tcW w:w="2430" w:type="dxa"/>
          </w:tcPr>
          <w:p w:rsidR="00362256" w:rsidRPr="00CE41D5" w:rsidRDefault="00362256" w:rsidP="00CE41D5">
            <w:pPr>
              <w:jc w:val="center"/>
              <w:rPr>
                <w:sz w:val="26"/>
                <w:szCs w:val="26"/>
              </w:rPr>
            </w:pPr>
            <w:r w:rsidRPr="00CE41D5">
              <w:rPr>
                <w:sz w:val="26"/>
                <w:szCs w:val="26"/>
              </w:rPr>
              <w:t>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3320FA">
              <w:rPr>
                <w:sz w:val="26"/>
                <w:szCs w:val="26"/>
              </w:rPr>
              <w:t>Dried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1</w:t>
            </w:r>
          </w:p>
        </w:tc>
        <w:tc>
          <w:tcPr>
            <w:tcW w:w="2430" w:type="dxa"/>
          </w:tcPr>
          <w:p w:rsidR="00362256" w:rsidRDefault="00362256" w:rsidP="00CE41D5">
            <w:pPr>
              <w:jc w:val="center"/>
              <w:rPr>
                <w:sz w:val="26"/>
                <w:szCs w:val="26"/>
              </w:rPr>
            </w:pPr>
            <w:r w:rsidRPr="001877E7">
              <w:rPr>
                <w:sz w:val="26"/>
                <w:szCs w:val="26"/>
              </w:rPr>
              <w:t>nordihydrocapsaicin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3D48C4">
              <w:rPr>
                <w:sz w:val="26"/>
                <w:szCs w:val="26"/>
              </w:rPr>
              <w:t>Dried chili</w:t>
            </w:r>
          </w:p>
        </w:tc>
        <w:tc>
          <w:tcPr>
            <w:tcW w:w="1080" w:type="dxa"/>
          </w:tcPr>
          <w:p w:rsidR="00362256" w:rsidRDefault="00362256" w:rsidP="00CE41D5">
            <w:pPr>
              <w:jc w:val="center"/>
              <w:rPr>
                <w:sz w:val="26"/>
                <w:szCs w:val="26"/>
              </w:rPr>
            </w:pPr>
          </w:p>
        </w:tc>
        <w:tc>
          <w:tcPr>
            <w:tcW w:w="1260" w:type="dxa"/>
          </w:tcPr>
          <w:p w:rsidR="00362256" w:rsidRPr="001877E7" w:rsidRDefault="00362256" w:rsidP="00CE41D5">
            <w:pPr>
              <w:jc w:val="center"/>
              <w:rPr>
                <w:sz w:val="26"/>
                <w:szCs w:val="26"/>
              </w:rPr>
            </w:pPr>
            <w:r>
              <w:rPr>
                <w:sz w:val="26"/>
                <w:szCs w:val="26"/>
              </w:rPr>
              <w:t>1</w:t>
            </w:r>
          </w:p>
        </w:tc>
        <w:tc>
          <w:tcPr>
            <w:tcW w:w="2430" w:type="dxa"/>
          </w:tcPr>
          <w:p w:rsidR="00362256" w:rsidRPr="00CE41D5" w:rsidRDefault="00362256" w:rsidP="00CE41D5">
            <w:pPr>
              <w:jc w:val="center"/>
              <w:rPr>
                <w:sz w:val="26"/>
                <w:szCs w:val="26"/>
              </w:rPr>
            </w:pPr>
            <w:r w:rsidRPr="00CE41D5">
              <w:rPr>
                <w:sz w:val="26"/>
                <w:szCs w:val="26"/>
              </w:rPr>
              <w:t>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3D48C4">
              <w:rPr>
                <w:sz w:val="26"/>
                <w:szCs w:val="26"/>
              </w:rPr>
              <w:t>Dried chili</w:t>
            </w:r>
          </w:p>
        </w:tc>
        <w:tc>
          <w:tcPr>
            <w:tcW w:w="1080" w:type="dxa"/>
          </w:tcPr>
          <w:p w:rsidR="00362256" w:rsidRDefault="00362256" w:rsidP="00CE41D5">
            <w:pPr>
              <w:jc w:val="center"/>
              <w:rPr>
                <w:sz w:val="26"/>
                <w:szCs w:val="26"/>
              </w:rPr>
            </w:pPr>
          </w:p>
        </w:tc>
        <w:tc>
          <w:tcPr>
            <w:tcW w:w="1260" w:type="dxa"/>
          </w:tcPr>
          <w:p w:rsidR="00362256" w:rsidRPr="001877E7" w:rsidRDefault="00362256" w:rsidP="00CE41D5">
            <w:pPr>
              <w:jc w:val="center"/>
              <w:rPr>
                <w:sz w:val="26"/>
                <w:szCs w:val="26"/>
              </w:rPr>
            </w:pPr>
            <w:r>
              <w:rPr>
                <w:sz w:val="26"/>
                <w:szCs w:val="26"/>
              </w:rPr>
              <w:t>1</w:t>
            </w:r>
          </w:p>
        </w:tc>
        <w:tc>
          <w:tcPr>
            <w:tcW w:w="2430" w:type="dxa"/>
          </w:tcPr>
          <w:p w:rsidR="00362256" w:rsidRPr="00CE41D5" w:rsidRDefault="00362256" w:rsidP="00CE41D5">
            <w:pPr>
              <w:jc w:val="center"/>
              <w:rPr>
                <w:sz w:val="26"/>
                <w:szCs w:val="26"/>
              </w:rPr>
            </w:pPr>
            <w:r w:rsidRPr="00CE41D5">
              <w:rPr>
                <w:sz w:val="26"/>
                <w:szCs w:val="26"/>
              </w:rPr>
              <w:t>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3D48C4">
              <w:rPr>
                <w:sz w:val="26"/>
                <w:szCs w:val="26"/>
              </w:rPr>
              <w:t>Dried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2</w:t>
            </w:r>
          </w:p>
        </w:tc>
        <w:tc>
          <w:tcPr>
            <w:tcW w:w="2430" w:type="dxa"/>
          </w:tcPr>
          <w:p w:rsidR="00362256" w:rsidRDefault="00362256" w:rsidP="00CE41D5">
            <w:pPr>
              <w:jc w:val="center"/>
              <w:rPr>
                <w:sz w:val="26"/>
                <w:szCs w:val="26"/>
              </w:rPr>
            </w:pPr>
            <w:r w:rsidRPr="001877E7">
              <w:rPr>
                <w:sz w:val="26"/>
                <w:szCs w:val="26"/>
              </w:rPr>
              <w:t>nordihydrocapsaicin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3D48C4">
              <w:rPr>
                <w:sz w:val="26"/>
                <w:szCs w:val="26"/>
              </w:rPr>
              <w:t>Dried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2</w:t>
            </w:r>
          </w:p>
        </w:tc>
        <w:tc>
          <w:tcPr>
            <w:tcW w:w="2430" w:type="dxa"/>
          </w:tcPr>
          <w:p w:rsidR="00362256" w:rsidRPr="00CE41D5" w:rsidRDefault="00362256" w:rsidP="00CE41D5">
            <w:pPr>
              <w:jc w:val="center"/>
              <w:rPr>
                <w:sz w:val="26"/>
                <w:szCs w:val="26"/>
              </w:rPr>
            </w:pPr>
            <w:r w:rsidRPr="00CE41D5">
              <w:rPr>
                <w:sz w:val="26"/>
                <w:szCs w:val="26"/>
              </w:rPr>
              <w:t>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pPr>
            <w:r w:rsidRPr="003320FA">
              <w:rPr>
                <w:sz w:val="26"/>
                <w:szCs w:val="26"/>
              </w:rPr>
              <w:t>Dried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2</w:t>
            </w:r>
          </w:p>
        </w:tc>
        <w:tc>
          <w:tcPr>
            <w:tcW w:w="2430" w:type="dxa"/>
          </w:tcPr>
          <w:p w:rsidR="00362256" w:rsidRPr="00CE41D5" w:rsidRDefault="00362256" w:rsidP="00CE41D5">
            <w:pPr>
              <w:jc w:val="center"/>
              <w:rPr>
                <w:sz w:val="26"/>
                <w:szCs w:val="26"/>
              </w:rPr>
            </w:pPr>
            <w:r w:rsidRPr="00CE41D5">
              <w:rPr>
                <w:sz w:val="26"/>
                <w:szCs w:val="26"/>
              </w:rPr>
              <w:t>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rPr>
                <w:sz w:val="26"/>
                <w:szCs w:val="26"/>
              </w:rPr>
            </w:pPr>
            <w:r w:rsidRPr="003320FA">
              <w:rPr>
                <w:sz w:val="26"/>
                <w:szCs w:val="26"/>
              </w:rPr>
              <w:t>Dried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3</w:t>
            </w:r>
          </w:p>
        </w:tc>
        <w:tc>
          <w:tcPr>
            <w:tcW w:w="2430" w:type="dxa"/>
          </w:tcPr>
          <w:p w:rsidR="00362256" w:rsidRDefault="00362256" w:rsidP="00CE41D5">
            <w:pPr>
              <w:jc w:val="center"/>
              <w:rPr>
                <w:sz w:val="26"/>
                <w:szCs w:val="26"/>
              </w:rPr>
            </w:pPr>
            <w:r w:rsidRPr="001877E7">
              <w:rPr>
                <w:sz w:val="26"/>
                <w:szCs w:val="26"/>
              </w:rPr>
              <w:t>nordihydrocapsaicin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rPr>
                <w:sz w:val="26"/>
                <w:szCs w:val="26"/>
              </w:rPr>
            </w:pPr>
            <w:r>
              <w:rPr>
                <w:sz w:val="26"/>
                <w:szCs w:val="26"/>
              </w:rPr>
              <w:t>Dried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3</w:t>
            </w:r>
          </w:p>
        </w:tc>
        <w:tc>
          <w:tcPr>
            <w:tcW w:w="2430" w:type="dxa"/>
          </w:tcPr>
          <w:p w:rsidR="00362256" w:rsidRPr="00CE41D5" w:rsidRDefault="00362256" w:rsidP="00CE41D5">
            <w:pPr>
              <w:jc w:val="center"/>
              <w:rPr>
                <w:sz w:val="26"/>
                <w:szCs w:val="26"/>
              </w:rPr>
            </w:pPr>
            <w:r w:rsidRPr="00CE41D5">
              <w:rPr>
                <w:sz w:val="26"/>
                <w:szCs w:val="26"/>
              </w:rPr>
              <w:t>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r w:rsidR="00362256" w:rsidTr="00362256">
        <w:tc>
          <w:tcPr>
            <w:tcW w:w="1345" w:type="dxa"/>
          </w:tcPr>
          <w:p w:rsidR="00362256" w:rsidRDefault="00362256" w:rsidP="00CE41D5">
            <w:pPr>
              <w:jc w:val="center"/>
              <w:rPr>
                <w:sz w:val="26"/>
                <w:szCs w:val="26"/>
              </w:rPr>
            </w:pPr>
            <w:r>
              <w:rPr>
                <w:sz w:val="26"/>
                <w:szCs w:val="26"/>
              </w:rPr>
              <w:t>Dried chili</w:t>
            </w:r>
          </w:p>
        </w:tc>
        <w:tc>
          <w:tcPr>
            <w:tcW w:w="1080" w:type="dxa"/>
          </w:tcPr>
          <w:p w:rsidR="00362256" w:rsidRDefault="00362256" w:rsidP="00CE41D5">
            <w:pPr>
              <w:jc w:val="center"/>
              <w:rPr>
                <w:sz w:val="26"/>
                <w:szCs w:val="26"/>
              </w:rPr>
            </w:pPr>
          </w:p>
        </w:tc>
        <w:tc>
          <w:tcPr>
            <w:tcW w:w="1260" w:type="dxa"/>
          </w:tcPr>
          <w:p w:rsidR="00362256" w:rsidRDefault="00362256" w:rsidP="00CE41D5">
            <w:pPr>
              <w:jc w:val="center"/>
              <w:rPr>
                <w:sz w:val="26"/>
                <w:szCs w:val="26"/>
              </w:rPr>
            </w:pPr>
            <w:r>
              <w:rPr>
                <w:sz w:val="26"/>
                <w:szCs w:val="26"/>
              </w:rPr>
              <w:t>3</w:t>
            </w:r>
          </w:p>
        </w:tc>
        <w:tc>
          <w:tcPr>
            <w:tcW w:w="2430" w:type="dxa"/>
          </w:tcPr>
          <w:p w:rsidR="00362256" w:rsidRPr="00CE41D5" w:rsidRDefault="00362256" w:rsidP="00CE41D5">
            <w:pPr>
              <w:jc w:val="center"/>
              <w:rPr>
                <w:sz w:val="26"/>
                <w:szCs w:val="26"/>
              </w:rPr>
            </w:pPr>
            <w:r w:rsidRPr="00CE41D5">
              <w:rPr>
                <w:sz w:val="26"/>
                <w:szCs w:val="26"/>
              </w:rPr>
              <w:t>dihydrocapsaicin</w:t>
            </w:r>
          </w:p>
        </w:tc>
        <w:tc>
          <w:tcPr>
            <w:tcW w:w="1437" w:type="dxa"/>
          </w:tcPr>
          <w:p w:rsidR="00362256" w:rsidRDefault="00362256" w:rsidP="00CE41D5">
            <w:pPr>
              <w:jc w:val="center"/>
              <w:rPr>
                <w:sz w:val="26"/>
                <w:szCs w:val="26"/>
              </w:rPr>
            </w:pPr>
          </w:p>
        </w:tc>
        <w:tc>
          <w:tcPr>
            <w:tcW w:w="1438" w:type="dxa"/>
          </w:tcPr>
          <w:p w:rsidR="00362256" w:rsidRDefault="00362256" w:rsidP="00CE41D5">
            <w:pPr>
              <w:jc w:val="center"/>
              <w:rPr>
                <w:sz w:val="26"/>
                <w:szCs w:val="26"/>
              </w:rPr>
            </w:pPr>
          </w:p>
        </w:tc>
      </w:tr>
    </w:tbl>
    <w:p w:rsidR="007F5D1E" w:rsidRDefault="007F5D1E" w:rsidP="00AD6C06">
      <w:pPr>
        <w:ind w:left="360"/>
        <w:rPr>
          <w:b/>
          <w:sz w:val="26"/>
          <w:szCs w:val="26"/>
        </w:rPr>
      </w:pPr>
    </w:p>
    <w:p w:rsidR="009F264B" w:rsidRDefault="009F264B" w:rsidP="00AD6C06">
      <w:pPr>
        <w:ind w:left="360"/>
        <w:rPr>
          <w:b/>
          <w:sz w:val="26"/>
          <w:szCs w:val="26"/>
        </w:rPr>
      </w:pPr>
    </w:p>
    <w:p w:rsidR="009F264B" w:rsidRDefault="009F264B" w:rsidP="00AD6C06">
      <w:pPr>
        <w:ind w:left="360"/>
        <w:rPr>
          <w:b/>
          <w:sz w:val="26"/>
          <w:szCs w:val="26"/>
        </w:rPr>
      </w:pPr>
    </w:p>
    <w:p w:rsidR="002C71BC" w:rsidRDefault="002C71BC" w:rsidP="00AD6C06">
      <w:pPr>
        <w:ind w:left="360"/>
        <w:rPr>
          <w:b/>
          <w:sz w:val="26"/>
          <w:szCs w:val="26"/>
        </w:rPr>
      </w:pPr>
    </w:p>
    <w:p w:rsidR="00AD6C06" w:rsidRDefault="00061B27" w:rsidP="00DB0216">
      <w:pPr>
        <w:rPr>
          <w:b/>
          <w:sz w:val="26"/>
          <w:szCs w:val="26"/>
        </w:rPr>
      </w:pPr>
      <w:r>
        <w:rPr>
          <w:b/>
          <w:sz w:val="26"/>
          <w:szCs w:val="26"/>
        </w:rPr>
        <w:lastRenderedPageBreak/>
        <w:t>Calculations</w:t>
      </w:r>
    </w:p>
    <w:p w:rsidR="00AB7016" w:rsidRDefault="008602B3" w:rsidP="007F5D1E">
      <w:pPr>
        <w:pStyle w:val="ListParagraph"/>
        <w:numPr>
          <w:ilvl w:val="0"/>
          <w:numId w:val="7"/>
        </w:numPr>
        <w:rPr>
          <w:sz w:val="26"/>
          <w:szCs w:val="26"/>
        </w:rPr>
      </w:pPr>
      <w:r>
        <w:rPr>
          <w:sz w:val="26"/>
          <w:szCs w:val="26"/>
        </w:rPr>
        <w:t xml:space="preserve">Use </w:t>
      </w:r>
      <w:r w:rsidR="00647A04">
        <w:rPr>
          <w:sz w:val="26"/>
          <w:szCs w:val="26"/>
        </w:rPr>
        <w:t xml:space="preserve">Excel and </w:t>
      </w:r>
      <w:r>
        <w:rPr>
          <w:sz w:val="26"/>
          <w:szCs w:val="26"/>
        </w:rPr>
        <w:t xml:space="preserve">the </w:t>
      </w:r>
      <w:r w:rsidR="00765D93">
        <w:rPr>
          <w:sz w:val="26"/>
          <w:szCs w:val="26"/>
        </w:rPr>
        <w:t xml:space="preserve">Corrected Peak Area </w:t>
      </w:r>
      <w:r>
        <w:rPr>
          <w:sz w:val="26"/>
          <w:szCs w:val="26"/>
        </w:rPr>
        <w:t>data from Data Tables I</w:t>
      </w:r>
      <w:r w:rsidR="00765D93">
        <w:rPr>
          <w:sz w:val="26"/>
          <w:szCs w:val="26"/>
        </w:rPr>
        <w:t>I</w:t>
      </w:r>
      <w:r>
        <w:rPr>
          <w:sz w:val="26"/>
          <w:szCs w:val="26"/>
        </w:rPr>
        <w:t xml:space="preserve"> through V</w:t>
      </w:r>
      <w:r w:rsidR="002C71BC">
        <w:rPr>
          <w:sz w:val="26"/>
          <w:szCs w:val="26"/>
        </w:rPr>
        <w:t>I</w:t>
      </w:r>
      <w:r>
        <w:rPr>
          <w:sz w:val="26"/>
          <w:szCs w:val="26"/>
        </w:rPr>
        <w:t xml:space="preserve"> to plot a separate calibration curve for each of the three </w:t>
      </w:r>
      <w:proofErr w:type="spellStart"/>
      <w:r w:rsidR="00BE0623" w:rsidRPr="00BE0623">
        <w:rPr>
          <w:sz w:val="26"/>
          <w:szCs w:val="26"/>
        </w:rPr>
        <w:t>capsaicinoid</w:t>
      </w:r>
      <w:proofErr w:type="spellEnd"/>
      <w:r>
        <w:rPr>
          <w:sz w:val="26"/>
          <w:szCs w:val="26"/>
        </w:rPr>
        <w:t xml:space="preserve"> compounds (</w:t>
      </w:r>
      <w:r w:rsidRPr="001877E7">
        <w:rPr>
          <w:sz w:val="26"/>
          <w:szCs w:val="26"/>
        </w:rPr>
        <w:t>nordihydrocapsaicin</w:t>
      </w:r>
      <w:r>
        <w:rPr>
          <w:sz w:val="26"/>
          <w:szCs w:val="26"/>
        </w:rPr>
        <w:t>,</w:t>
      </w:r>
      <w:r w:rsidRPr="008602B3">
        <w:rPr>
          <w:sz w:val="26"/>
          <w:szCs w:val="26"/>
        </w:rPr>
        <w:t xml:space="preserve"> </w:t>
      </w:r>
      <w:r w:rsidRPr="00CE41D5">
        <w:rPr>
          <w:sz w:val="26"/>
          <w:szCs w:val="26"/>
        </w:rPr>
        <w:t>capsaicin</w:t>
      </w:r>
      <w:r w:rsidR="00DC7074">
        <w:rPr>
          <w:sz w:val="26"/>
          <w:szCs w:val="26"/>
        </w:rPr>
        <w:t xml:space="preserve">, and </w:t>
      </w:r>
      <w:r w:rsidRPr="00CE41D5">
        <w:rPr>
          <w:sz w:val="26"/>
          <w:szCs w:val="26"/>
        </w:rPr>
        <w:t>dihydrocapsaicin</w:t>
      </w:r>
      <w:r>
        <w:rPr>
          <w:sz w:val="26"/>
          <w:szCs w:val="26"/>
        </w:rPr>
        <w:t xml:space="preserve">). </w:t>
      </w:r>
    </w:p>
    <w:p w:rsidR="00AB7016" w:rsidRDefault="00AB7016" w:rsidP="00AB7016">
      <w:pPr>
        <w:pStyle w:val="ListParagraph"/>
        <w:rPr>
          <w:sz w:val="26"/>
          <w:szCs w:val="26"/>
        </w:rPr>
      </w:pPr>
    </w:p>
    <w:p w:rsidR="00EF0F14" w:rsidRPr="002C71BC" w:rsidRDefault="00AB7016" w:rsidP="00BA028F">
      <w:pPr>
        <w:pStyle w:val="ListParagraph"/>
        <w:numPr>
          <w:ilvl w:val="0"/>
          <w:numId w:val="8"/>
        </w:numPr>
        <w:rPr>
          <w:sz w:val="26"/>
          <w:szCs w:val="26"/>
        </w:rPr>
      </w:pPr>
      <w:r w:rsidRPr="002C71BC">
        <w:rPr>
          <w:sz w:val="26"/>
          <w:szCs w:val="26"/>
        </w:rPr>
        <w:t>Are there data points you will exclude from the calibration curve</w:t>
      </w:r>
      <w:r w:rsidR="00DC7074" w:rsidRPr="002C71BC">
        <w:rPr>
          <w:sz w:val="26"/>
          <w:szCs w:val="26"/>
        </w:rPr>
        <w:t>s</w:t>
      </w:r>
      <w:r w:rsidRPr="002C71BC">
        <w:rPr>
          <w:sz w:val="26"/>
          <w:szCs w:val="26"/>
        </w:rPr>
        <w:t xml:space="preserve">? </w:t>
      </w:r>
      <w:r w:rsidRPr="002C71BC">
        <w:rPr>
          <w:b/>
          <w:sz w:val="26"/>
          <w:szCs w:val="26"/>
        </w:rPr>
        <w:t>Explain</w:t>
      </w:r>
      <w:r w:rsidR="002C71BC" w:rsidRPr="002C71BC">
        <w:rPr>
          <w:b/>
          <w:sz w:val="26"/>
          <w:szCs w:val="26"/>
        </w:rPr>
        <w:t xml:space="preserve"> why or why not</w:t>
      </w:r>
      <w:r w:rsidRPr="002C71BC">
        <w:rPr>
          <w:sz w:val="26"/>
          <w:szCs w:val="26"/>
        </w:rPr>
        <w:t>.</w:t>
      </w:r>
    </w:p>
    <w:p w:rsidR="00EF0F14" w:rsidRDefault="00EF0F14" w:rsidP="00EF0F14">
      <w:pPr>
        <w:pStyle w:val="ListParagraph"/>
        <w:ind w:left="1080"/>
        <w:rPr>
          <w:sz w:val="26"/>
          <w:szCs w:val="26"/>
        </w:rPr>
      </w:pPr>
    </w:p>
    <w:p w:rsidR="00EF0F14" w:rsidRDefault="00EF0F14" w:rsidP="00EF0F14">
      <w:pPr>
        <w:pStyle w:val="ListParagraph"/>
        <w:ind w:left="1080"/>
        <w:rPr>
          <w:sz w:val="26"/>
          <w:szCs w:val="26"/>
        </w:rPr>
      </w:pPr>
    </w:p>
    <w:p w:rsidR="00EF0F14" w:rsidRDefault="00EF0F14" w:rsidP="00EF0F14">
      <w:pPr>
        <w:pStyle w:val="ListParagraph"/>
        <w:ind w:left="1080"/>
        <w:rPr>
          <w:sz w:val="26"/>
          <w:szCs w:val="26"/>
        </w:rPr>
      </w:pPr>
    </w:p>
    <w:p w:rsidR="00EF0F14" w:rsidRDefault="00EF0F14" w:rsidP="00EF0F14">
      <w:pPr>
        <w:pStyle w:val="ListParagraph"/>
        <w:ind w:left="1080"/>
        <w:rPr>
          <w:sz w:val="26"/>
          <w:szCs w:val="26"/>
        </w:rPr>
      </w:pPr>
    </w:p>
    <w:p w:rsidR="00EF0F14" w:rsidRDefault="00EF0F14" w:rsidP="00EF0F14">
      <w:pPr>
        <w:pStyle w:val="ListParagraph"/>
        <w:ind w:left="1080"/>
        <w:rPr>
          <w:sz w:val="26"/>
          <w:szCs w:val="26"/>
        </w:rPr>
      </w:pPr>
    </w:p>
    <w:p w:rsidR="008602B3" w:rsidRPr="00EF0F14" w:rsidRDefault="00647A04" w:rsidP="00EF0F14">
      <w:pPr>
        <w:pStyle w:val="ListParagraph"/>
        <w:numPr>
          <w:ilvl w:val="0"/>
          <w:numId w:val="8"/>
        </w:numPr>
        <w:rPr>
          <w:sz w:val="26"/>
          <w:szCs w:val="26"/>
        </w:rPr>
      </w:pPr>
      <w:r w:rsidRPr="00EF0F14">
        <w:rPr>
          <w:sz w:val="26"/>
          <w:szCs w:val="26"/>
        </w:rPr>
        <w:t>After excluding any data points, d</w:t>
      </w:r>
      <w:r w:rsidR="00282BC1" w:rsidRPr="00EF0F14">
        <w:rPr>
          <w:sz w:val="26"/>
          <w:szCs w:val="26"/>
        </w:rPr>
        <w:t xml:space="preserve">isplay the least squares regression equation on each graph. </w:t>
      </w:r>
      <w:r w:rsidR="008602B3" w:rsidRPr="00EF0F14">
        <w:rPr>
          <w:b/>
          <w:sz w:val="26"/>
          <w:szCs w:val="26"/>
        </w:rPr>
        <w:t xml:space="preserve">Print </w:t>
      </w:r>
      <w:r w:rsidR="00EF0F14">
        <w:rPr>
          <w:b/>
          <w:sz w:val="26"/>
          <w:szCs w:val="26"/>
        </w:rPr>
        <w:t>all three graphs</w:t>
      </w:r>
      <w:r w:rsidR="008602B3" w:rsidRPr="00EF0F14">
        <w:rPr>
          <w:b/>
          <w:sz w:val="26"/>
          <w:szCs w:val="26"/>
        </w:rPr>
        <w:t xml:space="preserve"> and hand </w:t>
      </w:r>
      <w:r w:rsidR="00EF0F14">
        <w:rPr>
          <w:b/>
          <w:sz w:val="26"/>
          <w:szCs w:val="26"/>
        </w:rPr>
        <w:t xml:space="preserve">them in </w:t>
      </w:r>
      <w:r w:rsidR="008602B3" w:rsidRPr="00EF0F14">
        <w:rPr>
          <w:b/>
          <w:sz w:val="26"/>
          <w:szCs w:val="26"/>
        </w:rPr>
        <w:t>with your lab report.</w:t>
      </w:r>
    </w:p>
    <w:p w:rsidR="008602B3" w:rsidRPr="008602B3" w:rsidRDefault="008602B3" w:rsidP="008602B3">
      <w:pPr>
        <w:pStyle w:val="ListParagraph"/>
        <w:rPr>
          <w:sz w:val="26"/>
          <w:szCs w:val="26"/>
        </w:rPr>
      </w:pPr>
    </w:p>
    <w:p w:rsidR="008602B3" w:rsidRDefault="004A46E7" w:rsidP="008602B3">
      <w:pPr>
        <w:pStyle w:val="ListParagraph"/>
        <w:numPr>
          <w:ilvl w:val="0"/>
          <w:numId w:val="7"/>
        </w:numPr>
        <w:rPr>
          <w:sz w:val="26"/>
          <w:szCs w:val="26"/>
        </w:rPr>
      </w:pPr>
      <w:r>
        <w:rPr>
          <w:sz w:val="26"/>
          <w:szCs w:val="26"/>
        </w:rPr>
        <w:t xml:space="preserve">Use the Corrected Peak Area data </w:t>
      </w:r>
      <w:r w:rsidR="002C71BC">
        <w:rPr>
          <w:sz w:val="26"/>
          <w:szCs w:val="26"/>
        </w:rPr>
        <w:t xml:space="preserve">for your samples </w:t>
      </w:r>
      <w:r>
        <w:rPr>
          <w:sz w:val="26"/>
          <w:szCs w:val="26"/>
        </w:rPr>
        <w:t>from</w:t>
      </w:r>
      <w:r w:rsidRPr="004A46E7">
        <w:rPr>
          <w:sz w:val="26"/>
          <w:szCs w:val="26"/>
        </w:rPr>
        <w:t xml:space="preserve"> </w:t>
      </w:r>
      <w:r>
        <w:rPr>
          <w:sz w:val="26"/>
          <w:szCs w:val="26"/>
        </w:rPr>
        <w:t>Data Table VII to calculate the Average P</w:t>
      </w:r>
      <w:r w:rsidR="00E5257A">
        <w:rPr>
          <w:sz w:val="26"/>
          <w:szCs w:val="26"/>
        </w:rPr>
        <w:t>eak Area for each compound in each of the</w:t>
      </w:r>
      <w:r>
        <w:rPr>
          <w:sz w:val="26"/>
          <w:szCs w:val="26"/>
        </w:rPr>
        <w:t xml:space="preserve"> three samples. Enter these values in</w:t>
      </w:r>
      <w:r w:rsidR="002C71BC">
        <w:rPr>
          <w:sz w:val="26"/>
          <w:szCs w:val="26"/>
        </w:rPr>
        <w:t>to</w:t>
      </w:r>
      <w:r>
        <w:rPr>
          <w:sz w:val="26"/>
          <w:szCs w:val="26"/>
        </w:rPr>
        <w:t xml:space="preserve"> Results Table </w:t>
      </w:r>
      <w:r w:rsidR="002C71BC">
        <w:rPr>
          <w:sz w:val="26"/>
          <w:szCs w:val="26"/>
        </w:rPr>
        <w:t>I</w:t>
      </w:r>
      <w:r>
        <w:rPr>
          <w:sz w:val="26"/>
          <w:szCs w:val="26"/>
        </w:rPr>
        <w:t>.</w:t>
      </w:r>
    </w:p>
    <w:p w:rsidR="004A46E7" w:rsidRDefault="004A46E7" w:rsidP="004A46E7">
      <w:pPr>
        <w:pStyle w:val="ListParagraph"/>
        <w:rPr>
          <w:sz w:val="26"/>
          <w:szCs w:val="26"/>
        </w:rPr>
      </w:pPr>
    </w:p>
    <w:p w:rsidR="004A46E7" w:rsidRDefault="00E5257A" w:rsidP="008602B3">
      <w:pPr>
        <w:pStyle w:val="ListParagraph"/>
        <w:numPr>
          <w:ilvl w:val="0"/>
          <w:numId w:val="7"/>
        </w:numPr>
        <w:rPr>
          <w:sz w:val="26"/>
          <w:szCs w:val="26"/>
        </w:rPr>
      </w:pPr>
      <w:r>
        <w:rPr>
          <w:sz w:val="26"/>
          <w:szCs w:val="26"/>
        </w:rPr>
        <w:t>Use the least squares regression equation from the calibration curve for each capsaicin compound to calculate the Concentration of each compound in each of the three samples. Enter these values in</w:t>
      </w:r>
      <w:r w:rsidR="002C71BC">
        <w:rPr>
          <w:sz w:val="26"/>
          <w:szCs w:val="26"/>
        </w:rPr>
        <w:t>to</w:t>
      </w:r>
      <w:r>
        <w:rPr>
          <w:sz w:val="26"/>
          <w:szCs w:val="26"/>
        </w:rPr>
        <w:t xml:space="preserve"> Results Table </w:t>
      </w:r>
      <w:r w:rsidR="002C71BC">
        <w:rPr>
          <w:sz w:val="26"/>
          <w:szCs w:val="26"/>
        </w:rPr>
        <w:t>I</w:t>
      </w:r>
      <w:r>
        <w:rPr>
          <w:sz w:val="26"/>
          <w:szCs w:val="26"/>
        </w:rPr>
        <w:t>.</w:t>
      </w:r>
    </w:p>
    <w:p w:rsidR="00E5257A" w:rsidRPr="00E5257A" w:rsidRDefault="00E5257A" w:rsidP="00E5257A">
      <w:pPr>
        <w:pStyle w:val="ListParagraph"/>
        <w:rPr>
          <w:sz w:val="26"/>
          <w:szCs w:val="26"/>
        </w:rPr>
      </w:pPr>
    </w:p>
    <w:p w:rsidR="00BD1878" w:rsidRDefault="002C71BC" w:rsidP="00BD1878">
      <w:pPr>
        <w:pStyle w:val="ListParagraph"/>
        <w:numPr>
          <w:ilvl w:val="0"/>
          <w:numId w:val="7"/>
        </w:numPr>
        <w:rPr>
          <w:sz w:val="26"/>
          <w:szCs w:val="26"/>
        </w:rPr>
      </w:pPr>
      <w:r>
        <w:rPr>
          <w:sz w:val="26"/>
          <w:szCs w:val="26"/>
        </w:rPr>
        <w:t>Use Equations 2 and 3 to c</w:t>
      </w:r>
      <w:r w:rsidR="005A3D5D">
        <w:rPr>
          <w:sz w:val="26"/>
          <w:szCs w:val="26"/>
        </w:rPr>
        <w:t>alculate the uncertainty in the concentration of each compound in each of the three samples.</w:t>
      </w:r>
      <w:r w:rsidR="005A3D5D" w:rsidRPr="005A3D5D">
        <w:rPr>
          <w:sz w:val="26"/>
          <w:szCs w:val="26"/>
        </w:rPr>
        <w:t xml:space="preserve"> </w:t>
      </w:r>
      <w:r w:rsidR="005A3D5D">
        <w:rPr>
          <w:sz w:val="26"/>
          <w:szCs w:val="26"/>
        </w:rPr>
        <w:t>Enter these values in</w:t>
      </w:r>
      <w:r>
        <w:rPr>
          <w:sz w:val="26"/>
          <w:szCs w:val="26"/>
        </w:rPr>
        <w:t>to</w:t>
      </w:r>
      <w:r w:rsidR="005A3D5D">
        <w:rPr>
          <w:sz w:val="26"/>
          <w:szCs w:val="26"/>
        </w:rPr>
        <w:t xml:space="preserve"> Results Table </w:t>
      </w:r>
      <w:r>
        <w:rPr>
          <w:sz w:val="26"/>
          <w:szCs w:val="26"/>
        </w:rPr>
        <w:t>I</w:t>
      </w:r>
      <w:r w:rsidR="005A3D5D">
        <w:rPr>
          <w:sz w:val="26"/>
          <w:szCs w:val="26"/>
        </w:rPr>
        <w:t>.</w:t>
      </w:r>
    </w:p>
    <w:p w:rsidR="00BD1878" w:rsidRPr="00BD1878" w:rsidRDefault="00BD1878" w:rsidP="00BD1878">
      <w:pPr>
        <w:pStyle w:val="ListParagraph"/>
        <w:rPr>
          <w:sz w:val="26"/>
          <w:szCs w:val="26"/>
        </w:rPr>
      </w:pPr>
    </w:p>
    <w:p w:rsidR="00BD1878" w:rsidRDefault="00E00F21" w:rsidP="00BA63A3">
      <w:pPr>
        <w:pStyle w:val="ListParagraph"/>
        <w:numPr>
          <w:ilvl w:val="0"/>
          <w:numId w:val="7"/>
        </w:numPr>
        <w:rPr>
          <w:sz w:val="26"/>
          <w:szCs w:val="26"/>
        </w:rPr>
      </w:pPr>
      <w:r>
        <w:rPr>
          <w:sz w:val="26"/>
          <w:szCs w:val="26"/>
        </w:rPr>
        <w:t>Write</w:t>
      </w:r>
      <w:r w:rsidR="00BD1878" w:rsidRPr="00BD1878">
        <w:rPr>
          <w:sz w:val="26"/>
          <w:szCs w:val="26"/>
        </w:rPr>
        <w:t xml:space="preserve"> </w:t>
      </w:r>
      <w:r w:rsidRPr="00BD1878">
        <w:rPr>
          <w:sz w:val="26"/>
          <w:szCs w:val="26"/>
        </w:rPr>
        <w:t>the qualitative SHV number that you estimated in Pre-lab Question 1</w:t>
      </w:r>
      <w:r>
        <w:rPr>
          <w:sz w:val="26"/>
          <w:szCs w:val="26"/>
        </w:rPr>
        <w:t xml:space="preserve"> </w:t>
      </w:r>
      <w:r w:rsidR="00BD1878" w:rsidRPr="00BD1878">
        <w:rPr>
          <w:sz w:val="26"/>
          <w:szCs w:val="26"/>
        </w:rPr>
        <w:t xml:space="preserve">into Results Table </w:t>
      </w:r>
      <w:r w:rsidR="00C825EB">
        <w:rPr>
          <w:sz w:val="26"/>
          <w:szCs w:val="26"/>
        </w:rPr>
        <w:t>II</w:t>
      </w:r>
      <w:r w:rsidR="00BD1878" w:rsidRPr="00BD1878">
        <w:rPr>
          <w:sz w:val="26"/>
          <w:szCs w:val="26"/>
        </w:rPr>
        <w:t>.</w:t>
      </w:r>
      <w:r>
        <w:rPr>
          <w:sz w:val="26"/>
          <w:szCs w:val="26"/>
        </w:rPr>
        <w:t xml:space="preserve"> </w:t>
      </w:r>
      <w:r w:rsidR="002C71BC">
        <w:rPr>
          <w:sz w:val="26"/>
          <w:szCs w:val="26"/>
        </w:rPr>
        <w:t xml:space="preserve">Use Equation 1 to calculate the </w:t>
      </w:r>
      <w:r w:rsidR="00BD1878" w:rsidRPr="002C71BC">
        <w:rPr>
          <w:sz w:val="26"/>
          <w:szCs w:val="26"/>
        </w:rPr>
        <w:t xml:space="preserve">quantitative </w:t>
      </w:r>
      <w:proofErr w:type="spellStart"/>
      <w:r w:rsidR="00BD1878" w:rsidRPr="002C71BC">
        <w:rPr>
          <w:sz w:val="26"/>
          <w:szCs w:val="26"/>
        </w:rPr>
        <w:t>Scoville</w:t>
      </w:r>
      <w:proofErr w:type="spellEnd"/>
      <w:r w:rsidR="00BD1878" w:rsidRPr="002C71BC">
        <w:rPr>
          <w:sz w:val="26"/>
          <w:szCs w:val="26"/>
        </w:rPr>
        <w:t xml:space="preserve"> Heat Value</w:t>
      </w:r>
      <w:r w:rsidR="002C71BC" w:rsidRPr="002C71BC">
        <w:rPr>
          <w:sz w:val="26"/>
          <w:szCs w:val="26"/>
        </w:rPr>
        <w:t xml:space="preserve"> for the three foods analyzed</w:t>
      </w:r>
      <w:r w:rsidR="00BD1878" w:rsidRPr="002C71BC">
        <w:rPr>
          <w:sz w:val="26"/>
          <w:szCs w:val="26"/>
        </w:rPr>
        <w:t>.</w:t>
      </w:r>
      <w:r w:rsidR="002C71BC">
        <w:rPr>
          <w:sz w:val="26"/>
          <w:szCs w:val="26"/>
        </w:rPr>
        <w:t xml:space="preserve"> Enter these values into Results Table II.</w:t>
      </w:r>
    </w:p>
    <w:p w:rsidR="002C71BC" w:rsidRPr="002C71BC" w:rsidRDefault="002C71BC" w:rsidP="002C71BC">
      <w:pPr>
        <w:pStyle w:val="ListParagraph"/>
        <w:rPr>
          <w:sz w:val="26"/>
          <w:szCs w:val="26"/>
        </w:rPr>
      </w:pPr>
    </w:p>
    <w:p w:rsidR="002C71BC" w:rsidRDefault="002C71BC" w:rsidP="002C71BC">
      <w:pPr>
        <w:pStyle w:val="ListParagraph"/>
        <w:numPr>
          <w:ilvl w:val="0"/>
          <w:numId w:val="7"/>
        </w:numPr>
        <w:rPr>
          <w:sz w:val="26"/>
          <w:szCs w:val="26"/>
        </w:rPr>
      </w:pPr>
      <w:r>
        <w:rPr>
          <w:sz w:val="26"/>
          <w:szCs w:val="26"/>
        </w:rPr>
        <w:t>Use the rules of error propagation for sums and differences to estimate the uncertainty in the quantitative SHV value for each of the three food analyzed. Enter these values into Results Table II.</w:t>
      </w:r>
    </w:p>
    <w:p w:rsidR="002C71BC" w:rsidRDefault="002C71BC" w:rsidP="006A3394">
      <w:pPr>
        <w:ind w:left="360"/>
        <w:rPr>
          <w:sz w:val="26"/>
          <w:szCs w:val="26"/>
        </w:rPr>
      </w:pPr>
    </w:p>
    <w:p w:rsidR="006A3394" w:rsidRPr="006A3394" w:rsidRDefault="006A3394" w:rsidP="006A3394">
      <w:pPr>
        <w:ind w:left="360"/>
        <w:rPr>
          <w:sz w:val="26"/>
          <w:szCs w:val="26"/>
        </w:rPr>
      </w:pPr>
    </w:p>
    <w:p w:rsidR="00BD1878" w:rsidRDefault="00BD1878" w:rsidP="002824F4">
      <w:pPr>
        <w:pStyle w:val="ListParagraph"/>
        <w:rPr>
          <w:sz w:val="26"/>
          <w:szCs w:val="26"/>
        </w:rPr>
      </w:pPr>
    </w:p>
    <w:p w:rsidR="002824F4" w:rsidRDefault="002824F4" w:rsidP="00DB0216">
      <w:pPr>
        <w:rPr>
          <w:b/>
          <w:sz w:val="26"/>
          <w:szCs w:val="26"/>
        </w:rPr>
      </w:pPr>
      <w:r>
        <w:rPr>
          <w:b/>
          <w:sz w:val="26"/>
          <w:szCs w:val="26"/>
        </w:rPr>
        <w:lastRenderedPageBreak/>
        <w:t>Results and Discussion</w:t>
      </w:r>
    </w:p>
    <w:p w:rsidR="002824F4" w:rsidRDefault="002824F4" w:rsidP="002824F4">
      <w:pPr>
        <w:ind w:left="360"/>
        <w:rPr>
          <w:sz w:val="26"/>
          <w:szCs w:val="26"/>
        </w:rPr>
      </w:pPr>
      <w:r>
        <w:rPr>
          <w:sz w:val="26"/>
          <w:szCs w:val="26"/>
        </w:rPr>
        <w:t>Results Table I.</w:t>
      </w:r>
    </w:p>
    <w:tbl>
      <w:tblPr>
        <w:tblStyle w:val="TableGrid"/>
        <w:tblW w:w="0" w:type="auto"/>
        <w:tblInd w:w="360" w:type="dxa"/>
        <w:tblLayout w:type="fixed"/>
        <w:tblLook w:val="04A0" w:firstRow="1" w:lastRow="0" w:firstColumn="1" w:lastColumn="0" w:noHBand="0" w:noVBand="1"/>
      </w:tblPr>
      <w:tblGrid>
        <w:gridCol w:w="1478"/>
        <w:gridCol w:w="2359"/>
        <w:gridCol w:w="1288"/>
        <w:gridCol w:w="1710"/>
        <w:gridCol w:w="2155"/>
      </w:tblGrid>
      <w:tr w:rsidR="00F307E1" w:rsidTr="00F307E1">
        <w:tc>
          <w:tcPr>
            <w:tcW w:w="1478" w:type="dxa"/>
          </w:tcPr>
          <w:p w:rsidR="002824F4" w:rsidRPr="002824F4" w:rsidRDefault="002824F4" w:rsidP="002824F4">
            <w:pPr>
              <w:jc w:val="center"/>
              <w:rPr>
                <w:i/>
                <w:sz w:val="26"/>
                <w:szCs w:val="26"/>
              </w:rPr>
            </w:pPr>
            <w:r w:rsidRPr="002824F4">
              <w:rPr>
                <w:i/>
                <w:sz w:val="26"/>
                <w:szCs w:val="26"/>
              </w:rPr>
              <w:t>Sample Type</w:t>
            </w:r>
          </w:p>
        </w:tc>
        <w:tc>
          <w:tcPr>
            <w:tcW w:w="2359" w:type="dxa"/>
          </w:tcPr>
          <w:p w:rsidR="002824F4" w:rsidRPr="002824F4" w:rsidRDefault="005D5834" w:rsidP="002824F4">
            <w:pPr>
              <w:jc w:val="center"/>
              <w:rPr>
                <w:i/>
                <w:sz w:val="26"/>
                <w:szCs w:val="26"/>
              </w:rPr>
            </w:pPr>
            <w:proofErr w:type="spellStart"/>
            <w:r w:rsidRPr="00107390">
              <w:rPr>
                <w:i/>
                <w:sz w:val="26"/>
                <w:szCs w:val="26"/>
              </w:rPr>
              <w:t>Capsaicin</w:t>
            </w:r>
            <w:r>
              <w:rPr>
                <w:i/>
                <w:sz w:val="26"/>
                <w:szCs w:val="26"/>
              </w:rPr>
              <w:t>oid</w:t>
            </w:r>
            <w:proofErr w:type="spellEnd"/>
            <w:r w:rsidR="002824F4" w:rsidRPr="002824F4">
              <w:rPr>
                <w:i/>
                <w:sz w:val="26"/>
                <w:szCs w:val="26"/>
              </w:rPr>
              <w:t xml:space="preserve"> Compound</w:t>
            </w:r>
          </w:p>
        </w:tc>
        <w:tc>
          <w:tcPr>
            <w:tcW w:w="1288" w:type="dxa"/>
          </w:tcPr>
          <w:p w:rsidR="002824F4" w:rsidRPr="002824F4" w:rsidRDefault="002824F4" w:rsidP="002824F4">
            <w:pPr>
              <w:jc w:val="center"/>
              <w:rPr>
                <w:i/>
                <w:sz w:val="26"/>
                <w:szCs w:val="26"/>
              </w:rPr>
            </w:pPr>
            <w:r w:rsidRPr="002824F4">
              <w:rPr>
                <w:i/>
                <w:sz w:val="26"/>
                <w:szCs w:val="26"/>
              </w:rPr>
              <w:t>Average Peak Area</w:t>
            </w:r>
          </w:p>
        </w:tc>
        <w:tc>
          <w:tcPr>
            <w:tcW w:w="1710" w:type="dxa"/>
          </w:tcPr>
          <w:p w:rsidR="002824F4" w:rsidRDefault="002824F4" w:rsidP="002824F4">
            <w:pPr>
              <w:jc w:val="center"/>
              <w:rPr>
                <w:i/>
                <w:sz w:val="26"/>
                <w:szCs w:val="26"/>
              </w:rPr>
            </w:pPr>
            <w:r w:rsidRPr="002824F4">
              <w:rPr>
                <w:i/>
                <w:sz w:val="26"/>
                <w:szCs w:val="26"/>
              </w:rPr>
              <w:t>Concentration</w:t>
            </w:r>
          </w:p>
          <w:p w:rsidR="00F307E1" w:rsidRPr="002824F4" w:rsidRDefault="00F307E1" w:rsidP="002824F4">
            <w:pPr>
              <w:jc w:val="center"/>
              <w:rPr>
                <w:i/>
                <w:sz w:val="26"/>
                <w:szCs w:val="26"/>
              </w:rPr>
            </w:pPr>
            <w:r>
              <w:rPr>
                <w:i/>
                <w:sz w:val="26"/>
                <w:szCs w:val="26"/>
              </w:rPr>
              <w:t xml:space="preserve">(ppm or </w:t>
            </w:r>
            <w:proofErr w:type="spellStart"/>
            <w:r>
              <w:rPr>
                <w:i/>
                <w:sz w:val="26"/>
                <w:szCs w:val="26"/>
              </w:rPr>
              <w:t>ug</w:t>
            </w:r>
            <w:proofErr w:type="spellEnd"/>
            <w:r>
              <w:rPr>
                <w:i/>
                <w:sz w:val="26"/>
                <w:szCs w:val="26"/>
              </w:rPr>
              <w:t>/L)</w:t>
            </w:r>
          </w:p>
        </w:tc>
        <w:tc>
          <w:tcPr>
            <w:tcW w:w="2155" w:type="dxa"/>
          </w:tcPr>
          <w:p w:rsidR="002824F4" w:rsidRPr="002824F4" w:rsidRDefault="002824F4" w:rsidP="002824F4">
            <w:pPr>
              <w:jc w:val="center"/>
              <w:rPr>
                <w:i/>
                <w:sz w:val="26"/>
                <w:szCs w:val="26"/>
              </w:rPr>
            </w:pPr>
            <w:r w:rsidRPr="002824F4">
              <w:rPr>
                <w:i/>
                <w:sz w:val="26"/>
                <w:szCs w:val="26"/>
              </w:rPr>
              <w:t>Uncertainty</w:t>
            </w:r>
            <w:r w:rsidR="00F307E1">
              <w:rPr>
                <w:i/>
                <w:sz w:val="26"/>
                <w:szCs w:val="26"/>
              </w:rPr>
              <w:t xml:space="preserve"> in Concentration</w:t>
            </w:r>
            <w:r w:rsidR="0027022D">
              <w:rPr>
                <w:i/>
                <w:sz w:val="26"/>
                <w:szCs w:val="26"/>
              </w:rPr>
              <w:t xml:space="preserve"> (</w:t>
            </w:r>
            <w:proofErr w:type="spellStart"/>
            <w:r w:rsidR="0027022D">
              <w:rPr>
                <w:i/>
                <w:sz w:val="26"/>
                <w:szCs w:val="26"/>
              </w:rPr>
              <w:t>s</w:t>
            </w:r>
            <w:r w:rsidR="0027022D" w:rsidRPr="0027022D">
              <w:rPr>
                <w:i/>
                <w:sz w:val="26"/>
                <w:szCs w:val="26"/>
                <w:vertAlign w:val="subscript"/>
              </w:rPr>
              <w:t>x</w:t>
            </w:r>
            <w:proofErr w:type="spellEnd"/>
            <w:r w:rsidR="0027022D">
              <w:rPr>
                <w:i/>
                <w:sz w:val="26"/>
                <w:szCs w:val="26"/>
              </w:rPr>
              <w:t>)</w:t>
            </w:r>
          </w:p>
        </w:tc>
      </w:tr>
      <w:tr w:rsidR="00F307E1" w:rsidTr="00F307E1">
        <w:tc>
          <w:tcPr>
            <w:tcW w:w="1478" w:type="dxa"/>
          </w:tcPr>
          <w:p w:rsidR="004A46E7" w:rsidRDefault="004A46E7" w:rsidP="004A46E7">
            <w:pPr>
              <w:jc w:val="center"/>
              <w:rPr>
                <w:sz w:val="26"/>
                <w:szCs w:val="26"/>
              </w:rPr>
            </w:pPr>
            <w:r>
              <w:rPr>
                <w:sz w:val="26"/>
                <w:szCs w:val="26"/>
              </w:rPr>
              <w:t>Hot Sauce</w:t>
            </w:r>
          </w:p>
        </w:tc>
        <w:tc>
          <w:tcPr>
            <w:tcW w:w="2359" w:type="dxa"/>
          </w:tcPr>
          <w:p w:rsidR="004A46E7" w:rsidRDefault="004A46E7" w:rsidP="004A46E7">
            <w:pPr>
              <w:jc w:val="center"/>
              <w:rPr>
                <w:sz w:val="26"/>
                <w:szCs w:val="26"/>
              </w:rPr>
            </w:pPr>
            <w:r w:rsidRPr="001877E7">
              <w:rPr>
                <w:sz w:val="26"/>
                <w:szCs w:val="26"/>
              </w:rPr>
              <w:t>nordihydrocapsaicin</w:t>
            </w:r>
          </w:p>
        </w:tc>
        <w:tc>
          <w:tcPr>
            <w:tcW w:w="1288" w:type="dxa"/>
          </w:tcPr>
          <w:p w:rsidR="004A46E7" w:rsidRDefault="004A46E7" w:rsidP="004A46E7">
            <w:pPr>
              <w:rPr>
                <w:sz w:val="26"/>
                <w:szCs w:val="26"/>
              </w:rPr>
            </w:pPr>
          </w:p>
        </w:tc>
        <w:tc>
          <w:tcPr>
            <w:tcW w:w="1710" w:type="dxa"/>
          </w:tcPr>
          <w:p w:rsidR="004A46E7" w:rsidRDefault="004A46E7" w:rsidP="004A46E7">
            <w:pPr>
              <w:rPr>
                <w:sz w:val="26"/>
                <w:szCs w:val="26"/>
              </w:rPr>
            </w:pPr>
          </w:p>
        </w:tc>
        <w:tc>
          <w:tcPr>
            <w:tcW w:w="2155" w:type="dxa"/>
          </w:tcPr>
          <w:p w:rsidR="004A46E7" w:rsidRDefault="004A46E7" w:rsidP="004A46E7">
            <w:pPr>
              <w:rPr>
                <w:sz w:val="26"/>
                <w:szCs w:val="26"/>
              </w:rPr>
            </w:pPr>
          </w:p>
        </w:tc>
      </w:tr>
      <w:tr w:rsidR="00F307E1" w:rsidTr="00F307E1">
        <w:tc>
          <w:tcPr>
            <w:tcW w:w="1478" w:type="dxa"/>
          </w:tcPr>
          <w:p w:rsidR="004A46E7" w:rsidRDefault="004A46E7" w:rsidP="004A46E7">
            <w:pPr>
              <w:jc w:val="center"/>
            </w:pPr>
            <w:r w:rsidRPr="00C64AE8">
              <w:rPr>
                <w:sz w:val="26"/>
                <w:szCs w:val="26"/>
              </w:rPr>
              <w:t>Hot Sauce</w:t>
            </w:r>
          </w:p>
        </w:tc>
        <w:tc>
          <w:tcPr>
            <w:tcW w:w="2359" w:type="dxa"/>
          </w:tcPr>
          <w:p w:rsidR="004A46E7" w:rsidRPr="00CE41D5" w:rsidRDefault="004A46E7" w:rsidP="004A46E7">
            <w:pPr>
              <w:jc w:val="center"/>
              <w:rPr>
                <w:sz w:val="26"/>
                <w:szCs w:val="26"/>
              </w:rPr>
            </w:pPr>
            <w:r w:rsidRPr="00CE41D5">
              <w:rPr>
                <w:sz w:val="26"/>
                <w:szCs w:val="26"/>
              </w:rPr>
              <w:t>capsaicin</w:t>
            </w:r>
          </w:p>
        </w:tc>
        <w:tc>
          <w:tcPr>
            <w:tcW w:w="1288" w:type="dxa"/>
          </w:tcPr>
          <w:p w:rsidR="004A46E7" w:rsidRDefault="004A46E7" w:rsidP="004A46E7">
            <w:pPr>
              <w:rPr>
                <w:sz w:val="26"/>
                <w:szCs w:val="26"/>
              </w:rPr>
            </w:pPr>
          </w:p>
        </w:tc>
        <w:tc>
          <w:tcPr>
            <w:tcW w:w="1710" w:type="dxa"/>
          </w:tcPr>
          <w:p w:rsidR="004A46E7" w:rsidRDefault="004A46E7" w:rsidP="004A46E7">
            <w:pPr>
              <w:rPr>
                <w:sz w:val="26"/>
                <w:szCs w:val="26"/>
              </w:rPr>
            </w:pPr>
          </w:p>
        </w:tc>
        <w:tc>
          <w:tcPr>
            <w:tcW w:w="2155" w:type="dxa"/>
          </w:tcPr>
          <w:p w:rsidR="004A46E7" w:rsidRDefault="004A46E7" w:rsidP="004A46E7">
            <w:pPr>
              <w:rPr>
                <w:sz w:val="26"/>
                <w:szCs w:val="26"/>
              </w:rPr>
            </w:pPr>
          </w:p>
        </w:tc>
      </w:tr>
      <w:tr w:rsidR="00F307E1" w:rsidTr="00F307E1">
        <w:tc>
          <w:tcPr>
            <w:tcW w:w="1478" w:type="dxa"/>
          </w:tcPr>
          <w:p w:rsidR="004A46E7" w:rsidRDefault="004A46E7" w:rsidP="004A46E7">
            <w:pPr>
              <w:jc w:val="center"/>
            </w:pPr>
            <w:r w:rsidRPr="00C64AE8">
              <w:rPr>
                <w:sz w:val="26"/>
                <w:szCs w:val="26"/>
              </w:rPr>
              <w:t>Hot Sauce</w:t>
            </w:r>
          </w:p>
        </w:tc>
        <w:tc>
          <w:tcPr>
            <w:tcW w:w="2359" w:type="dxa"/>
          </w:tcPr>
          <w:p w:rsidR="004A46E7" w:rsidRPr="00CE41D5" w:rsidRDefault="004A46E7" w:rsidP="004A46E7">
            <w:pPr>
              <w:jc w:val="center"/>
              <w:rPr>
                <w:sz w:val="26"/>
                <w:szCs w:val="26"/>
              </w:rPr>
            </w:pPr>
            <w:r w:rsidRPr="00CE41D5">
              <w:rPr>
                <w:sz w:val="26"/>
                <w:szCs w:val="26"/>
              </w:rPr>
              <w:t>dihydrocapsaicin</w:t>
            </w:r>
          </w:p>
        </w:tc>
        <w:tc>
          <w:tcPr>
            <w:tcW w:w="1288" w:type="dxa"/>
          </w:tcPr>
          <w:p w:rsidR="004A46E7" w:rsidRDefault="004A46E7" w:rsidP="004A46E7">
            <w:pPr>
              <w:rPr>
                <w:sz w:val="26"/>
                <w:szCs w:val="26"/>
              </w:rPr>
            </w:pPr>
          </w:p>
        </w:tc>
        <w:tc>
          <w:tcPr>
            <w:tcW w:w="1710" w:type="dxa"/>
          </w:tcPr>
          <w:p w:rsidR="004A46E7" w:rsidRDefault="004A46E7" w:rsidP="004A46E7">
            <w:pPr>
              <w:rPr>
                <w:sz w:val="26"/>
                <w:szCs w:val="26"/>
              </w:rPr>
            </w:pPr>
          </w:p>
        </w:tc>
        <w:tc>
          <w:tcPr>
            <w:tcW w:w="2155" w:type="dxa"/>
          </w:tcPr>
          <w:p w:rsidR="004A46E7" w:rsidRDefault="004A46E7" w:rsidP="004A46E7">
            <w:pPr>
              <w:rPr>
                <w:sz w:val="26"/>
                <w:szCs w:val="26"/>
              </w:rPr>
            </w:pPr>
          </w:p>
        </w:tc>
      </w:tr>
      <w:tr w:rsidR="00F307E1" w:rsidTr="00F307E1">
        <w:tc>
          <w:tcPr>
            <w:tcW w:w="1478" w:type="dxa"/>
          </w:tcPr>
          <w:p w:rsidR="004A46E7" w:rsidRDefault="004A46E7" w:rsidP="004A46E7">
            <w:pPr>
              <w:jc w:val="center"/>
              <w:rPr>
                <w:sz w:val="26"/>
                <w:szCs w:val="26"/>
              </w:rPr>
            </w:pPr>
            <w:r>
              <w:rPr>
                <w:sz w:val="26"/>
                <w:szCs w:val="26"/>
              </w:rPr>
              <w:t>Fresh Chili</w:t>
            </w:r>
          </w:p>
        </w:tc>
        <w:tc>
          <w:tcPr>
            <w:tcW w:w="2359" w:type="dxa"/>
          </w:tcPr>
          <w:p w:rsidR="004A46E7" w:rsidRDefault="004A46E7" w:rsidP="004A46E7">
            <w:pPr>
              <w:jc w:val="center"/>
              <w:rPr>
                <w:sz w:val="26"/>
                <w:szCs w:val="26"/>
              </w:rPr>
            </w:pPr>
            <w:r w:rsidRPr="001877E7">
              <w:rPr>
                <w:sz w:val="26"/>
                <w:szCs w:val="26"/>
              </w:rPr>
              <w:t>nordihydrocapsaicin</w:t>
            </w:r>
          </w:p>
        </w:tc>
        <w:tc>
          <w:tcPr>
            <w:tcW w:w="1288" w:type="dxa"/>
          </w:tcPr>
          <w:p w:rsidR="004A46E7" w:rsidRDefault="004A46E7" w:rsidP="004A46E7">
            <w:pPr>
              <w:rPr>
                <w:sz w:val="26"/>
                <w:szCs w:val="26"/>
              </w:rPr>
            </w:pPr>
          </w:p>
        </w:tc>
        <w:tc>
          <w:tcPr>
            <w:tcW w:w="1710" w:type="dxa"/>
          </w:tcPr>
          <w:p w:rsidR="004A46E7" w:rsidRDefault="004A46E7" w:rsidP="004A46E7">
            <w:pPr>
              <w:rPr>
                <w:sz w:val="26"/>
                <w:szCs w:val="26"/>
              </w:rPr>
            </w:pPr>
          </w:p>
        </w:tc>
        <w:tc>
          <w:tcPr>
            <w:tcW w:w="2155" w:type="dxa"/>
          </w:tcPr>
          <w:p w:rsidR="004A46E7" w:rsidRDefault="004A46E7" w:rsidP="004A46E7">
            <w:pPr>
              <w:rPr>
                <w:sz w:val="26"/>
                <w:szCs w:val="26"/>
              </w:rPr>
            </w:pPr>
          </w:p>
        </w:tc>
      </w:tr>
      <w:tr w:rsidR="00F307E1" w:rsidTr="00F307E1">
        <w:tc>
          <w:tcPr>
            <w:tcW w:w="1478" w:type="dxa"/>
          </w:tcPr>
          <w:p w:rsidR="004A46E7" w:rsidRDefault="004A46E7" w:rsidP="004A46E7">
            <w:pPr>
              <w:jc w:val="center"/>
            </w:pPr>
            <w:r w:rsidRPr="00600A9D">
              <w:rPr>
                <w:sz w:val="26"/>
                <w:szCs w:val="26"/>
              </w:rPr>
              <w:t>Fresh Chili</w:t>
            </w:r>
          </w:p>
        </w:tc>
        <w:tc>
          <w:tcPr>
            <w:tcW w:w="2359" w:type="dxa"/>
          </w:tcPr>
          <w:p w:rsidR="004A46E7" w:rsidRPr="00CE41D5" w:rsidRDefault="004A46E7" w:rsidP="004A46E7">
            <w:pPr>
              <w:jc w:val="center"/>
              <w:rPr>
                <w:sz w:val="26"/>
                <w:szCs w:val="26"/>
              </w:rPr>
            </w:pPr>
            <w:r w:rsidRPr="00CE41D5">
              <w:rPr>
                <w:sz w:val="26"/>
                <w:szCs w:val="26"/>
              </w:rPr>
              <w:t>capsaicin</w:t>
            </w:r>
          </w:p>
        </w:tc>
        <w:tc>
          <w:tcPr>
            <w:tcW w:w="1288" w:type="dxa"/>
          </w:tcPr>
          <w:p w:rsidR="004A46E7" w:rsidRDefault="004A46E7" w:rsidP="004A46E7">
            <w:pPr>
              <w:rPr>
                <w:sz w:val="26"/>
                <w:szCs w:val="26"/>
              </w:rPr>
            </w:pPr>
          </w:p>
        </w:tc>
        <w:tc>
          <w:tcPr>
            <w:tcW w:w="1710" w:type="dxa"/>
          </w:tcPr>
          <w:p w:rsidR="004A46E7" w:rsidRDefault="004A46E7" w:rsidP="004A46E7">
            <w:pPr>
              <w:rPr>
                <w:sz w:val="26"/>
                <w:szCs w:val="26"/>
              </w:rPr>
            </w:pPr>
          </w:p>
        </w:tc>
        <w:tc>
          <w:tcPr>
            <w:tcW w:w="2155" w:type="dxa"/>
          </w:tcPr>
          <w:p w:rsidR="004A46E7" w:rsidRDefault="004A46E7" w:rsidP="004A46E7">
            <w:pPr>
              <w:rPr>
                <w:sz w:val="26"/>
                <w:szCs w:val="26"/>
              </w:rPr>
            </w:pPr>
          </w:p>
        </w:tc>
      </w:tr>
      <w:tr w:rsidR="00F307E1" w:rsidTr="00F307E1">
        <w:tc>
          <w:tcPr>
            <w:tcW w:w="1478" w:type="dxa"/>
          </w:tcPr>
          <w:p w:rsidR="004A46E7" w:rsidRDefault="004A46E7" w:rsidP="004A46E7">
            <w:pPr>
              <w:jc w:val="center"/>
            </w:pPr>
            <w:r w:rsidRPr="00600A9D">
              <w:rPr>
                <w:sz w:val="26"/>
                <w:szCs w:val="26"/>
              </w:rPr>
              <w:t>Fresh Chili</w:t>
            </w:r>
          </w:p>
        </w:tc>
        <w:tc>
          <w:tcPr>
            <w:tcW w:w="2359" w:type="dxa"/>
          </w:tcPr>
          <w:p w:rsidR="004A46E7" w:rsidRPr="00CE41D5" w:rsidRDefault="004A46E7" w:rsidP="004A46E7">
            <w:pPr>
              <w:jc w:val="center"/>
              <w:rPr>
                <w:sz w:val="26"/>
                <w:szCs w:val="26"/>
              </w:rPr>
            </w:pPr>
            <w:r w:rsidRPr="00CE41D5">
              <w:rPr>
                <w:sz w:val="26"/>
                <w:szCs w:val="26"/>
              </w:rPr>
              <w:t>dihydrocapsaicin</w:t>
            </w:r>
          </w:p>
        </w:tc>
        <w:tc>
          <w:tcPr>
            <w:tcW w:w="1288" w:type="dxa"/>
          </w:tcPr>
          <w:p w:rsidR="004A46E7" w:rsidRDefault="004A46E7" w:rsidP="004A46E7">
            <w:pPr>
              <w:rPr>
                <w:sz w:val="26"/>
                <w:szCs w:val="26"/>
              </w:rPr>
            </w:pPr>
          </w:p>
        </w:tc>
        <w:tc>
          <w:tcPr>
            <w:tcW w:w="1710" w:type="dxa"/>
          </w:tcPr>
          <w:p w:rsidR="004A46E7" w:rsidRDefault="004A46E7" w:rsidP="004A46E7">
            <w:pPr>
              <w:rPr>
                <w:sz w:val="26"/>
                <w:szCs w:val="26"/>
              </w:rPr>
            </w:pPr>
          </w:p>
        </w:tc>
        <w:tc>
          <w:tcPr>
            <w:tcW w:w="2155" w:type="dxa"/>
          </w:tcPr>
          <w:p w:rsidR="004A46E7" w:rsidRDefault="004A46E7" w:rsidP="004A46E7">
            <w:pPr>
              <w:rPr>
                <w:sz w:val="26"/>
                <w:szCs w:val="26"/>
              </w:rPr>
            </w:pPr>
          </w:p>
        </w:tc>
      </w:tr>
      <w:tr w:rsidR="00F307E1" w:rsidTr="00F307E1">
        <w:tc>
          <w:tcPr>
            <w:tcW w:w="1478" w:type="dxa"/>
          </w:tcPr>
          <w:p w:rsidR="004A46E7" w:rsidRDefault="004A46E7" w:rsidP="004A46E7">
            <w:pPr>
              <w:jc w:val="center"/>
              <w:rPr>
                <w:sz w:val="26"/>
                <w:szCs w:val="26"/>
              </w:rPr>
            </w:pPr>
            <w:r>
              <w:rPr>
                <w:sz w:val="26"/>
                <w:szCs w:val="26"/>
              </w:rPr>
              <w:t>Dried Chili</w:t>
            </w:r>
          </w:p>
        </w:tc>
        <w:tc>
          <w:tcPr>
            <w:tcW w:w="2359" w:type="dxa"/>
          </w:tcPr>
          <w:p w:rsidR="004A46E7" w:rsidRDefault="004A46E7" w:rsidP="004A46E7">
            <w:pPr>
              <w:jc w:val="center"/>
              <w:rPr>
                <w:sz w:val="26"/>
                <w:szCs w:val="26"/>
              </w:rPr>
            </w:pPr>
            <w:r w:rsidRPr="001877E7">
              <w:rPr>
                <w:sz w:val="26"/>
                <w:szCs w:val="26"/>
              </w:rPr>
              <w:t>nordihydrocapsaicin</w:t>
            </w:r>
          </w:p>
        </w:tc>
        <w:tc>
          <w:tcPr>
            <w:tcW w:w="1288" w:type="dxa"/>
          </w:tcPr>
          <w:p w:rsidR="004A46E7" w:rsidRDefault="004A46E7" w:rsidP="004A46E7">
            <w:pPr>
              <w:rPr>
                <w:sz w:val="26"/>
                <w:szCs w:val="26"/>
              </w:rPr>
            </w:pPr>
          </w:p>
        </w:tc>
        <w:tc>
          <w:tcPr>
            <w:tcW w:w="1710" w:type="dxa"/>
          </w:tcPr>
          <w:p w:rsidR="004A46E7" w:rsidRDefault="004A46E7" w:rsidP="004A46E7">
            <w:pPr>
              <w:rPr>
                <w:sz w:val="26"/>
                <w:szCs w:val="26"/>
              </w:rPr>
            </w:pPr>
          </w:p>
        </w:tc>
        <w:tc>
          <w:tcPr>
            <w:tcW w:w="2155" w:type="dxa"/>
          </w:tcPr>
          <w:p w:rsidR="004A46E7" w:rsidRDefault="004A46E7" w:rsidP="004A46E7">
            <w:pPr>
              <w:rPr>
                <w:sz w:val="26"/>
                <w:szCs w:val="26"/>
              </w:rPr>
            </w:pPr>
          </w:p>
        </w:tc>
      </w:tr>
      <w:tr w:rsidR="00F307E1" w:rsidTr="00F307E1">
        <w:tc>
          <w:tcPr>
            <w:tcW w:w="1478" w:type="dxa"/>
          </w:tcPr>
          <w:p w:rsidR="004A46E7" w:rsidRDefault="004A46E7" w:rsidP="004A46E7">
            <w:pPr>
              <w:jc w:val="center"/>
            </w:pPr>
            <w:r w:rsidRPr="009D660E">
              <w:rPr>
                <w:sz w:val="26"/>
                <w:szCs w:val="26"/>
              </w:rPr>
              <w:t>Dried Chili</w:t>
            </w:r>
          </w:p>
        </w:tc>
        <w:tc>
          <w:tcPr>
            <w:tcW w:w="2359" w:type="dxa"/>
          </w:tcPr>
          <w:p w:rsidR="004A46E7" w:rsidRPr="00CE41D5" w:rsidRDefault="004A46E7" w:rsidP="004A46E7">
            <w:pPr>
              <w:jc w:val="center"/>
              <w:rPr>
                <w:sz w:val="26"/>
                <w:szCs w:val="26"/>
              </w:rPr>
            </w:pPr>
            <w:r w:rsidRPr="00CE41D5">
              <w:rPr>
                <w:sz w:val="26"/>
                <w:szCs w:val="26"/>
              </w:rPr>
              <w:t>capsaicin</w:t>
            </w:r>
          </w:p>
        </w:tc>
        <w:tc>
          <w:tcPr>
            <w:tcW w:w="1288" w:type="dxa"/>
          </w:tcPr>
          <w:p w:rsidR="004A46E7" w:rsidRDefault="004A46E7" w:rsidP="004A46E7">
            <w:pPr>
              <w:rPr>
                <w:sz w:val="26"/>
                <w:szCs w:val="26"/>
              </w:rPr>
            </w:pPr>
          </w:p>
        </w:tc>
        <w:tc>
          <w:tcPr>
            <w:tcW w:w="1710" w:type="dxa"/>
          </w:tcPr>
          <w:p w:rsidR="004A46E7" w:rsidRDefault="004A46E7" w:rsidP="004A46E7">
            <w:pPr>
              <w:rPr>
                <w:sz w:val="26"/>
                <w:szCs w:val="26"/>
              </w:rPr>
            </w:pPr>
          </w:p>
        </w:tc>
        <w:tc>
          <w:tcPr>
            <w:tcW w:w="2155" w:type="dxa"/>
          </w:tcPr>
          <w:p w:rsidR="004A46E7" w:rsidRDefault="004A46E7" w:rsidP="004A46E7">
            <w:pPr>
              <w:rPr>
                <w:sz w:val="26"/>
                <w:szCs w:val="26"/>
              </w:rPr>
            </w:pPr>
          </w:p>
        </w:tc>
      </w:tr>
      <w:tr w:rsidR="00F307E1" w:rsidTr="00F307E1">
        <w:tc>
          <w:tcPr>
            <w:tcW w:w="1478" w:type="dxa"/>
          </w:tcPr>
          <w:p w:rsidR="004A46E7" w:rsidRDefault="004A46E7" w:rsidP="004A46E7">
            <w:pPr>
              <w:jc w:val="center"/>
            </w:pPr>
            <w:r w:rsidRPr="009D660E">
              <w:rPr>
                <w:sz w:val="26"/>
                <w:szCs w:val="26"/>
              </w:rPr>
              <w:t>Dried Chili</w:t>
            </w:r>
          </w:p>
        </w:tc>
        <w:tc>
          <w:tcPr>
            <w:tcW w:w="2359" w:type="dxa"/>
          </w:tcPr>
          <w:p w:rsidR="004A46E7" w:rsidRPr="00CE41D5" w:rsidRDefault="004A46E7" w:rsidP="004A46E7">
            <w:pPr>
              <w:jc w:val="center"/>
              <w:rPr>
                <w:sz w:val="26"/>
                <w:szCs w:val="26"/>
              </w:rPr>
            </w:pPr>
            <w:r w:rsidRPr="00CE41D5">
              <w:rPr>
                <w:sz w:val="26"/>
                <w:szCs w:val="26"/>
              </w:rPr>
              <w:t>dihydrocapsaicin</w:t>
            </w:r>
          </w:p>
        </w:tc>
        <w:tc>
          <w:tcPr>
            <w:tcW w:w="1288" w:type="dxa"/>
          </w:tcPr>
          <w:p w:rsidR="004A46E7" w:rsidRDefault="004A46E7" w:rsidP="004A46E7">
            <w:pPr>
              <w:rPr>
                <w:sz w:val="26"/>
                <w:szCs w:val="26"/>
              </w:rPr>
            </w:pPr>
          </w:p>
        </w:tc>
        <w:tc>
          <w:tcPr>
            <w:tcW w:w="1710" w:type="dxa"/>
          </w:tcPr>
          <w:p w:rsidR="004A46E7" w:rsidRDefault="004A46E7" w:rsidP="004A46E7">
            <w:pPr>
              <w:rPr>
                <w:sz w:val="26"/>
                <w:szCs w:val="26"/>
              </w:rPr>
            </w:pPr>
          </w:p>
        </w:tc>
        <w:tc>
          <w:tcPr>
            <w:tcW w:w="2155" w:type="dxa"/>
          </w:tcPr>
          <w:p w:rsidR="004A46E7" w:rsidRDefault="004A46E7" w:rsidP="004A46E7">
            <w:pPr>
              <w:rPr>
                <w:sz w:val="26"/>
                <w:szCs w:val="26"/>
              </w:rPr>
            </w:pPr>
          </w:p>
        </w:tc>
      </w:tr>
    </w:tbl>
    <w:p w:rsidR="002824F4" w:rsidRDefault="002824F4" w:rsidP="002824F4">
      <w:pPr>
        <w:ind w:left="360"/>
        <w:rPr>
          <w:sz w:val="26"/>
          <w:szCs w:val="26"/>
        </w:rPr>
      </w:pPr>
    </w:p>
    <w:p w:rsidR="00BD1878" w:rsidRPr="00BD1878" w:rsidRDefault="009315F5" w:rsidP="00BD1878">
      <w:pPr>
        <w:ind w:left="360"/>
        <w:rPr>
          <w:sz w:val="26"/>
          <w:szCs w:val="26"/>
        </w:rPr>
      </w:pPr>
      <w:r>
        <w:rPr>
          <w:sz w:val="26"/>
          <w:szCs w:val="26"/>
        </w:rPr>
        <w:t xml:space="preserve">Results Table II. </w:t>
      </w:r>
      <w:r w:rsidRPr="002C71BC">
        <w:rPr>
          <w:sz w:val="26"/>
          <w:szCs w:val="26"/>
        </w:rPr>
        <w:t xml:space="preserve">Comparison of Qualitative and Quantitative </w:t>
      </w:r>
      <w:proofErr w:type="spellStart"/>
      <w:r w:rsidRPr="002C71BC">
        <w:rPr>
          <w:sz w:val="26"/>
          <w:szCs w:val="26"/>
        </w:rPr>
        <w:t>Scoville</w:t>
      </w:r>
      <w:proofErr w:type="spellEnd"/>
      <w:r w:rsidRPr="002C71BC">
        <w:rPr>
          <w:sz w:val="26"/>
          <w:szCs w:val="26"/>
        </w:rPr>
        <w:t xml:space="preserve"> Heat </w:t>
      </w:r>
      <w:r w:rsidR="00C55C2A">
        <w:rPr>
          <w:sz w:val="26"/>
          <w:szCs w:val="26"/>
        </w:rPr>
        <w:t>Units</w:t>
      </w:r>
    </w:p>
    <w:tbl>
      <w:tblPr>
        <w:tblStyle w:val="TableGrid"/>
        <w:tblW w:w="0" w:type="auto"/>
        <w:tblInd w:w="360" w:type="dxa"/>
        <w:tblLook w:val="04A0" w:firstRow="1" w:lastRow="0" w:firstColumn="1" w:lastColumn="0" w:noHBand="0" w:noVBand="1"/>
      </w:tblPr>
      <w:tblGrid>
        <w:gridCol w:w="2301"/>
        <w:gridCol w:w="1924"/>
        <w:gridCol w:w="2070"/>
        <w:gridCol w:w="2695"/>
      </w:tblGrid>
      <w:tr w:rsidR="002C71BC" w:rsidTr="002C71BC">
        <w:tc>
          <w:tcPr>
            <w:tcW w:w="2301" w:type="dxa"/>
          </w:tcPr>
          <w:p w:rsidR="002C71BC" w:rsidRDefault="002C71BC" w:rsidP="00BA63A3">
            <w:pPr>
              <w:jc w:val="center"/>
              <w:rPr>
                <w:i/>
                <w:sz w:val="26"/>
                <w:szCs w:val="26"/>
              </w:rPr>
            </w:pPr>
          </w:p>
          <w:p w:rsidR="002C71BC" w:rsidRPr="00C4488A" w:rsidRDefault="002C71BC" w:rsidP="00BA63A3">
            <w:pPr>
              <w:jc w:val="center"/>
              <w:rPr>
                <w:i/>
                <w:sz w:val="26"/>
                <w:szCs w:val="26"/>
              </w:rPr>
            </w:pPr>
            <w:r w:rsidRPr="00C4488A">
              <w:rPr>
                <w:i/>
                <w:sz w:val="26"/>
                <w:szCs w:val="26"/>
              </w:rPr>
              <w:t>Sample</w:t>
            </w:r>
          </w:p>
        </w:tc>
        <w:tc>
          <w:tcPr>
            <w:tcW w:w="1924" w:type="dxa"/>
          </w:tcPr>
          <w:p w:rsidR="002C71BC" w:rsidRDefault="002C71BC" w:rsidP="00BD1878">
            <w:pPr>
              <w:jc w:val="center"/>
              <w:rPr>
                <w:i/>
                <w:sz w:val="26"/>
                <w:szCs w:val="26"/>
              </w:rPr>
            </w:pPr>
          </w:p>
          <w:p w:rsidR="002C71BC" w:rsidRPr="00C4488A" w:rsidRDefault="002C71BC" w:rsidP="00C55C2A">
            <w:pPr>
              <w:jc w:val="center"/>
              <w:rPr>
                <w:i/>
                <w:sz w:val="26"/>
                <w:szCs w:val="26"/>
              </w:rPr>
            </w:pPr>
            <w:r w:rsidRPr="00C4488A">
              <w:rPr>
                <w:i/>
                <w:sz w:val="26"/>
                <w:szCs w:val="26"/>
              </w:rPr>
              <w:t>Qualitative SH</w:t>
            </w:r>
            <w:r w:rsidR="00C55C2A">
              <w:rPr>
                <w:i/>
                <w:sz w:val="26"/>
                <w:szCs w:val="26"/>
              </w:rPr>
              <w:t>U</w:t>
            </w:r>
          </w:p>
        </w:tc>
        <w:tc>
          <w:tcPr>
            <w:tcW w:w="2070" w:type="dxa"/>
          </w:tcPr>
          <w:p w:rsidR="002C71BC" w:rsidRDefault="002C71BC" w:rsidP="00BD1878">
            <w:pPr>
              <w:jc w:val="center"/>
              <w:rPr>
                <w:i/>
                <w:sz w:val="26"/>
                <w:szCs w:val="26"/>
              </w:rPr>
            </w:pPr>
          </w:p>
          <w:p w:rsidR="002C71BC" w:rsidRPr="00C4488A" w:rsidRDefault="002C71BC" w:rsidP="00C55C2A">
            <w:pPr>
              <w:jc w:val="center"/>
              <w:rPr>
                <w:i/>
                <w:sz w:val="26"/>
                <w:szCs w:val="26"/>
              </w:rPr>
            </w:pPr>
            <w:r>
              <w:rPr>
                <w:i/>
                <w:sz w:val="26"/>
                <w:szCs w:val="26"/>
              </w:rPr>
              <w:t>Quantitative SH</w:t>
            </w:r>
            <w:r w:rsidR="00C55C2A">
              <w:rPr>
                <w:i/>
                <w:sz w:val="26"/>
                <w:szCs w:val="26"/>
              </w:rPr>
              <w:t>U</w:t>
            </w:r>
          </w:p>
        </w:tc>
        <w:tc>
          <w:tcPr>
            <w:tcW w:w="2695" w:type="dxa"/>
          </w:tcPr>
          <w:p w:rsidR="002C71BC" w:rsidRDefault="002C71BC" w:rsidP="00C55C2A">
            <w:pPr>
              <w:jc w:val="center"/>
              <w:rPr>
                <w:i/>
                <w:sz w:val="26"/>
                <w:szCs w:val="26"/>
              </w:rPr>
            </w:pPr>
            <w:r>
              <w:rPr>
                <w:i/>
                <w:sz w:val="26"/>
                <w:szCs w:val="26"/>
              </w:rPr>
              <w:t>Uncertainty in Quantitative SH</w:t>
            </w:r>
            <w:r w:rsidR="00C55C2A">
              <w:rPr>
                <w:i/>
                <w:sz w:val="26"/>
                <w:szCs w:val="26"/>
              </w:rPr>
              <w:t>U</w:t>
            </w:r>
          </w:p>
        </w:tc>
      </w:tr>
      <w:tr w:rsidR="002C71BC" w:rsidTr="002C71BC">
        <w:tc>
          <w:tcPr>
            <w:tcW w:w="2301" w:type="dxa"/>
          </w:tcPr>
          <w:p w:rsidR="002C71BC" w:rsidRDefault="002C71BC" w:rsidP="00BA63A3">
            <w:pPr>
              <w:jc w:val="center"/>
              <w:rPr>
                <w:sz w:val="26"/>
                <w:szCs w:val="26"/>
              </w:rPr>
            </w:pPr>
            <w:r>
              <w:rPr>
                <w:sz w:val="26"/>
                <w:szCs w:val="26"/>
              </w:rPr>
              <w:t>Hot sauce</w:t>
            </w:r>
          </w:p>
        </w:tc>
        <w:tc>
          <w:tcPr>
            <w:tcW w:w="1924" w:type="dxa"/>
          </w:tcPr>
          <w:p w:rsidR="002C71BC" w:rsidRDefault="002C71BC" w:rsidP="00BA63A3">
            <w:pPr>
              <w:rPr>
                <w:sz w:val="26"/>
                <w:szCs w:val="26"/>
              </w:rPr>
            </w:pPr>
          </w:p>
        </w:tc>
        <w:tc>
          <w:tcPr>
            <w:tcW w:w="2070" w:type="dxa"/>
          </w:tcPr>
          <w:p w:rsidR="002C71BC" w:rsidRDefault="002C71BC" w:rsidP="00BA63A3">
            <w:pPr>
              <w:rPr>
                <w:sz w:val="26"/>
                <w:szCs w:val="26"/>
              </w:rPr>
            </w:pPr>
          </w:p>
        </w:tc>
        <w:tc>
          <w:tcPr>
            <w:tcW w:w="2695" w:type="dxa"/>
          </w:tcPr>
          <w:p w:rsidR="002C71BC" w:rsidRDefault="002C71BC" w:rsidP="00BA63A3">
            <w:pPr>
              <w:rPr>
                <w:sz w:val="26"/>
                <w:szCs w:val="26"/>
              </w:rPr>
            </w:pPr>
          </w:p>
        </w:tc>
      </w:tr>
      <w:tr w:rsidR="002C71BC" w:rsidTr="002C71BC">
        <w:tc>
          <w:tcPr>
            <w:tcW w:w="2301" w:type="dxa"/>
          </w:tcPr>
          <w:p w:rsidR="002C71BC" w:rsidRDefault="002C71BC" w:rsidP="00BA63A3">
            <w:pPr>
              <w:jc w:val="center"/>
              <w:rPr>
                <w:sz w:val="26"/>
                <w:szCs w:val="26"/>
              </w:rPr>
            </w:pPr>
            <w:r>
              <w:rPr>
                <w:sz w:val="26"/>
                <w:szCs w:val="26"/>
              </w:rPr>
              <w:t>Fresh chili</w:t>
            </w:r>
          </w:p>
        </w:tc>
        <w:tc>
          <w:tcPr>
            <w:tcW w:w="1924" w:type="dxa"/>
          </w:tcPr>
          <w:p w:rsidR="002C71BC" w:rsidRDefault="002C71BC" w:rsidP="00BA63A3">
            <w:pPr>
              <w:rPr>
                <w:sz w:val="26"/>
                <w:szCs w:val="26"/>
              </w:rPr>
            </w:pPr>
          </w:p>
        </w:tc>
        <w:tc>
          <w:tcPr>
            <w:tcW w:w="2070" w:type="dxa"/>
          </w:tcPr>
          <w:p w:rsidR="002C71BC" w:rsidRDefault="002C71BC" w:rsidP="00BA63A3">
            <w:pPr>
              <w:rPr>
                <w:sz w:val="26"/>
                <w:szCs w:val="26"/>
              </w:rPr>
            </w:pPr>
          </w:p>
        </w:tc>
        <w:tc>
          <w:tcPr>
            <w:tcW w:w="2695" w:type="dxa"/>
          </w:tcPr>
          <w:p w:rsidR="002C71BC" w:rsidRDefault="002C71BC" w:rsidP="00BA63A3">
            <w:pPr>
              <w:rPr>
                <w:sz w:val="26"/>
                <w:szCs w:val="26"/>
              </w:rPr>
            </w:pPr>
          </w:p>
        </w:tc>
      </w:tr>
      <w:tr w:rsidR="002C71BC" w:rsidTr="002C71BC">
        <w:tc>
          <w:tcPr>
            <w:tcW w:w="2301" w:type="dxa"/>
          </w:tcPr>
          <w:p w:rsidR="002C71BC" w:rsidRDefault="002C71BC" w:rsidP="00BA63A3">
            <w:pPr>
              <w:jc w:val="center"/>
              <w:rPr>
                <w:sz w:val="26"/>
                <w:szCs w:val="26"/>
              </w:rPr>
            </w:pPr>
            <w:r>
              <w:rPr>
                <w:sz w:val="26"/>
                <w:szCs w:val="26"/>
              </w:rPr>
              <w:t>Dried chili</w:t>
            </w:r>
          </w:p>
        </w:tc>
        <w:tc>
          <w:tcPr>
            <w:tcW w:w="1924" w:type="dxa"/>
          </w:tcPr>
          <w:p w:rsidR="002C71BC" w:rsidRDefault="002C71BC" w:rsidP="00BA63A3">
            <w:pPr>
              <w:rPr>
                <w:sz w:val="26"/>
                <w:szCs w:val="26"/>
              </w:rPr>
            </w:pPr>
          </w:p>
        </w:tc>
        <w:tc>
          <w:tcPr>
            <w:tcW w:w="2070" w:type="dxa"/>
          </w:tcPr>
          <w:p w:rsidR="002C71BC" w:rsidRDefault="002C71BC" w:rsidP="00BA63A3">
            <w:pPr>
              <w:rPr>
                <w:sz w:val="26"/>
                <w:szCs w:val="26"/>
              </w:rPr>
            </w:pPr>
          </w:p>
        </w:tc>
        <w:tc>
          <w:tcPr>
            <w:tcW w:w="2695" w:type="dxa"/>
          </w:tcPr>
          <w:p w:rsidR="002C71BC" w:rsidRDefault="002C71BC" w:rsidP="00BA63A3">
            <w:pPr>
              <w:rPr>
                <w:sz w:val="26"/>
                <w:szCs w:val="26"/>
              </w:rPr>
            </w:pPr>
          </w:p>
        </w:tc>
      </w:tr>
    </w:tbl>
    <w:p w:rsidR="00BD1878" w:rsidRDefault="00BD1878" w:rsidP="00BD1878">
      <w:pPr>
        <w:ind w:left="360"/>
        <w:rPr>
          <w:sz w:val="26"/>
          <w:szCs w:val="26"/>
        </w:rPr>
      </w:pPr>
    </w:p>
    <w:p w:rsidR="00F23695" w:rsidRDefault="00F23695" w:rsidP="00F23695">
      <w:pPr>
        <w:ind w:firstLine="360"/>
        <w:rPr>
          <w:i/>
          <w:sz w:val="26"/>
          <w:szCs w:val="26"/>
        </w:rPr>
      </w:pPr>
      <w:r>
        <w:rPr>
          <w:i/>
          <w:sz w:val="26"/>
          <w:szCs w:val="26"/>
        </w:rPr>
        <w:t>Discussion Questions</w:t>
      </w:r>
    </w:p>
    <w:p w:rsidR="00F23695" w:rsidRDefault="00B17F57" w:rsidP="00F23695">
      <w:pPr>
        <w:pStyle w:val="ListParagraph"/>
        <w:numPr>
          <w:ilvl w:val="0"/>
          <w:numId w:val="12"/>
        </w:numPr>
        <w:rPr>
          <w:sz w:val="26"/>
          <w:szCs w:val="26"/>
        </w:rPr>
      </w:pPr>
      <w:r>
        <w:rPr>
          <w:sz w:val="26"/>
          <w:szCs w:val="26"/>
        </w:rPr>
        <w:t>T</w:t>
      </w:r>
      <w:r w:rsidR="00F23695">
        <w:rPr>
          <w:sz w:val="26"/>
          <w:szCs w:val="26"/>
        </w:rPr>
        <w:t>he</w:t>
      </w:r>
      <w:r>
        <w:rPr>
          <w:sz w:val="26"/>
          <w:szCs w:val="26"/>
        </w:rPr>
        <w:t xml:space="preserve"> uncertainty in the concentration of some </w:t>
      </w:r>
      <w:proofErr w:type="spellStart"/>
      <w:r w:rsidRPr="00B17F57">
        <w:rPr>
          <w:sz w:val="26"/>
          <w:szCs w:val="26"/>
        </w:rPr>
        <w:t>capsaicinoid</w:t>
      </w:r>
      <w:proofErr w:type="spellEnd"/>
      <w:r w:rsidRPr="00B17F57">
        <w:rPr>
          <w:sz w:val="26"/>
          <w:szCs w:val="26"/>
        </w:rPr>
        <w:t xml:space="preserve"> compound</w:t>
      </w:r>
      <w:r>
        <w:rPr>
          <w:sz w:val="26"/>
          <w:szCs w:val="26"/>
        </w:rPr>
        <w:t>s in your sample</w:t>
      </w:r>
      <w:r w:rsidR="00C55C2A">
        <w:rPr>
          <w:sz w:val="26"/>
          <w:szCs w:val="26"/>
        </w:rPr>
        <w:t>s</w:t>
      </w:r>
      <w:r>
        <w:rPr>
          <w:sz w:val="26"/>
          <w:szCs w:val="26"/>
        </w:rPr>
        <w:t xml:space="preserve"> is likely to be higher or lower than others. </w:t>
      </w:r>
    </w:p>
    <w:p w:rsidR="00B17F57" w:rsidRDefault="00B17F57" w:rsidP="00B17F57">
      <w:pPr>
        <w:pStyle w:val="ListParagraph"/>
        <w:rPr>
          <w:sz w:val="26"/>
          <w:szCs w:val="26"/>
        </w:rPr>
      </w:pPr>
    </w:p>
    <w:p w:rsidR="00B17F57" w:rsidRDefault="00B17F57" w:rsidP="00B17F57">
      <w:pPr>
        <w:pStyle w:val="ListParagraph"/>
        <w:numPr>
          <w:ilvl w:val="0"/>
          <w:numId w:val="13"/>
        </w:numPr>
        <w:rPr>
          <w:sz w:val="26"/>
          <w:szCs w:val="26"/>
        </w:rPr>
      </w:pPr>
      <w:r>
        <w:rPr>
          <w:sz w:val="26"/>
          <w:szCs w:val="26"/>
        </w:rPr>
        <w:t xml:space="preserve">Which </w:t>
      </w:r>
      <w:proofErr w:type="spellStart"/>
      <w:r w:rsidRPr="00B17F57">
        <w:rPr>
          <w:sz w:val="26"/>
          <w:szCs w:val="26"/>
        </w:rPr>
        <w:t>capsaicinoid</w:t>
      </w:r>
      <w:r>
        <w:rPr>
          <w:sz w:val="26"/>
          <w:szCs w:val="26"/>
        </w:rPr>
        <w:t>s</w:t>
      </w:r>
      <w:proofErr w:type="spellEnd"/>
      <w:r>
        <w:rPr>
          <w:sz w:val="26"/>
          <w:szCs w:val="26"/>
        </w:rPr>
        <w:t xml:space="preserve"> have higher or lower uncertainty compared to others? </w:t>
      </w:r>
    </w:p>
    <w:p w:rsidR="00B17F57" w:rsidRDefault="00B17F57" w:rsidP="00B17F57">
      <w:pPr>
        <w:pStyle w:val="ListParagraph"/>
        <w:ind w:left="1080"/>
        <w:rPr>
          <w:sz w:val="26"/>
          <w:szCs w:val="26"/>
        </w:rPr>
      </w:pPr>
    </w:p>
    <w:p w:rsidR="00B17F57" w:rsidRDefault="00B17F57" w:rsidP="00B17F57">
      <w:pPr>
        <w:pStyle w:val="ListParagraph"/>
        <w:ind w:left="1080"/>
        <w:rPr>
          <w:sz w:val="26"/>
          <w:szCs w:val="26"/>
        </w:rPr>
      </w:pPr>
    </w:p>
    <w:p w:rsidR="00B17F57" w:rsidRDefault="00B17F57" w:rsidP="00B17F57">
      <w:pPr>
        <w:pStyle w:val="ListParagraph"/>
        <w:ind w:left="1080"/>
        <w:rPr>
          <w:sz w:val="26"/>
          <w:szCs w:val="26"/>
        </w:rPr>
      </w:pPr>
    </w:p>
    <w:p w:rsidR="00B17F57" w:rsidRDefault="0000698C" w:rsidP="00B17F57">
      <w:pPr>
        <w:pStyle w:val="ListParagraph"/>
        <w:numPr>
          <w:ilvl w:val="0"/>
          <w:numId w:val="13"/>
        </w:numPr>
        <w:rPr>
          <w:sz w:val="26"/>
          <w:szCs w:val="26"/>
        </w:rPr>
      </w:pPr>
      <w:r>
        <w:rPr>
          <w:sz w:val="26"/>
          <w:szCs w:val="26"/>
        </w:rPr>
        <w:t>E</w:t>
      </w:r>
      <w:r w:rsidR="00B17F57">
        <w:rPr>
          <w:sz w:val="26"/>
          <w:szCs w:val="26"/>
        </w:rPr>
        <w:t xml:space="preserve">xplain why the uncertainty </w:t>
      </w:r>
      <w:r>
        <w:rPr>
          <w:sz w:val="26"/>
          <w:szCs w:val="26"/>
        </w:rPr>
        <w:t>is</w:t>
      </w:r>
      <w:r w:rsidR="00B17F57">
        <w:rPr>
          <w:sz w:val="26"/>
          <w:szCs w:val="26"/>
        </w:rPr>
        <w:t xml:space="preserve"> higher or lower than the others.</w:t>
      </w:r>
    </w:p>
    <w:p w:rsidR="00F23695" w:rsidRDefault="00F23695" w:rsidP="00F23695">
      <w:pPr>
        <w:rPr>
          <w:sz w:val="26"/>
          <w:szCs w:val="26"/>
        </w:rPr>
      </w:pPr>
    </w:p>
    <w:p w:rsidR="006B2BA9" w:rsidRDefault="006B2BA9" w:rsidP="00F23695">
      <w:pPr>
        <w:rPr>
          <w:sz w:val="26"/>
          <w:szCs w:val="26"/>
        </w:rPr>
      </w:pPr>
    </w:p>
    <w:p w:rsidR="0000698C" w:rsidRDefault="0000698C" w:rsidP="00F23695">
      <w:pPr>
        <w:rPr>
          <w:sz w:val="26"/>
          <w:szCs w:val="26"/>
        </w:rPr>
      </w:pPr>
    </w:p>
    <w:p w:rsidR="00FF0403" w:rsidRDefault="00C55C2A" w:rsidP="00FF0403">
      <w:pPr>
        <w:pStyle w:val="ListParagraph"/>
        <w:numPr>
          <w:ilvl w:val="0"/>
          <w:numId w:val="12"/>
        </w:numPr>
        <w:rPr>
          <w:sz w:val="26"/>
          <w:szCs w:val="26"/>
        </w:rPr>
      </w:pPr>
      <w:r>
        <w:rPr>
          <w:sz w:val="26"/>
          <w:szCs w:val="26"/>
        </w:rPr>
        <w:lastRenderedPageBreak/>
        <w:t>(a) Describe how your qualitative SHU estimates compared to the quantitatively determined SHU values.</w:t>
      </w:r>
    </w:p>
    <w:p w:rsidR="00FF0403" w:rsidRDefault="00FF0403" w:rsidP="00FF0403">
      <w:pPr>
        <w:pStyle w:val="ListParagraph"/>
        <w:rPr>
          <w:sz w:val="26"/>
          <w:szCs w:val="26"/>
        </w:rPr>
      </w:pPr>
    </w:p>
    <w:p w:rsidR="00DB0216" w:rsidRDefault="00DB0216" w:rsidP="00FF0403">
      <w:pPr>
        <w:pStyle w:val="ListParagraph"/>
        <w:rPr>
          <w:sz w:val="26"/>
          <w:szCs w:val="26"/>
        </w:rPr>
      </w:pPr>
    </w:p>
    <w:p w:rsidR="00DB0216" w:rsidRDefault="00DB0216" w:rsidP="00FF0403">
      <w:pPr>
        <w:pStyle w:val="ListParagraph"/>
        <w:rPr>
          <w:sz w:val="26"/>
          <w:szCs w:val="26"/>
        </w:rPr>
      </w:pPr>
    </w:p>
    <w:p w:rsidR="00FF0403" w:rsidRDefault="00FF0403" w:rsidP="00FF0403">
      <w:pPr>
        <w:ind w:left="720"/>
        <w:rPr>
          <w:sz w:val="26"/>
          <w:szCs w:val="26"/>
        </w:rPr>
      </w:pPr>
    </w:p>
    <w:p w:rsidR="00FF0403" w:rsidRDefault="00FF0403" w:rsidP="00FF0403">
      <w:pPr>
        <w:ind w:left="720"/>
        <w:rPr>
          <w:sz w:val="26"/>
          <w:szCs w:val="26"/>
        </w:rPr>
      </w:pPr>
    </w:p>
    <w:p w:rsidR="00DB0216" w:rsidRDefault="00DB0216" w:rsidP="00FF0403">
      <w:pPr>
        <w:ind w:left="720"/>
        <w:rPr>
          <w:sz w:val="26"/>
          <w:szCs w:val="26"/>
        </w:rPr>
      </w:pPr>
    </w:p>
    <w:p w:rsidR="00FF0403" w:rsidRPr="00DB0216" w:rsidRDefault="00DB0216" w:rsidP="00DB0216">
      <w:pPr>
        <w:ind w:left="720"/>
        <w:rPr>
          <w:sz w:val="26"/>
          <w:szCs w:val="26"/>
        </w:rPr>
      </w:pPr>
      <w:r w:rsidRPr="00DB0216">
        <w:rPr>
          <w:sz w:val="26"/>
          <w:szCs w:val="26"/>
        </w:rPr>
        <w:t>(b</w:t>
      </w:r>
      <w:r>
        <w:rPr>
          <w:sz w:val="26"/>
          <w:szCs w:val="26"/>
        </w:rPr>
        <w:t xml:space="preserve">) </w:t>
      </w:r>
      <w:r w:rsidRPr="00DB0216">
        <w:rPr>
          <w:sz w:val="26"/>
          <w:szCs w:val="26"/>
        </w:rPr>
        <w:t>Which method for determining SHU is more accurate? Explain.</w:t>
      </w:r>
    </w:p>
    <w:p w:rsidR="00DB0216" w:rsidRDefault="00DB0216" w:rsidP="00DB0216"/>
    <w:p w:rsidR="00DB0216" w:rsidRPr="00DB0216" w:rsidRDefault="00DB0216" w:rsidP="00DB0216">
      <w:pPr>
        <w:rPr>
          <w:sz w:val="26"/>
          <w:szCs w:val="26"/>
        </w:rPr>
      </w:pPr>
    </w:p>
    <w:p w:rsidR="00DB0216" w:rsidRDefault="00DB0216" w:rsidP="00DB0216">
      <w:pPr>
        <w:rPr>
          <w:sz w:val="26"/>
          <w:szCs w:val="26"/>
        </w:rPr>
      </w:pPr>
    </w:p>
    <w:p w:rsidR="00DB0216" w:rsidRDefault="00DB0216" w:rsidP="00DB0216">
      <w:pPr>
        <w:rPr>
          <w:sz w:val="26"/>
          <w:szCs w:val="26"/>
        </w:rPr>
      </w:pPr>
    </w:p>
    <w:p w:rsidR="00DB0216" w:rsidRDefault="00DB0216" w:rsidP="00DB0216">
      <w:pPr>
        <w:rPr>
          <w:sz w:val="26"/>
          <w:szCs w:val="26"/>
        </w:rPr>
      </w:pPr>
    </w:p>
    <w:p w:rsidR="00DB0216" w:rsidRPr="00DB0216" w:rsidRDefault="00DB0216" w:rsidP="00DB0216">
      <w:pPr>
        <w:rPr>
          <w:sz w:val="26"/>
          <w:szCs w:val="26"/>
        </w:rPr>
      </w:pPr>
    </w:p>
    <w:p w:rsidR="00DB0216" w:rsidRDefault="00DB0216" w:rsidP="00DB0216">
      <w:pPr>
        <w:pStyle w:val="ListParagraph"/>
        <w:numPr>
          <w:ilvl w:val="0"/>
          <w:numId w:val="12"/>
        </w:numPr>
        <w:rPr>
          <w:sz w:val="26"/>
          <w:szCs w:val="26"/>
        </w:rPr>
      </w:pPr>
      <w:r>
        <w:rPr>
          <w:sz w:val="26"/>
          <w:szCs w:val="26"/>
        </w:rPr>
        <w:t>Compare your quantitative SHU values with those in the literature. How do they compare? Cite your sources.</w:t>
      </w:r>
    </w:p>
    <w:p w:rsidR="00DB0216" w:rsidRDefault="00DB0216" w:rsidP="00DB0216">
      <w:pPr>
        <w:pStyle w:val="ListParagraph"/>
        <w:rPr>
          <w:sz w:val="26"/>
          <w:szCs w:val="26"/>
        </w:rPr>
      </w:pPr>
    </w:p>
    <w:p w:rsidR="00DB0216" w:rsidRDefault="00DB0216" w:rsidP="00DB0216">
      <w:pPr>
        <w:pStyle w:val="ListParagraph"/>
        <w:rPr>
          <w:sz w:val="26"/>
          <w:szCs w:val="26"/>
        </w:rPr>
      </w:pPr>
    </w:p>
    <w:p w:rsidR="00DB0216" w:rsidRDefault="00DB0216" w:rsidP="00DB0216">
      <w:pPr>
        <w:pStyle w:val="ListParagraph"/>
        <w:rPr>
          <w:sz w:val="26"/>
          <w:szCs w:val="26"/>
        </w:rPr>
      </w:pPr>
    </w:p>
    <w:p w:rsidR="00DB0216" w:rsidRDefault="00DB0216" w:rsidP="00DB0216">
      <w:pPr>
        <w:rPr>
          <w:sz w:val="26"/>
          <w:szCs w:val="26"/>
        </w:rPr>
      </w:pPr>
    </w:p>
    <w:p w:rsidR="00DB0216" w:rsidRPr="00DB0216" w:rsidRDefault="00DB0216" w:rsidP="00DB0216">
      <w:pPr>
        <w:rPr>
          <w:sz w:val="26"/>
          <w:szCs w:val="26"/>
        </w:rPr>
      </w:pPr>
    </w:p>
    <w:p w:rsidR="00DB0216" w:rsidRPr="00DB0216" w:rsidRDefault="00DB0216" w:rsidP="00DB0216">
      <w:pPr>
        <w:rPr>
          <w:sz w:val="26"/>
          <w:szCs w:val="26"/>
        </w:rPr>
      </w:pPr>
    </w:p>
    <w:p w:rsidR="00DB0216" w:rsidRDefault="00DB0216" w:rsidP="00DB0216"/>
    <w:p w:rsidR="00DB0216" w:rsidRDefault="00DB0216" w:rsidP="00DB0216"/>
    <w:p w:rsidR="00DB0216" w:rsidRDefault="00DB0216" w:rsidP="00DB0216">
      <w:pPr>
        <w:rPr>
          <w:b/>
          <w:sz w:val="26"/>
          <w:szCs w:val="26"/>
        </w:rPr>
      </w:pPr>
    </w:p>
    <w:p w:rsidR="00DB0216" w:rsidRDefault="00DB0216" w:rsidP="00DB0216">
      <w:pPr>
        <w:rPr>
          <w:b/>
          <w:sz w:val="26"/>
          <w:szCs w:val="26"/>
        </w:rPr>
      </w:pPr>
    </w:p>
    <w:p w:rsidR="00DB0216" w:rsidRDefault="00DB0216" w:rsidP="00DB0216">
      <w:pPr>
        <w:rPr>
          <w:b/>
          <w:sz w:val="26"/>
          <w:szCs w:val="26"/>
        </w:rPr>
      </w:pPr>
    </w:p>
    <w:p w:rsidR="00DB0216" w:rsidRDefault="00DB0216" w:rsidP="00DB0216">
      <w:pPr>
        <w:rPr>
          <w:b/>
          <w:sz w:val="26"/>
          <w:szCs w:val="26"/>
        </w:rPr>
      </w:pPr>
    </w:p>
    <w:p w:rsidR="00DB0216" w:rsidRPr="00DB0216" w:rsidRDefault="00DB0216" w:rsidP="00DB0216">
      <w:pPr>
        <w:rPr>
          <w:b/>
          <w:sz w:val="26"/>
          <w:szCs w:val="26"/>
        </w:rPr>
      </w:pPr>
      <w:r>
        <w:rPr>
          <w:b/>
          <w:sz w:val="26"/>
          <w:szCs w:val="26"/>
        </w:rPr>
        <w:lastRenderedPageBreak/>
        <w:t>Post-Lab Questions</w:t>
      </w:r>
    </w:p>
    <w:p w:rsidR="001D3AEC" w:rsidRDefault="001D3AEC" w:rsidP="00F23695">
      <w:pPr>
        <w:pStyle w:val="ListParagraph"/>
        <w:numPr>
          <w:ilvl w:val="0"/>
          <w:numId w:val="1"/>
        </w:numPr>
        <w:rPr>
          <w:sz w:val="26"/>
          <w:szCs w:val="26"/>
        </w:rPr>
      </w:pPr>
      <w:r>
        <w:rPr>
          <w:sz w:val="26"/>
          <w:szCs w:val="26"/>
        </w:rPr>
        <w:t>T</w:t>
      </w:r>
      <w:r w:rsidR="002A7D3D">
        <w:rPr>
          <w:sz w:val="26"/>
          <w:szCs w:val="26"/>
        </w:rPr>
        <w:t xml:space="preserve">he C-18 </w:t>
      </w:r>
      <w:r w:rsidR="0049555D">
        <w:rPr>
          <w:sz w:val="26"/>
          <w:szCs w:val="26"/>
        </w:rPr>
        <w:t>column</w:t>
      </w:r>
      <w:r>
        <w:rPr>
          <w:sz w:val="26"/>
          <w:szCs w:val="26"/>
        </w:rPr>
        <w:t xml:space="preserve"> used for this lab </w:t>
      </w:r>
      <w:r w:rsidR="0049555D">
        <w:rPr>
          <w:sz w:val="26"/>
          <w:szCs w:val="26"/>
        </w:rPr>
        <w:t>is</w:t>
      </w:r>
      <w:r>
        <w:rPr>
          <w:sz w:val="26"/>
          <w:szCs w:val="26"/>
        </w:rPr>
        <w:t xml:space="preserve"> for reverse</w:t>
      </w:r>
      <w:r w:rsidR="00E659C6">
        <w:rPr>
          <w:sz w:val="26"/>
          <w:szCs w:val="26"/>
        </w:rPr>
        <w:t>d-</w:t>
      </w:r>
      <w:r>
        <w:rPr>
          <w:sz w:val="26"/>
          <w:szCs w:val="26"/>
        </w:rPr>
        <w:t xml:space="preserve">phase chromatography. If the C-18 column were </w:t>
      </w:r>
      <w:r w:rsidR="002A7D3D">
        <w:rPr>
          <w:sz w:val="26"/>
          <w:szCs w:val="26"/>
        </w:rPr>
        <w:t>replaced by</w:t>
      </w:r>
      <w:r>
        <w:rPr>
          <w:sz w:val="26"/>
          <w:szCs w:val="26"/>
        </w:rPr>
        <w:t xml:space="preserve"> a column for molecular exclusion chromatography, would the </w:t>
      </w:r>
      <w:proofErr w:type="spellStart"/>
      <w:r w:rsidRPr="00B600B7">
        <w:rPr>
          <w:sz w:val="26"/>
          <w:szCs w:val="26"/>
        </w:rPr>
        <w:t>capsaicinoid</w:t>
      </w:r>
      <w:proofErr w:type="spellEnd"/>
      <w:r w:rsidRPr="00B600B7">
        <w:rPr>
          <w:sz w:val="26"/>
          <w:szCs w:val="26"/>
        </w:rPr>
        <w:t xml:space="preserve"> analysis</w:t>
      </w:r>
      <w:r>
        <w:rPr>
          <w:sz w:val="26"/>
          <w:szCs w:val="26"/>
        </w:rPr>
        <w:t xml:space="preserve"> </w:t>
      </w:r>
      <w:r w:rsidR="00E6120F">
        <w:rPr>
          <w:sz w:val="26"/>
          <w:szCs w:val="26"/>
        </w:rPr>
        <w:t>still</w:t>
      </w:r>
      <w:r w:rsidR="0049555D">
        <w:rPr>
          <w:sz w:val="26"/>
          <w:szCs w:val="26"/>
        </w:rPr>
        <w:t xml:space="preserve"> </w:t>
      </w:r>
      <w:r>
        <w:rPr>
          <w:sz w:val="26"/>
          <w:szCs w:val="26"/>
        </w:rPr>
        <w:t>work</w:t>
      </w:r>
      <w:r w:rsidR="00273B59" w:rsidRPr="002A7D3D">
        <w:rPr>
          <w:sz w:val="26"/>
          <w:szCs w:val="26"/>
        </w:rPr>
        <w:t>?</w:t>
      </w:r>
      <w:r>
        <w:rPr>
          <w:sz w:val="26"/>
          <w:szCs w:val="26"/>
        </w:rPr>
        <w:t xml:space="preserve"> Why or why not?</w:t>
      </w:r>
    </w:p>
    <w:p w:rsidR="001D3AEC" w:rsidRDefault="001D3AEC" w:rsidP="001D3AEC">
      <w:pPr>
        <w:pStyle w:val="ListParagraph"/>
        <w:rPr>
          <w:sz w:val="26"/>
          <w:szCs w:val="26"/>
        </w:rPr>
      </w:pPr>
    </w:p>
    <w:p w:rsidR="001D3AEC" w:rsidRDefault="001D3AEC" w:rsidP="001D3AEC">
      <w:pPr>
        <w:pStyle w:val="ListParagraph"/>
        <w:rPr>
          <w:sz w:val="26"/>
          <w:szCs w:val="26"/>
        </w:rPr>
      </w:pPr>
    </w:p>
    <w:p w:rsidR="001D3AEC" w:rsidRDefault="001D3AEC" w:rsidP="001D3AEC">
      <w:pPr>
        <w:pStyle w:val="ListParagraph"/>
        <w:rPr>
          <w:sz w:val="26"/>
          <w:szCs w:val="26"/>
        </w:rPr>
      </w:pPr>
    </w:p>
    <w:p w:rsidR="00273B59" w:rsidRDefault="00273B59" w:rsidP="001D3AEC">
      <w:pPr>
        <w:pStyle w:val="ListParagraph"/>
        <w:rPr>
          <w:sz w:val="26"/>
          <w:szCs w:val="26"/>
        </w:rPr>
      </w:pPr>
      <w:r w:rsidRPr="002A7D3D">
        <w:rPr>
          <w:sz w:val="26"/>
          <w:szCs w:val="26"/>
        </w:rPr>
        <w:t xml:space="preserve"> </w:t>
      </w:r>
    </w:p>
    <w:p w:rsidR="002A7D3D" w:rsidRPr="002A7D3D" w:rsidRDefault="002A7D3D" w:rsidP="002A7D3D">
      <w:pPr>
        <w:pStyle w:val="ListParagraph"/>
        <w:rPr>
          <w:sz w:val="26"/>
          <w:szCs w:val="26"/>
        </w:rPr>
      </w:pPr>
    </w:p>
    <w:p w:rsidR="00273B59" w:rsidRDefault="00E659C6" w:rsidP="00F23695">
      <w:pPr>
        <w:pStyle w:val="ListParagraph"/>
        <w:numPr>
          <w:ilvl w:val="0"/>
          <w:numId w:val="1"/>
        </w:numPr>
        <w:rPr>
          <w:sz w:val="26"/>
          <w:szCs w:val="26"/>
        </w:rPr>
      </w:pPr>
      <w:r w:rsidRPr="00E659C6">
        <w:rPr>
          <w:sz w:val="26"/>
          <w:szCs w:val="26"/>
        </w:rPr>
        <w:t xml:space="preserve">The acetonitrile </w:t>
      </w:r>
      <w:r>
        <w:rPr>
          <w:sz w:val="26"/>
          <w:szCs w:val="26"/>
        </w:rPr>
        <w:t xml:space="preserve">mobile phase used for this lab works for reverse-phase chromatography. If the </w:t>
      </w:r>
      <w:r w:rsidRPr="00E659C6">
        <w:rPr>
          <w:sz w:val="26"/>
          <w:szCs w:val="26"/>
        </w:rPr>
        <w:t xml:space="preserve">acetonitrile </w:t>
      </w:r>
      <w:r>
        <w:rPr>
          <w:sz w:val="26"/>
          <w:szCs w:val="26"/>
        </w:rPr>
        <w:t xml:space="preserve">mobile phase were replaced by a hexane mobile phase, would the </w:t>
      </w:r>
      <w:proofErr w:type="spellStart"/>
      <w:r w:rsidRPr="00B600B7">
        <w:rPr>
          <w:sz w:val="26"/>
          <w:szCs w:val="26"/>
        </w:rPr>
        <w:t>capsaicinoid</w:t>
      </w:r>
      <w:proofErr w:type="spellEnd"/>
      <w:r w:rsidRPr="00B600B7">
        <w:rPr>
          <w:sz w:val="26"/>
          <w:szCs w:val="26"/>
        </w:rPr>
        <w:t xml:space="preserve"> analysis</w:t>
      </w:r>
      <w:r>
        <w:rPr>
          <w:sz w:val="26"/>
          <w:szCs w:val="26"/>
        </w:rPr>
        <w:t xml:space="preserve"> still work</w:t>
      </w:r>
      <w:r w:rsidRPr="002A7D3D">
        <w:rPr>
          <w:sz w:val="26"/>
          <w:szCs w:val="26"/>
        </w:rPr>
        <w:t>?</w:t>
      </w:r>
      <w:r>
        <w:rPr>
          <w:sz w:val="26"/>
          <w:szCs w:val="26"/>
        </w:rPr>
        <w:t xml:space="preserve"> Why or why not?</w:t>
      </w:r>
    </w:p>
    <w:p w:rsidR="00E659C6" w:rsidRDefault="00E659C6" w:rsidP="00E659C6">
      <w:pPr>
        <w:pStyle w:val="ListParagraph"/>
        <w:rPr>
          <w:sz w:val="26"/>
          <w:szCs w:val="26"/>
        </w:rPr>
      </w:pPr>
    </w:p>
    <w:p w:rsidR="00E659C6" w:rsidRDefault="00E659C6" w:rsidP="00E659C6">
      <w:pPr>
        <w:pStyle w:val="ListParagraph"/>
        <w:rPr>
          <w:sz w:val="26"/>
          <w:szCs w:val="26"/>
        </w:rPr>
      </w:pPr>
    </w:p>
    <w:p w:rsidR="00E659C6" w:rsidRDefault="00E659C6" w:rsidP="00E659C6">
      <w:pPr>
        <w:pStyle w:val="ListParagraph"/>
        <w:rPr>
          <w:sz w:val="26"/>
          <w:szCs w:val="26"/>
        </w:rPr>
      </w:pPr>
    </w:p>
    <w:p w:rsidR="00E659C6" w:rsidRDefault="00E659C6" w:rsidP="00E659C6">
      <w:pPr>
        <w:pStyle w:val="ListParagraph"/>
        <w:rPr>
          <w:sz w:val="26"/>
          <w:szCs w:val="26"/>
        </w:rPr>
      </w:pPr>
    </w:p>
    <w:p w:rsidR="00E659C6" w:rsidRPr="00E659C6" w:rsidRDefault="00E659C6" w:rsidP="00E659C6">
      <w:pPr>
        <w:pStyle w:val="ListParagraph"/>
        <w:rPr>
          <w:sz w:val="26"/>
          <w:szCs w:val="26"/>
        </w:rPr>
      </w:pPr>
    </w:p>
    <w:p w:rsidR="00273B59" w:rsidRPr="00BA028F" w:rsidRDefault="00BA028F" w:rsidP="00F23695">
      <w:pPr>
        <w:pStyle w:val="ListParagraph"/>
        <w:numPr>
          <w:ilvl w:val="0"/>
          <w:numId w:val="1"/>
        </w:numPr>
        <w:rPr>
          <w:sz w:val="26"/>
          <w:szCs w:val="26"/>
        </w:rPr>
      </w:pPr>
      <w:r w:rsidRPr="00BA028F">
        <w:rPr>
          <w:sz w:val="26"/>
          <w:szCs w:val="26"/>
        </w:rPr>
        <w:t xml:space="preserve">If the peak area </w:t>
      </w:r>
      <w:r w:rsidR="00595B2C">
        <w:rPr>
          <w:sz w:val="26"/>
          <w:szCs w:val="26"/>
        </w:rPr>
        <w:t xml:space="preserve">precision </w:t>
      </w:r>
      <w:r w:rsidRPr="00BA028F">
        <w:rPr>
          <w:sz w:val="26"/>
          <w:szCs w:val="26"/>
        </w:rPr>
        <w:t xml:space="preserve">for the standards was less, how </w:t>
      </w:r>
      <w:r w:rsidR="00273B59" w:rsidRPr="00BA028F">
        <w:rPr>
          <w:sz w:val="26"/>
          <w:szCs w:val="26"/>
        </w:rPr>
        <w:t xml:space="preserve">would this affect the uncertainty of the </w:t>
      </w:r>
      <w:proofErr w:type="spellStart"/>
      <w:r w:rsidR="00273B59" w:rsidRPr="00BA028F">
        <w:rPr>
          <w:sz w:val="26"/>
          <w:szCs w:val="26"/>
        </w:rPr>
        <w:t>capsaicinoid</w:t>
      </w:r>
      <w:proofErr w:type="spellEnd"/>
      <w:r w:rsidR="00273B59" w:rsidRPr="00BA028F">
        <w:rPr>
          <w:sz w:val="26"/>
          <w:szCs w:val="26"/>
        </w:rPr>
        <w:t xml:space="preserve"> concentrations in your samples</w:t>
      </w:r>
      <w:r w:rsidRPr="00BA028F">
        <w:rPr>
          <w:sz w:val="26"/>
          <w:szCs w:val="26"/>
        </w:rPr>
        <w:t xml:space="preserve">? </w:t>
      </w:r>
      <w:r w:rsidRPr="00595B2C">
        <w:rPr>
          <w:b/>
          <w:sz w:val="26"/>
          <w:szCs w:val="26"/>
        </w:rPr>
        <w:t>Explain.</w:t>
      </w:r>
      <w:r w:rsidR="00273B59" w:rsidRPr="00BA028F">
        <w:rPr>
          <w:sz w:val="26"/>
          <w:szCs w:val="26"/>
        </w:rPr>
        <w:t xml:space="preserve"> </w:t>
      </w:r>
    </w:p>
    <w:p w:rsidR="00B600B7" w:rsidRDefault="00B600B7" w:rsidP="00B600B7">
      <w:pPr>
        <w:pStyle w:val="ListParagraph"/>
        <w:rPr>
          <w:sz w:val="26"/>
          <w:szCs w:val="26"/>
          <w:highlight w:val="yellow"/>
        </w:rPr>
      </w:pPr>
    </w:p>
    <w:p w:rsidR="00B600B7" w:rsidRDefault="00B600B7" w:rsidP="00B600B7">
      <w:pPr>
        <w:pStyle w:val="ListParagraph"/>
        <w:rPr>
          <w:sz w:val="26"/>
          <w:szCs w:val="26"/>
          <w:highlight w:val="yellow"/>
        </w:rPr>
      </w:pPr>
    </w:p>
    <w:p w:rsidR="00E659C6" w:rsidRDefault="00E659C6" w:rsidP="00B600B7">
      <w:pPr>
        <w:pStyle w:val="ListParagraph"/>
        <w:rPr>
          <w:sz w:val="26"/>
          <w:szCs w:val="26"/>
          <w:highlight w:val="yellow"/>
        </w:rPr>
      </w:pPr>
    </w:p>
    <w:p w:rsidR="00E659C6" w:rsidRDefault="00E659C6" w:rsidP="00B600B7">
      <w:pPr>
        <w:pStyle w:val="ListParagraph"/>
        <w:rPr>
          <w:sz w:val="26"/>
          <w:szCs w:val="26"/>
          <w:highlight w:val="yellow"/>
        </w:rPr>
      </w:pPr>
    </w:p>
    <w:p w:rsidR="00E659C6" w:rsidRDefault="00E659C6" w:rsidP="00B600B7">
      <w:pPr>
        <w:pStyle w:val="ListParagraph"/>
        <w:rPr>
          <w:sz w:val="26"/>
          <w:szCs w:val="26"/>
          <w:highlight w:val="yellow"/>
        </w:rPr>
      </w:pPr>
    </w:p>
    <w:p w:rsidR="00330521" w:rsidRDefault="00330521" w:rsidP="00B600B7">
      <w:pPr>
        <w:pStyle w:val="ListParagraph"/>
        <w:rPr>
          <w:sz w:val="26"/>
          <w:szCs w:val="26"/>
          <w:highlight w:val="yellow"/>
        </w:rPr>
      </w:pPr>
    </w:p>
    <w:p w:rsidR="00273B59" w:rsidRDefault="00B600B7" w:rsidP="00F23695">
      <w:pPr>
        <w:pStyle w:val="ListParagraph"/>
        <w:numPr>
          <w:ilvl w:val="0"/>
          <w:numId w:val="1"/>
        </w:numPr>
        <w:rPr>
          <w:sz w:val="26"/>
          <w:szCs w:val="26"/>
        </w:rPr>
      </w:pPr>
      <w:r w:rsidRPr="00B600B7">
        <w:rPr>
          <w:sz w:val="26"/>
          <w:szCs w:val="26"/>
        </w:rPr>
        <w:t xml:space="preserve">(a) </w:t>
      </w:r>
      <w:r w:rsidR="00BA028F">
        <w:rPr>
          <w:sz w:val="26"/>
          <w:szCs w:val="26"/>
        </w:rPr>
        <w:t>I</w:t>
      </w:r>
      <w:r w:rsidRPr="00B600B7">
        <w:rPr>
          <w:sz w:val="26"/>
          <w:szCs w:val="26"/>
        </w:rPr>
        <w:t>f you</w:t>
      </w:r>
      <w:r w:rsidR="00273B59" w:rsidRPr="00B600B7">
        <w:rPr>
          <w:sz w:val="26"/>
          <w:szCs w:val="26"/>
        </w:rPr>
        <w:t xml:space="preserve"> used </w:t>
      </w:r>
      <w:r w:rsidRPr="00B600B7">
        <w:rPr>
          <w:sz w:val="26"/>
          <w:szCs w:val="26"/>
        </w:rPr>
        <w:t>thin layer chromatography (</w:t>
      </w:r>
      <w:r w:rsidR="00273B59" w:rsidRPr="00B600B7">
        <w:rPr>
          <w:sz w:val="26"/>
          <w:szCs w:val="26"/>
        </w:rPr>
        <w:t>TLC</w:t>
      </w:r>
      <w:r w:rsidRPr="00B600B7">
        <w:rPr>
          <w:sz w:val="26"/>
          <w:szCs w:val="26"/>
        </w:rPr>
        <w:t xml:space="preserve">) for the </w:t>
      </w:r>
      <w:proofErr w:type="spellStart"/>
      <w:r w:rsidRPr="00B600B7">
        <w:rPr>
          <w:sz w:val="26"/>
          <w:szCs w:val="26"/>
        </w:rPr>
        <w:t>capsaicinoid</w:t>
      </w:r>
      <w:proofErr w:type="spellEnd"/>
      <w:r w:rsidR="00273B59" w:rsidRPr="00B600B7">
        <w:rPr>
          <w:sz w:val="26"/>
          <w:szCs w:val="26"/>
        </w:rPr>
        <w:t xml:space="preserve"> </w:t>
      </w:r>
      <w:r w:rsidRPr="00B600B7">
        <w:rPr>
          <w:sz w:val="26"/>
          <w:szCs w:val="26"/>
        </w:rPr>
        <w:t xml:space="preserve">analysis </w:t>
      </w:r>
      <w:r w:rsidR="00273B59" w:rsidRPr="00B600B7">
        <w:rPr>
          <w:sz w:val="26"/>
          <w:szCs w:val="26"/>
        </w:rPr>
        <w:t>instead of HPLC</w:t>
      </w:r>
      <w:r w:rsidR="00BA028F">
        <w:rPr>
          <w:sz w:val="26"/>
          <w:szCs w:val="26"/>
        </w:rPr>
        <w:t>, h</w:t>
      </w:r>
      <w:r w:rsidR="00273B59" w:rsidRPr="00B600B7">
        <w:rPr>
          <w:sz w:val="26"/>
          <w:szCs w:val="26"/>
        </w:rPr>
        <w:t xml:space="preserve">ow would your </w:t>
      </w:r>
      <w:r w:rsidR="00273B59" w:rsidRPr="00330521">
        <w:rPr>
          <w:sz w:val="26"/>
          <w:szCs w:val="26"/>
          <w:u w:val="single"/>
        </w:rPr>
        <w:t>results</w:t>
      </w:r>
      <w:r w:rsidR="00273B59" w:rsidRPr="00B600B7">
        <w:rPr>
          <w:sz w:val="26"/>
          <w:szCs w:val="26"/>
        </w:rPr>
        <w:t xml:space="preserve"> be </w:t>
      </w:r>
      <w:r w:rsidRPr="00B600B7">
        <w:rPr>
          <w:sz w:val="26"/>
          <w:szCs w:val="26"/>
        </w:rPr>
        <w:t xml:space="preserve">the same or </w:t>
      </w:r>
      <w:r w:rsidR="00273B59" w:rsidRPr="00B600B7">
        <w:rPr>
          <w:sz w:val="26"/>
          <w:szCs w:val="26"/>
        </w:rPr>
        <w:t>different?</w:t>
      </w:r>
      <w:r w:rsidR="00BA028F">
        <w:rPr>
          <w:sz w:val="26"/>
          <w:szCs w:val="26"/>
        </w:rPr>
        <w:t xml:space="preserve"> </w:t>
      </w:r>
    </w:p>
    <w:p w:rsidR="00B600B7" w:rsidRDefault="00B600B7" w:rsidP="00B600B7">
      <w:pPr>
        <w:pStyle w:val="ListParagraph"/>
        <w:rPr>
          <w:sz w:val="26"/>
          <w:szCs w:val="26"/>
        </w:rPr>
      </w:pPr>
    </w:p>
    <w:p w:rsidR="00B600B7" w:rsidRDefault="00B600B7" w:rsidP="00B600B7">
      <w:pPr>
        <w:pStyle w:val="ListParagraph"/>
        <w:rPr>
          <w:sz w:val="26"/>
          <w:szCs w:val="26"/>
        </w:rPr>
      </w:pPr>
    </w:p>
    <w:p w:rsidR="00B600B7" w:rsidRDefault="00B600B7" w:rsidP="00B600B7">
      <w:pPr>
        <w:pStyle w:val="ListParagraph"/>
        <w:rPr>
          <w:sz w:val="26"/>
          <w:szCs w:val="26"/>
        </w:rPr>
      </w:pPr>
    </w:p>
    <w:p w:rsidR="00B600B7" w:rsidRPr="00B600B7" w:rsidRDefault="00BA028F" w:rsidP="00BA028F">
      <w:pPr>
        <w:pStyle w:val="ListParagraph"/>
        <w:rPr>
          <w:sz w:val="26"/>
          <w:szCs w:val="26"/>
        </w:rPr>
      </w:pPr>
      <w:r>
        <w:rPr>
          <w:sz w:val="26"/>
          <w:szCs w:val="26"/>
        </w:rPr>
        <w:br/>
      </w:r>
      <w:r>
        <w:rPr>
          <w:sz w:val="26"/>
          <w:szCs w:val="26"/>
        </w:rPr>
        <w:br/>
      </w:r>
      <w:r w:rsidR="00B600B7" w:rsidRPr="00B600B7">
        <w:rPr>
          <w:sz w:val="26"/>
          <w:szCs w:val="26"/>
        </w:rPr>
        <w:t xml:space="preserve">(b) </w:t>
      </w:r>
      <w:r>
        <w:rPr>
          <w:sz w:val="26"/>
          <w:szCs w:val="26"/>
        </w:rPr>
        <w:t>I</w:t>
      </w:r>
      <w:r w:rsidR="00B600B7" w:rsidRPr="00B600B7">
        <w:rPr>
          <w:sz w:val="26"/>
          <w:szCs w:val="26"/>
        </w:rPr>
        <w:t xml:space="preserve">f you used gas chromatography (GC) for the </w:t>
      </w:r>
      <w:proofErr w:type="spellStart"/>
      <w:r w:rsidR="00B600B7" w:rsidRPr="00B600B7">
        <w:rPr>
          <w:sz w:val="26"/>
          <w:szCs w:val="26"/>
        </w:rPr>
        <w:t>capsaicinoid</w:t>
      </w:r>
      <w:proofErr w:type="spellEnd"/>
      <w:r w:rsidR="00B600B7" w:rsidRPr="00B600B7">
        <w:rPr>
          <w:sz w:val="26"/>
          <w:szCs w:val="26"/>
        </w:rPr>
        <w:t xml:space="preserve"> analysis instead of HPLC</w:t>
      </w:r>
      <w:r>
        <w:rPr>
          <w:sz w:val="26"/>
          <w:szCs w:val="26"/>
        </w:rPr>
        <w:t xml:space="preserve">, how </w:t>
      </w:r>
      <w:r w:rsidR="00B600B7" w:rsidRPr="00B600B7">
        <w:rPr>
          <w:sz w:val="26"/>
          <w:szCs w:val="26"/>
        </w:rPr>
        <w:t xml:space="preserve">would your </w:t>
      </w:r>
      <w:r w:rsidR="002A7D3D" w:rsidRPr="00330521">
        <w:rPr>
          <w:sz w:val="26"/>
          <w:szCs w:val="26"/>
          <w:u w:val="single"/>
        </w:rPr>
        <w:t>method</w:t>
      </w:r>
      <w:r w:rsidR="00B600B7" w:rsidRPr="00330521">
        <w:rPr>
          <w:sz w:val="26"/>
          <w:szCs w:val="26"/>
          <w:u w:val="single"/>
        </w:rPr>
        <w:t>s</w:t>
      </w:r>
      <w:r w:rsidR="00B600B7" w:rsidRPr="00B600B7">
        <w:rPr>
          <w:sz w:val="26"/>
          <w:szCs w:val="26"/>
        </w:rPr>
        <w:t xml:space="preserve"> be the same or different?</w:t>
      </w:r>
    </w:p>
    <w:p w:rsidR="00273B59" w:rsidRDefault="00273B59" w:rsidP="00273B59">
      <w:pPr>
        <w:rPr>
          <w:sz w:val="26"/>
          <w:szCs w:val="26"/>
        </w:rPr>
      </w:pPr>
    </w:p>
    <w:p w:rsidR="00273B59" w:rsidRDefault="00273B59" w:rsidP="00273B59">
      <w:pPr>
        <w:rPr>
          <w:sz w:val="26"/>
          <w:szCs w:val="26"/>
        </w:rPr>
      </w:pPr>
    </w:p>
    <w:p w:rsidR="00BA028F" w:rsidRPr="00BA028F" w:rsidRDefault="00BA028F" w:rsidP="00DB0216">
      <w:pPr>
        <w:rPr>
          <w:sz w:val="26"/>
          <w:szCs w:val="26"/>
        </w:rPr>
      </w:pPr>
      <w:r>
        <w:rPr>
          <w:sz w:val="26"/>
          <w:szCs w:val="26"/>
        </w:rPr>
        <w:lastRenderedPageBreak/>
        <w:t>Name __________________________________________________________________</w:t>
      </w:r>
    </w:p>
    <w:p w:rsidR="00F23695" w:rsidRPr="00061B27" w:rsidRDefault="00F23695" w:rsidP="00DB0216">
      <w:pPr>
        <w:rPr>
          <w:b/>
          <w:sz w:val="26"/>
          <w:szCs w:val="26"/>
        </w:rPr>
      </w:pPr>
      <w:r>
        <w:rPr>
          <w:b/>
          <w:sz w:val="26"/>
          <w:szCs w:val="26"/>
        </w:rPr>
        <w:t>Pre-Lab Questions</w:t>
      </w:r>
    </w:p>
    <w:p w:rsidR="00F23695" w:rsidRPr="00C4488A" w:rsidRDefault="00F23695" w:rsidP="00F23695">
      <w:pPr>
        <w:pStyle w:val="ListParagraph"/>
        <w:numPr>
          <w:ilvl w:val="0"/>
          <w:numId w:val="5"/>
        </w:numPr>
        <w:rPr>
          <w:sz w:val="26"/>
          <w:szCs w:val="26"/>
        </w:rPr>
      </w:pPr>
      <w:r>
        <w:rPr>
          <w:sz w:val="26"/>
          <w:szCs w:val="26"/>
        </w:rPr>
        <w:t xml:space="preserve">Obtain a sample of hot sauce, fresh chili pepper, and dried ground chili from your instructor the week before the lab. Taste each sample and estimate a </w:t>
      </w:r>
      <w:proofErr w:type="spellStart"/>
      <w:r>
        <w:rPr>
          <w:sz w:val="26"/>
          <w:szCs w:val="26"/>
        </w:rPr>
        <w:t>Scoville</w:t>
      </w:r>
      <w:proofErr w:type="spellEnd"/>
      <w:r>
        <w:rPr>
          <w:sz w:val="26"/>
          <w:szCs w:val="26"/>
        </w:rPr>
        <w:t xml:space="preserve"> Heat </w:t>
      </w:r>
      <w:r w:rsidR="00C55C2A">
        <w:rPr>
          <w:sz w:val="26"/>
          <w:szCs w:val="26"/>
        </w:rPr>
        <w:t>Unit</w:t>
      </w:r>
      <w:r>
        <w:rPr>
          <w:sz w:val="26"/>
          <w:szCs w:val="26"/>
        </w:rPr>
        <w:t xml:space="preserve"> (SH</w:t>
      </w:r>
      <w:r w:rsidR="00C55C2A">
        <w:rPr>
          <w:sz w:val="26"/>
          <w:szCs w:val="26"/>
        </w:rPr>
        <w:t>U</w:t>
      </w:r>
      <w:r>
        <w:rPr>
          <w:sz w:val="26"/>
          <w:szCs w:val="26"/>
        </w:rPr>
        <w:t xml:space="preserve">) for each. </w:t>
      </w:r>
      <w:r w:rsidRPr="00330521">
        <w:rPr>
          <w:b/>
          <w:sz w:val="26"/>
          <w:szCs w:val="26"/>
        </w:rPr>
        <w:t>Sample tasting must occur outside of the laboratory</w:t>
      </w:r>
      <w:r w:rsidRPr="00C4488A">
        <w:rPr>
          <w:b/>
          <w:i/>
          <w:sz w:val="26"/>
          <w:szCs w:val="26"/>
        </w:rPr>
        <w:t>.</w:t>
      </w:r>
    </w:p>
    <w:tbl>
      <w:tblPr>
        <w:tblStyle w:val="TableGrid"/>
        <w:tblW w:w="0" w:type="auto"/>
        <w:tblInd w:w="360" w:type="dxa"/>
        <w:tblLook w:val="04A0" w:firstRow="1" w:lastRow="0" w:firstColumn="1" w:lastColumn="0" w:noHBand="0" w:noVBand="1"/>
      </w:tblPr>
      <w:tblGrid>
        <w:gridCol w:w="3505"/>
        <w:gridCol w:w="5485"/>
      </w:tblGrid>
      <w:tr w:rsidR="00F23695" w:rsidTr="00BA028F">
        <w:tc>
          <w:tcPr>
            <w:tcW w:w="3505" w:type="dxa"/>
          </w:tcPr>
          <w:p w:rsidR="00F23695" w:rsidRPr="00C4488A" w:rsidRDefault="00F23695" w:rsidP="00BA028F">
            <w:pPr>
              <w:jc w:val="center"/>
              <w:rPr>
                <w:i/>
                <w:sz w:val="26"/>
                <w:szCs w:val="26"/>
              </w:rPr>
            </w:pPr>
            <w:r w:rsidRPr="00C4488A">
              <w:rPr>
                <w:i/>
                <w:sz w:val="26"/>
                <w:szCs w:val="26"/>
              </w:rPr>
              <w:t>Sample</w:t>
            </w:r>
          </w:p>
        </w:tc>
        <w:tc>
          <w:tcPr>
            <w:tcW w:w="5485" w:type="dxa"/>
          </w:tcPr>
          <w:p w:rsidR="00F23695" w:rsidRPr="00C4488A" w:rsidRDefault="00F23695" w:rsidP="00C55C2A">
            <w:pPr>
              <w:jc w:val="center"/>
              <w:rPr>
                <w:i/>
                <w:sz w:val="26"/>
                <w:szCs w:val="26"/>
              </w:rPr>
            </w:pPr>
            <w:r w:rsidRPr="00C4488A">
              <w:rPr>
                <w:i/>
                <w:sz w:val="26"/>
                <w:szCs w:val="26"/>
              </w:rPr>
              <w:t xml:space="preserve">Qualitative </w:t>
            </w:r>
            <w:proofErr w:type="spellStart"/>
            <w:r w:rsidRPr="00C4488A">
              <w:rPr>
                <w:i/>
                <w:sz w:val="26"/>
                <w:szCs w:val="26"/>
              </w:rPr>
              <w:t>Scoville</w:t>
            </w:r>
            <w:proofErr w:type="spellEnd"/>
            <w:r w:rsidRPr="00C4488A">
              <w:rPr>
                <w:i/>
                <w:sz w:val="26"/>
                <w:szCs w:val="26"/>
              </w:rPr>
              <w:t xml:space="preserve"> Heat </w:t>
            </w:r>
            <w:r w:rsidR="00C55C2A">
              <w:rPr>
                <w:i/>
                <w:sz w:val="26"/>
                <w:szCs w:val="26"/>
              </w:rPr>
              <w:t>Unit</w:t>
            </w:r>
          </w:p>
        </w:tc>
      </w:tr>
      <w:tr w:rsidR="00F23695" w:rsidTr="00BA028F">
        <w:tc>
          <w:tcPr>
            <w:tcW w:w="3505" w:type="dxa"/>
          </w:tcPr>
          <w:p w:rsidR="00F23695" w:rsidRDefault="00F23695" w:rsidP="00BA028F">
            <w:pPr>
              <w:jc w:val="center"/>
              <w:rPr>
                <w:sz w:val="26"/>
                <w:szCs w:val="26"/>
              </w:rPr>
            </w:pPr>
            <w:r>
              <w:rPr>
                <w:sz w:val="26"/>
                <w:szCs w:val="26"/>
              </w:rPr>
              <w:t>Hot sauce</w:t>
            </w:r>
          </w:p>
        </w:tc>
        <w:tc>
          <w:tcPr>
            <w:tcW w:w="5485" w:type="dxa"/>
          </w:tcPr>
          <w:p w:rsidR="00F23695" w:rsidRDefault="00F23695" w:rsidP="00BA028F">
            <w:pPr>
              <w:rPr>
                <w:sz w:val="26"/>
                <w:szCs w:val="26"/>
              </w:rPr>
            </w:pPr>
          </w:p>
        </w:tc>
      </w:tr>
      <w:tr w:rsidR="00F23695" w:rsidTr="00BA028F">
        <w:tc>
          <w:tcPr>
            <w:tcW w:w="3505" w:type="dxa"/>
          </w:tcPr>
          <w:p w:rsidR="00F23695" w:rsidRDefault="00F23695" w:rsidP="00BA028F">
            <w:pPr>
              <w:jc w:val="center"/>
              <w:rPr>
                <w:sz w:val="26"/>
                <w:szCs w:val="26"/>
              </w:rPr>
            </w:pPr>
            <w:r>
              <w:rPr>
                <w:sz w:val="26"/>
                <w:szCs w:val="26"/>
              </w:rPr>
              <w:t>Fresh chili</w:t>
            </w:r>
          </w:p>
        </w:tc>
        <w:tc>
          <w:tcPr>
            <w:tcW w:w="5485" w:type="dxa"/>
          </w:tcPr>
          <w:p w:rsidR="00F23695" w:rsidRDefault="00F23695" w:rsidP="00BA028F">
            <w:pPr>
              <w:rPr>
                <w:sz w:val="26"/>
                <w:szCs w:val="26"/>
              </w:rPr>
            </w:pPr>
          </w:p>
        </w:tc>
      </w:tr>
      <w:tr w:rsidR="00F23695" w:rsidTr="00BA028F">
        <w:tc>
          <w:tcPr>
            <w:tcW w:w="3505" w:type="dxa"/>
          </w:tcPr>
          <w:p w:rsidR="00F23695" w:rsidRDefault="00F23695" w:rsidP="00BA028F">
            <w:pPr>
              <w:jc w:val="center"/>
              <w:rPr>
                <w:sz w:val="26"/>
                <w:szCs w:val="26"/>
              </w:rPr>
            </w:pPr>
            <w:r>
              <w:rPr>
                <w:sz w:val="26"/>
                <w:szCs w:val="26"/>
              </w:rPr>
              <w:t>Dried chili</w:t>
            </w:r>
          </w:p>
        </w:tc>
        <w:tc>
          <w:tcPr>
            <w:tcW w:w="5485" w:type="dxa"/>
          </w:tcPr>
          <w:p w:rsidR="00F23695" w:rsidRDefault="00F23695" w:rsidP="00BA028F">
            <w:pPr>
              <w:rPr>
                <w:sz w:val="26"/>
                <w:szCs w:val="26"/>
              </w:rPr>
            </w:pPr>
          </w:p>
        </w:tc>
      </w:tr>
    </w:tbl>
    <w:p w:rsidR="00BA028F" w:rsidRPr="00BA028F" w:rsidRDefault="00BA028F" w:rsidP="00BA028F">
      <w:pPr>
        <w:pStyle w:val="ListParagraph"/>
        <w:rPr>
          <w:sz w:val="26"/>
          <w:szCs w:val="26"/>
        </w:rPr>
      </w:pPr>
    </w:p>
    <w:p w:rsidR="00F23695" w:rsidRDefault="00BA028F" w:rsidP="00F23695">
      <w:pPr>
        <w:pStyle w:val="ListParagraph"/>
        <w:numPr>
          <w:ilvl w:val="0"/>
          <w:numId w:val="5"/>
        </w:numPr>
        <w:rPr>
          <w:sz w:val="26"/>
          <w:szCs w:val="26"/>
        </w:rPr>
      </w:pPr>
      <w:r>
        <w:rPr>
          <w:sz w:val="26"/>
          <w:szCs w:val="26"/>
        </w:rPr>
        <w:t>You u</w:t>
      </w:r>
      <w:r w:rsidRPr="00BA028F">
        <w:rPr>
          <w:sz w:val="26"/>
          <w:szCs w:val="26"/>
        </w:rPr>
        <w:t xml:space="preserve">se </w:t>
      </w:r>
      <w:r>
        <w:rPr>
          <w:sz w:val="26"/>
          <w:szCs w:val="26"/>
        </w:rPr>
        <w:t xml:space="preserve">25 mL </w:t>
      </w:r>
      <w:r w:rsidRPr="00BA028F">
        <w:rPr>
          <w:sz w:val="26"/>
          <w:szCs w:val="26"/>
        </w:rPr>
        <w:t xml:space="preserve">volumetric flasks to prepare five standard concentrations (5 ppm, 10 ppm, 25 ppm, 50 ppm, 100 ppm) from </w:t>
      </w:r>
      <w:r>
        <w:rPr>
          <w:sz w:val="26"/>
          <w:szCs w:val="26"/>
        </w:rPr>
        <w:t xml:space="preserve">a 500 </w:t>
      </w:r>
      <w:r w:rsidRPr="00BA028F">
        <w:rPr>
          <w:sz w:val="26"/>
          <w:szCs w:val="26"/>
        </w:rPr>
        <w:t>ppm (or μg/mL) standard</w:t>
      </w:r>
      <w:r>
        <w:rPr>
          <w:sz w:val="26"/>
          <w:szCs w:val="26"/>
        </w:rPr>
        <w:t xml:space="preserve"> stock</w:t>
      </w:r>
      <w:r w:rsidRPr="00BA028F">
        <w:rPr>
          <w:sz w:val="26"/>
          <w:szCs w:val="26"/>
        </w:rPr>
        <w:t xml:space="preserve"> solution</w:t>
      </w:r>
      <w:r>
        <w:rPr>
          <w:sz w:val="26"/>
          <w:szCs w:val="26"/>
        </w:rPr>
        <w:t xml:space="preserve">. What volume of 500 ppm stock solution will you add to each volumetric flask? </w:t>
      </w:r>
      <w:r w:rsidRPr="0049555D">
        <w:rPr>
          <w:b/>
          <w:sz w:val="26"/>
          <w:szCs w:val="26"/>
        </w:rPr>
        <w:t>Show one example calculation below and enter all results in the Table.</w:t>
      </w:r>
    </w:p>
    <w:p w:rsidR="00BA028F" w:rsidRDefault="00BA028F" w:rsidP="00BA028F">
      <w:pPr>
        <w:pStyle w:val="ListParagraph"/>
        <w:rPr>
          <w:sz w:val="26"/>
          <w:szCs w:val="26"/>
        </w:rPr>
      </w:pPr>
    </w:p>
    <w:p w:rsidR="00BA028F" w:rsidRDefault="00BA028F" w:rsidP="00BA028F">
      <w:pPr>
        <w:pStyle w:val="ListParagraph"/>
        <w:rPr>
          <w:sz w:val="26"/>
          <w:szCs w:val="26"/>
        </w:rPr>
      </w:pPr>
    </w:p>
    <w:p w:rsidR="0049555D" w:rsidRDefault="0049555D" w:rsidP="00BA028F">
      <w:pPr>
        <w:pStyle w:val="ListParagraph"/>
        <w:rPr>
          <w:sz w:val="26"/>
          <w:szCs w:val="26"/>
        </w:rPr>
      </w:pPr>
    </w:p>
    <w:p w:rsidR="00BA028F" w:rsidRDefault="00BA028F" w:rsidP="00BA028F">
      <w:pPr>
        <w:pStyle w:val="ListParagraph"/>
        <w:rPr>
          <w:sz w:val="26"/>
          <w:szCs w:val="26"/>
        </w:rPr>
      </w:pPr>
    </w:p>
    <w:p w:rsidR="00BA028F" w:rsidRDefault="00BA028F" w:rsidP="00BA028F">
      <w:pPr>
        <w:pStyle w:val="ListParagraph"/>
        <w:rPr>
          <w:sz w:val="26"/>
          <w:szCs w:val="26"/>
        </w:rPr>
      </w:pPr>
    </w:p>
    <w:tbl>
      <w:tblPr>
        <w:tblStyle w:val="TableGrid"/>
        <w:tblW w:w="0" w:type="auto"/>
        <w:tblInd w:w="720" w:type="dxa"/>
        <w:tblLook w:val="04A0" w:firstRow="1" w:lastRow="0" w:firstColumn="1" w:lastColumn="0" w:noHBand="0" w:noVBand="1"/>
      </w:tblPr>
      <w:tblGrid>
        <w:gridCol w:w="2785"/>
        <w:gridCol w:w="5845"/>
      </w:tblGrid>
      <w:tr w:rsidR="00BA028F" w:rsidTr="00BA028F">
        <w:tc>
          <w:tcPr>
            <w:tcW w:w="2785" w:type="dxa"/>
          </w:tcPr>
          <w:p w:rsidR="00BA028F" w:rsidRPr="00BA028F" w:rsidRDefault="00BA028F" w:rsidP="00BA028F">
            <w:pPr>
              <w:pStyle w:val="ListParagraph"/>
              <w:ind w:left="0"/>
              <w:jc w:val="center"/>
              <w:rPr>
                <w:i/>
                <w:sz w:val="26"/>
                <w:szCs w:val="26"/>
              </w:rPr>
            </w:pPr>
            <w:r w:rsidRPr="00BA028F">
              <w:rPr>
                <w:i/>
                <w:sz w:val="26"/>
                <w:szCs w:val="26"/>
              </w:rPr>
              <w:t>Standard Concentration</w:t>
            </w:r>
          </w:p>
        </w:tc>
        <w:tc>
          <w:tcPr>
            <w:tcW w:w="5845" w:type="dxa"/>
          </w:tcPr>
          <w:p w:rsidR="00BA028F" w:rsidRPr="00BA028F" w:rsidRDefault="00BA028F" w:rsidP="00BA028F">
            <w:pPr>
              <w:pStyle w:val="ListParagraph"/>
              <w:ind w:left="0"/>
              <w:jc w:val="center"/>
              <w:rPr>
                <w:i/>
                <w:sz w:val="26"/>
                <w:szCs w:val="26"/>
              </w:rPr>
            </w:pPr>
            <w:r w:rsidRPr="00BA028F">
              <w:rPr>
                <w:i/>
                <w:sz w:val="26"/>
                <w:szCs w:val="26"/>
              </w:rPr>
              <w:t>Volume of 500 ppm Solution Added to Flask (mL)</w:t>
            </w:r>
          </w:p>
        </w:tc>
      </w:tr>
      <w:tr w:rsidR="00BA028F" w:rsidTr="00BA028F">
        <w:tc>
          <w:tcPr>
            <w:tcW w:w="2785" w:type="dxa"/>
          </w:tcPr>
          <w:p w:rsidR="00BA028F" w:rsidRDefault="00BA028F" w:rsidP="00BA028F">
            <w:pPr>
              <w:pStyle w:val="ListParagraph"/>
              <w:ind w:left="0"/>
              <w:jc w:val="center"/>
              <w:rPr>
                <w:sz w:val="26"/>
                <w:szCs w:val="26"/>
              </w:rPr>
            </w:pPr>
            <w:r>
              <w:rPr>
                <w:sz w:val="26"/>
                <w:szCs w:val="26"/>
              </w:rPr>
              <w:t>5 ppm</w:t>
            </w:r>
          </w:p>
        </w:tc>
        <w:tc>
          <w:tcPr>
            <w:tcW w:w="5845" w:type="dxa"/>
          </w:tcPr>
          <w:p w:rsidR="00BA028F" w:rsidRDefault="00BA028F" w:rsidP="00BA028F">
            <w:pPr>
              <w:pStyle w:val="ListParagraph"/>
              <w:ind w:left="0"/>
              <w:jc w:val="center"/>
              <w:rPr>
                <w:sz w:val="26"/>
                <w:szCs w:val="26"/>
              </w:rPr>
            </w:pPr>
          </w:p>
        </w:tc>
      </w:tr>
      <w:tr w:rsidR="00BA028F" w:rsidTr="00BA028F">
        <w:tc>
          <w:tcPr>
            <w:tcW w:w="2785" w:type="dxa"/>
          </w:tcPr>
          <w:p w:rsidR="00BA028F" w:rsidRDefault="00BA028F" w:rsidP="00BA028F">
            <w:pPr>
              <w:pStyle w:val="ListParagraph"/>
              <w:ind w:left="0"/>
              <w:jc w:val="center"/>
              <w:rPr>
                <w:sz w:val="26"/>
                <w:szCs w:val="26"/>
              </w:rPr>
            </w:pPr>
            <w:r>
              <w:rPr>
                <w:sz w:val="26"/>
                <w:szCs w:val="26"/>
              </w:rPr>
              <w:t>10 ppm</w:t>
            </w:r>
          </w:p>
        </w:tc>
        <w:tc>
          <w:tcPr>
            <w:tcW w:w="5845" w:type="dxa"/>
          </w:tcPr>
          <w:p w:rsidR="00BA028F" w:rsidRDefault="00BA028F" w:rsidP="00BA028F">
            <w:pPr>
              <w:pStyle w:val="ListParagraph"/>
              <w:ind w:left="0"/>
              <w:jc w:val="center"/>
              <w:rPr>
                <w:sz w:val="26"/>
                <w:szCs w:val="26"/>
              </w:rPr>
            </w:pPr>
          </w:p>
        </w:tc>
      </w:tr>
      <w:tr w:rsidR="00BA028F" w:rsidTr="00BA028F">
        <w:tc>
          <w:tcPr>
            <w:tcW w:w="2785" w:type="dxa"/>
          </w:tcPr>
          <w:p w:rsidR="00BA028F" w:rsidRDefault="00BA028F" w:rsidP="00BA028F">
            <w:pPr>
              <w:pStyle w:val="ListParagraph"/>
              <w:ind w:left="0"/>
              <w:jc w:val="center"/>
              <w:rPr>
                <w:sz w:val="26"/>
                <w:szCs w:val="26"/>
              </w:rPr>
            </w:pPr>
            <w:r>
              <w:rPr>
                <w:sz w:val="26"/>
                <w:szCs w:val="26"/>
              </w:rPr>
              <w:t>25 ppm</w:t>
            </w:r>
          </w:p>
        </w:tc>
        <w:tc>
          <w:tcPr>
            <w:tcW w:w="5845" w:type="dxa"/>
          </w:tcPr>
          <w:p w:rsidR="00BA028F" w:rsidRDefault="00BA028F" w:rsidP="00BA028F">
            <w:pPr>
              <w:pStyle w:val="ListParagraph"/>
              <w:ind w:left="0"/>
              <w:jc w:val="center"/>
              <w:rPr>
                <w:sz w:val="26"/>
                <w:szCs w:val="26"/>
              </w:rPr>
            </w:pPr>
          </w:p>
        </w:tc>
      </w:tr>
      <w:tr w:rsidR="00BA028F" w:rsidTr="00BA028F">
        <w:tc>
          <w:tcPr>
            <w:tcW w:w="2785" w:type="dxa"/>
          </w:tcPr>
          <w:p w:rsidR="00BA028F" w:rsidRDefault="00BA028F" w:rsidP="00BA028F">
            <w:pPr>
              <w:pStyle w:val="ListParagraph"/>
              <w:ind w:left="0"/>
              <w:jc w:val="center"/>
              <w:rPr>
                <w:sz w:val="26"/>
                <w:szCs w:val="26"/>
              </w:rPr>
            </w:pPr>
            <w:r>
              <w:rPr>
                <w:sz w:val="26"/>
                <w:szCs w:val="26"/>
              </w:rPr>
              <w:t>50 ppm</w:t>
            </w:r>
          </w:p>
        </w:tc>
        <w:tc>
          <w:tcPr>
            <w:tcW w:w="5845" w:type="dxa"/>
          </w:tcPr>
          <w:p w:rsidR="00BA028F" w:rsidRDefault="00BA028F" w:rsidP="00BA028F">
            <w:pPr>
              <w:pStyle w:val="ListParagraph"/>
              <w:ind w:left="0"/>
              <w:jc w:val="center"/>
              <w:rPr>
                <w:sz w:val="26"/>
                <w:szCs w:val="26"/>
              </w:rPr>
            </w:pPr>
          </w:p>
        </w:tc>
      </w:tr>
      <w:tr w:rsidR="00BA028F" w:rsidTr="00BA028F">
        <w:tc>
          <w:tcPr>
            <w:tcW w:w="2785" w:type="dxa"/>
          </w:tcPr>
          <w:p w:rsidR="00BA028F" w:rsidRDefault="00BA028F" w:rsidP="00BA028F">
            <w:pPr>
              <w:pStyle w:val="ListParagraph"/>
              <w:ind w:left="0"/>
              <w:jc w:val="center"/>
              <w:rPr>
                <w:sz w:val="26"/>
                <w:szCs w:val="26"/>
              </w:rPr>
            </w:pPr>
            <w:r>
              <w:rPr>
                <w:sz w:val="26"/>
                <w:szCs w:val="26"/>
              </w:rPr>
              <w:t>100 ppm</w:t>
            </w:r>
          </w:p>
        </w:tc>
        <w:tc>
          <w:tcPr>
            <w:tcW w:w="5845" w:type="dxa"/>
          </w:tcPr>
          <w:p w:rsidR="00BA028F" w:rsidRDefault="00BA028F" w:rsidP="00BA028F">
            <w:pPr>
              <w:pStyle w:val="ListParagraph"/>
              <w:ind w:left="0"/>
              <w:jc w:val="center"/>
              <w:rPr>
                <w:sz w:val="26"/>
                <w:szCs w:val="26"/>
              </w:rPr>
            </w:pPr>
          </w:p>
        </w:tc>
      </w:tr>
    </w:tbl>
    <w:p w:rsidR="00BA028F" w:rsidRDefault="00BA028F" w:rsidP="00BA028F">
      <w:pPr>
        <w:pStyle w:val="ListParagraph"/>
        <w:rPr>
          <w:sz w:val="26"/>
          <w:szCs w:val="26"/>
        </w:rPr>
      </w:pPr>
    </w:p>
    <w:p w:rsidR="00F23695" w:rsidRPr="0049555D" w:rsidRDefault="0049555D" w:rsidP="00614FE1">
      <w:pPr>
        <w:pStyle w:val="ListParagraph"/>
        <w:numPr>
          <w:ilvl w:val="0"/>
          <w:numId w:val="5"/>
        </w:numPr>
        <w:rPr>
          <w:sz w:val="26"/>
          <w:szCs w:val="26"/>
        </w:rPr>
      </w:pPr>
      <w:r w:rsidRPr="0049555D">
        <w:rPr>
          <w:sz w:val="26"/>
          <w:szCs w:val="26"/>
        </w:rPr>
        <w:t xml:space="preserve">Uncertainty in sample concentration is calculated using Equations 2 and 3. </w:t>
      </w:r>
      <w:r w:rsidR="00F23695" w:rsidRPr="0049555D">
        <w:rPr>
          <w:sz w:val="26"/>
          <w:szCs w:val="26"/>
        </w:rPr>
        <w:t>What happens to the uncertainty in the sample concentration if the number of repli</w:t>
      </w:r>
      <w:r>
        <w:rPr>
          <w:sz w:val="26"/>
          <w:szCs w:val="26"/>
        </w:rPr>
        <w:t>cate measurements of the sample</w:t>
      </w:r>
      <w:r w:rsidR="00F23695" w:rsidRPr="0049555D">
        <w:rPr>
          <w:sz w:val="26"/>
          <w:szCs w:val="26"/>
        </w:rPr>
        <w:t xml:space="preserve"> is increased? </w:t>
      </w:r>
      <w:r w:rsidR="00F23695" w:rsidRPr="0049555D">
        <w:rPr>
          <w:b/>
          <w:sz w:val="26"/>
          <w:szCs w:val="26"/>
        </w:rPr>
        <w:t>Explain.</w:t>
      </w:r>
      <w:r w:rsidR="00F23695" w:rsidRPr="0049555D">
        <w:rPr>
          <w:sz w:val="26"/>
          <w:szCs w:val="26"/>
        </w:rPr>
        <w:t xml:space="preserve"> </w:t>
      </w:r>
    </w:p>
    <w:p w:rsidR="00F23695" w:rsidRDefault="00F23695" w:rsidP="00F23695">
      <w:pPr>
        <w:ind w:left="360"/>
        <w:rPr>
          <w:sz w:val="26"/>
          <w:szCs w:val="26"/>
        </w:rPr>
      </w:pPr>
    </w:p>
    <w:p w:rsidR="00BD1878" w:rsidRDefault="00BD1878" w:rsidP="002824F4">
      <w:pPr>
        <w:ind w:left="360"/>
        <w:rPr>
          <w:sz w:val="26"/>
          <w:szCs w:val="26"/>
        </w:rPr>
      </w:pPr>
    </w:p>
    <w:p w:rsidR="002824F4" w:rsidRDefault="002824F4" w:rsidP="002824F4">
      <w:pPr>
        <w:pStyle w:val="ListParagraph"/>
        <w:rPr>
          <w:sz w:val="26"/>
          <w:szCs w:val="26"/>
        </w:rPr>
      </w:pPr>
    </w:p>
    <w:p w:rsidR="005D5834" w:rsidRDefault="005D5834" w:rsidP="002824F4">
      <w:pPr>
        <w:pStyle w:val="ListParagraph"/>
        <w:rPr>
          <w:sz w:val="26"/>
          <w:szCs w:val="26"/>
        </w:rPr>
      </w:pPr>
    </w:p>
    <w:p w:rsidR="00471376" w:rsidRPr="001A6FAC" w:rsidRDefault="001A6FAC" w:rsidP="0049555D">
      <w:r w:rsidRPr="001A6FAC">
        <w:t xml:space="preserve">Adapted From: </w:t>
      </w:r>
      <w:proofErr w:type="spellStart"/>
      <w:r>
        <w:t>Batchelor</w:t>
      </w:r>
      <w:proofErr w:type="spellEnd"/>
      <w:r>
        <w:t xml:space="preserve">, J.D. and B.T. Jones. 2000. Determination of the </w:t>
      </w:r>
      <w:proofErr w:type="spellStart"/>
      <w:r>
        <w:t>Scoville</w:t>
      </w:r>
      <w:proofErr w:type="spellEnd"/>
      <w:r>
        <w:t xml:space="preserve"> Heat Value for hot sauces and chilies: an HPLC experiment, </w:t>
      </w:r>
      <w:r>
        <w:rPr>
          <w:i/>
        </w:rPr>
        <w:t xml:space="preserve">J </w:t>
      </w:r>
      <w:proofErr w:type="spellStart"/>
      <w:r>
        <w:rPr>
          <w:i/>
        </w:rPr>
        <w:t>Chem</w:t>
      </w:r>
      <w:proofErr w:type="spellEnd"/>
      <w:r>
        <w:rPr>
          <w:i/>
        </w:rPr>
        <w:t xml:space="preserve"> Ed</w:t>
      </w:r>
      <w:r>
        <w:t xml:space="preserve">, 77(2): 266 – 267  </w:t>
      </w:r>
      <w:r w:rsidRPr="001A6FAC">
        <w:t xml:space="preserve"> </w:t>
      </w:r>
    </w:p>
    <w:sectPr w:rsidR="00471376" w:rsidRPr="001A6FA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27" w:rsidRDefault="00B75B27" w:rsidP="009F264B">
      <w:pPr>
        <w:spacing w:after="0" w:line="240" w:lineRule="auto"/>
      </w:pPr>
      <w:r>
        <w:separator/>
      </w:r>
    </w:p>
  </w:endnote>
  <w:endnote w:type="continuationSeparator" w:id="0">
    <w:p w:rsidR="00B75B27" w:rsidRDefault="00B75B27" w:rsidP="009F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8F" w:rsidRDefault="00BA028F">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0125D">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0125D">
      <w:rPr>
        <w:noProof/>
        <w:color w:val="5B9BD5" w:themeColor="accent1"/>
      </w:rPr>
      <w:t>13</w:t>
    </w:r>
    <w:r>
      <w:rPr>
        <w:color w:val="5B9BD5" w:themeColor="accent1"/>
      </w:rPr>
      <w:fldChar w:fldCharType="end"/>
    </w:r>
  </w:p>
  <w:p w:rsidR="00BA028F" w:rsidRDefault="00BA02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27" w:rsidRDefault="00B75B27" w:rsidP="009F264B">
      <w:pPr>
        <w:spacing w:after="0" w:line="240" w:lineRule="auto"/>
      </w:pPr>
      <w:r>
        <w:separator/>
      </w:r>
    </w:p>
  </w:footnote>
  <w:footnote w:type="continuationSeparator" w:id="0">
    <w:p w:rsidR="00B75B27" w:rsidRDefault="00B75B27" w:rsidP="009F264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7E7C"/>
    <w:multiLevelType w:val="hybridMultilevel"/>
    <w:tmpl w:val="FD9865CA"/>
    <w:lvl w:ilvl="0" w:tplc="96B40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3757D6"/>
    <w:multiLevelType w:val="hybridMultilevel"/>
    <w:tmpl w:val="147AD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F523E"/>
    <w:multiLevelType w:val="hybridMultilevel"/>
    <w:tmpl w:val="FDF6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D502E"/>
    <w:multiLevelType w:val="hybridMultilevel"/>
    <w:tmpl w:val="73B0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00114"/>
    <w:multiLevelType w:val="hybridMultilevel"/>
    <w:tmpl w:val="C0A8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200B6"/>
    <w:multiLevelType w:val="hybridMultilevel"/>
    <w:tmpl w:val="8A1CE890"/>
    <w:lvl w:ilvl="0" w:tplc="EC56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101E94"/>
    <w:multiLevelType w:val="hybridMultilevel"/>
    <w:tmpl w:val="94306E7E"/>
    <w:lvl w:ilvl="0" w:tplc="C4125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4A36D4"/>
    <w:multiLevelType w:val="hybridMultilevel"/>
    <w:tmpl w:val="CE9CD1AC"/>
    <w:lvl w:ilvl="0" w:tplc="EE50F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630C35"/>
    <w:multiLevelType w:val="hybridMultilevel"/>
    <w:tmpl w:val="8F7C0A1C"/>
    <w:lvl w:ilvl="0" w:tplc="C64E3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4F558B"/>
    <w:multiLevelType w:val="hybridMultilevel"/>
    <w:tmpl w:val="1F10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C875CE"/>
    <w:multiLevelType w:val="hybridMultilevel"/>
    <w:tmpl w:val="0936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9B1C26"/>
    <w:multiLevelType w:val="hybridMultilevel"/>
    <w:tmpl w:val="6E52B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730414"/>
    <w:multiLevelType w:val="hybridMultilevel"/>
    <w:tmpl w:val="315E6AE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nsid w:val="7B705085"/>
    <w:multiLevelType w:val="hybridMultilevel"/>
    <w:tmpl w:val="9C0A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13"/>
  </w:num>
  <w:num w:numId="5">
    <w:abstractNumId w:val="4"/>
  </w:num>
  <w:num w:numId="6">
    <w:abstractNumId w:val="6"/>
  </w:num>
  <w:num w:numId="7">
    <w:abstractNumId w:val="2"/>
  </w:num>
  <w:num w:numId="8">
    <w:abstractNumId w:val="8"/>
  </w:num>
  <w:num w:numId="9">
    <w:abstractNumId w:val="5"/>
  </w:num>
  <w:num w:numId="10">
    <w:abstractNumId w:val="0"/>
  </w:num>
  <w:num w:numId="11">
    <w:abstractNumId w:val="1"/>
  </w:num>
  <w:num w:numId="12">
    <w:abstractNumId w:val="1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BB"/>
    <w:rsid w:val="0000698C"/>
    <w:rsid w:val="00025DF8"/>
    <w:rsid w:val="00033B9A"/>
    <w:rsid w:val="000553E4"/>
    <w:rsid w:val="00060896"/>
    <w:rsid w:val="00061B27"/>
    <w:rsid w:val="00072980"/>
    <w:rsid w:val="000A17A7"/>
    <w:rsid w:val="000C351E"/>
    <w:rsid w:val="000E379D"/>
    <w:rsid w:val="00107390"/>
    <w:rsid w:val="001110BC"/>
    <w:rsid w:val="00142E9F"/>
    <w:rsid w:val="00151B56"/>
    <w:rsid w:val="001627FD"/>
    <w:rsid w:val="001A5E72"/>
    <w:rsid w:val="001A6FAC"/>
    <w:rsid w:val="001A778B"/>
    <w:rsid w:val="001B107F"/>
    <w:rsid w:val="001B509B"/>
    <w:rsid w:val="001D3AEC"/>
    <w:rsid w:val="0020125D"/>
    <w:rsid w:val="00225F97"/>
    <w:rsid w:val="00227008"/>
    <w:rsid w:val="002307EB"/>
    <w:rsid w:val="0023287B"/>
    <w:rsid w:val="00261957"/>
    <w:rsid w:val="0027022D"/>
    <w:rsid w:val="00273B59"/>
    <w:rsid w:val="00277FC8"/>
    <w:rsid w:val="002824F4"/>
    <w:rsid w:val="00282BC1"/>
    <w:rsid w:val="002A7D3D"/>
    <w:rsid w:val="002C71BC"/>
    <w:rsid w:val="00302C89"/>
    <w:rsid w:val="00330521"/>
    <w:rsid w:val="003603E9"/>
    <w:rsid w:val="00362256"/>
    <w:rsid w:val="003D7C5C"/>
    <w:rsid w:val="003E4E81"/>
    <w:rsid w:val="00445091"/>
    <w:rsid w:val="00450C17"/>
    <w:rsid w:val="004563BB"/>
    <w:rsid w:val="00471376"/>
    <w:rsid w:val="00472865"/>
    <w:rsid w:val="0049555D"/>
    <w:rsid w:val="004A46E7"/>
    <w:rsid w:val="004B0DE3"/>
    <w:rsid w:val="004B7011"/>
    <w:rsid w:val="004C0562"/>
    <w:rsid w:val="00516783"/>
    <w:rsid w:val="00520B63"/>
    <w:rsid w:val="0052386D"/>
    <w:rsid w:val="00563837"/>
    <w:rsid w:val="00564F2C"/>
    <w:rsid w:val="00590F8A"/>
    <w:rsid w:val="00595B2C"/>
    <w:rsid w:val="005A3D5D"/>
    <w:rsid w:val="005A61D8"/>
    <w:rsid w:val="005B66B4"/>
    <w:rsid w:val="005D5834"/>
    <w:rsid w:val="005F1E47"/>
    <w:rsid w:val="00647A04"/>
    <w:rsid w:val="00676E80"/>
    <w:rsid w:val="00695157"/>
    <w:rsid w:val="006A3394"/>
    <w:rsid w:val="006B2BA9"/>
    <w:rsid w:val="006B5817"/>
    <w:rsid w:val="006E5675"/>
    <w:rsid w:val="006F3DDD"/>
    <w:rsid w:val="007128A9"/>
    <w:rsid w:val="00735E26"/>
    <w:rsid w:val="00765D93"/>
    <w:rsid w:val="007953AD"/>
    <w:rsid w:val="007F5D1E"/>
    <w:rsid w:val="00804FFF"/>
    <w:rsid w:val="00813F75"/>
    <w:rsid w:val="00834CF2"/>
    <w:rsid w:val="008602B3"/>
    <w:rsid w:val="008669D5"/>
    <w:rsid w:val="00866DF0"/>
    <w:rsid w:val="008A7A69"/>
    <w:rsid w:val="00912D96"/>
    <w:rsid w:val="00922514"/>
    <w:rsid w:val="00924D0B"/>
    <w:rsid w:val="009273A3"/>
    <w:rsid w:val="009315F5"/>
    <w:rsid w:val="00936BBF"/>
    <w:rsid w:val="009F264B"/>
    <w:rsid w:val="00A730B2"/>
    <w:rsid w:val="00AB6F16"/>
    <w:rsid w:val="00AB7016"/>
    <w:rsid w:val="00AD6C06"/>
    <w:rsid w:val="00B17F57"/>
    <w:rsid w:val="00B600B7"/>
    <w:rsid w:val="00B64DB4"/>
    <w:rsid w:val="00B75B27"/>
    <w:rsid w:val="00BA028F"/>
    <w:rsid w:val="00BA164B"/>
    <w:rsid w:val="00BA63A3"/>
    <w:rsid w:val="00BA7D2C"/>
    <w:rsid w:val="00BC5D69"/>
    <w:rsid w:val="00BD1878"/>
    <w:rsid w:val="00BE0623"/>
    <w:rsid w:val="00C05AA4"/>
    <w:rsid w:val="00C17F97"/>
    <w:rsid w:val="00C4488A"/>
    <w:rsid w:val="00C5531D"/>
    <w:rsid w:val="00C5536E"/>
    <w:rsid w:val="00C55C2A"/>
    <w:rsid w:val="00C65127"/>
    <w:rsid w:val="00C71945"/>
    <w:rsid w:val="00C73060"/>
    <w:rsid w:val="00C825EB"/>
    <w:rsid w:val="00CC769E"/>
    <w:rsid w:val="00CD4DE6"/>
    <w:rsid w:val="00CE41D5"/>
    <w:rsid w:val="00D21494"/>
    <w:rsid w:val="00D3554D"/>
    <w:rsid w:val="00D37634"/>
    <w:rsid w:val="00D46860"/>
    <w:rsid w:val="00D74F43"/>
    <w:rsid w:val="00D85549"/>
    <w:rsid w:val="00D97DD2"/>
    <w:rsid w:val="00DB0216"/>
    <w:rsid w:val="00DC7074"/>
    <w:rsid w:val="00DE1A0D"/>
    <w:rsid w:val="00DF3F4D"/>
    <w:rsid w:val="00E00F21"/>
    <w:rsid w:val="00E5257A"/>
    <w:rsid w:val="00E6120F"/>
    <w:rsid w:val="00E659C6"/>
    <w:rsid w:val="00EB5868"/>
    <w:rsid w:val="00ED21A9"/>
    <w:rsid w:val="00EF0F14"/>
    <w:rsid w:val="00F23695"/>
    <w:rsid w:val="00F307E1"/>
    <w:rsid w:val="00F549DC"/>
    <w:rsid w:val="00F745F9"/>
    <w:rsid w:val="00F85AE3"/>
    <w:rsid w:val="00FD0BB7"/>
    <w:rsid w:val="00FF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3BB"/>
    <w:pPr>
      <w:ind w:left="720"/>
      <w:contextualSpacing/>
    </w:pPr>
  </w:style>
  <w:style w:type="table" w:styleId="TableGrid">
    <w:name w:val="Table Grid"/>
    <w:basedOn w:val="TableNormal"/>
    <w:uiPriority w:val="39"/>
    <w:rsid w:val="00AD6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13F75"/>
    <w:rPr>
      <w:color w:val="0000FF"/>
      <w:u w:val="single"/>
    </w:rPr>
  </w:style>
  <w:style w:type="character" w:styleId="PlaceholderText">
    <w:name w:val="Placeholder Text"/>
    <w:basedOn w:val="DefaultParagraphFont"/>
    <w:uiPriority w:val="99"/>
    <w:semiHidden/>
    <w:rsid w:val="00227008"/>
    <w:rPr>
      <w:color w:val="808080"/>
    </w:rPr>
  </w:style>
  <w:style w:type="paragraph" w:styleId="Header">
    <w:name w:val="header"/>
    <w:basedOn w:val="Normal"/>
    <w:link w:val="HeaderChar"/>
    <w:uiPriority w:val="99"/>
    <w:unhideWhenUsed/>
    <w:rsid w:val="009F2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4B"/>
  </w:style>
  <w:style w:type="paragraph" w:styleId="Footer">
    <w:name w:val="footer"/>
    <w:basedOn w:val="Normal"/>
    <w:link w:val="FooterChar"/>
    <w:uiPriority w:val="99"/>
    <w:unhideWhenUsed/>
    <w:rsid w:val="009F2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4B"/>
  </w:style>
  <w:style w:type="paragraph" w:styleId="BalloonText">
    <w:name w:val="Balloon Text"/>
    <w:basedOn w:val="Normal"/>
    <w:link w:val="BalloonTextChar"/>
    <w:uiPriority w:val="99"/>
    <w:semiHidden/>
    <w:unhideWhenUsed/>
    <w:rsid w:val="002012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12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3BB"/>
    <w:pPr>
      <w:ind w:left="720"/>
      <w:contextualSpacing/>
    </w:pPr>
  </w:style>
  <w:style w:type="table" w:styleId="TableGrid">
    <w:name w:val="Table Grid"/>
    <w:basedOn w:val="TableNormal"/>
    <w:uiPriority w:val="39"/>
    <w:rsid w:val="00AD6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13F75"/>
    <w:rPr>
      <w:color w:val="0000FF"/>
      <w:u w:val="single"/>
    </w:rPr>
  </w:style>
  <w:style w:type="character" w:styleId="PlaceholderText">
    <w:name w:val="Placeholder Text"/>
    <w:basedOn w:val="DefaultParagraphFont"/>
    <w:uiPriority w:val="99"/>
    <w:semiHidden/>
    <w:rsid w:val="00227008"/>
    <w:rPr>
      <w:color w:val="808080"/>
    </w:rPr>
  </w:style>
  <w:style w:type="paragraph" w:styleId="Header">
    <w:name w:val="header"/>
    <w:basedOn w:val="Normal"/>
    <w:link w:val="HeaderChar"/>
    <w:uiPriority w:val="99"/>
    <w:unhideWhenUsed/>
    <w:rsid w:val="009F2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4B"/>
  </w:style>
  <w:style w:type="paragraph" w:styleId="Footer">
    <w:name w:val="footer"/>
    <w:basedOn w:val="Normal"/>
    <w:link w:val="FooterChar"/>
    <w:uiPriority w:val="99"/>
    <w:unhideWhenUsed/>
    <w:rsid w:val="009F2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4B"/>
  </w:style>
  <w:style w:type="paragraph" w:styleId="BalloonText">
    <w:name w:val="Balloon Text"/>
    <w:basedOn w:val="Normal"/>
    <w:link w:val="BalloonTextChar"/>
    <w:uiPriority w:val="99"/>
    <w:semiHidden/>
    <w:unhideWhenUsed/>
    <w:rsid w:val="002012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12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89F-BD13-5F42-A103-AD741EDF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2505</Words>
  <Characters>14281</Characters>
  <Application>Microsoft Macintosh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Doucette</dc:creator>
  <cp:keywords/>
  <dc:description/>
  <cp:lastModifiedBy>Rick Glover</cp:lastModifiedBy>
  <cp:revision>2</cp:revision>
  <cp:lastPrinted>2016-05-26T00:47:00Z</cp:lastPrinted>
  <dcterms:created xsi:type="dcterms:W3CDTF">2016-05-26T00:48:00Z</dcterms:created>
  <dcterms:modified xsi:type="dcterms:W3CDTF">2016-05-26T00:48:00Z</dcterms:modified>
</cp:coreProperties>
</file>