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3C" w:rsidRPr="007100AC" w:rsidRDefault="001A4E3C" w:rsidP="001A4E3C">
      <w:pPr>
        <w:jc w:val="center"/>
        <w:rPr>
          <w:rFonts w:ascii="Times New Roman" w:hAnsi="Times New Roman" w:cs="Times New Roman"/>
          <w:sz w:val="48"/>
          <w:szCs w:val="48"/>
        </w:rPr>
      </w:pPr>
      <w:bookmarkStart w:id="0" w:name="_GoBack"/>
      <w:bookmarkEnd w:id="0"/>
    </w:p>
    <w:p w:rsidR="001B6CF1" w:rsidRPr="00F14C11" w:rsidRDefault="0049144D" w:rsidP="001A4E3C">
      <w:pPr>
        <w:jc w:val="center"/>
        <w:rPr>
          <w:rFonts w:ascii="Times New Roman" w:hAnsi="Times New Roman" w:cs="Times New Roman"/>
          <w:b/>
          <w:sz w:val="56"/>
          <w:szCs w:val="56"/>
        </w:rPr>
      </w:pPr>
      <w:r w:rsidRPr="00F14C11">
        <w:rPr>
          <w:rFonts w:ascii="Times New Roman" w:hAnsi="Times New Roman" w:cs="Times New Roman"/>
          <w:b/>
          <w:noProof/>
          <w:sz w:val="56"/>
          <w:szCs w:val="56"/>
        </w:rPr>
        <w:drawing>
          <wp:anchor distT="0" distB="0" distL="114300" distR="114300" simplePos="0" relativeHeight="251659264" behindDoc="0" locked="0" layoutInCell="0" allowOverlap="1">
            <wp:simplePos x="0" y="0"/>
            <wp:positionH relativeFrom="column">
              <wp:posOffset>10795</wp:posOffset>
            </wp:positionH>
            <wp:positionV relativeFrom="paragraph">
              <wp:posOffset>1027430</wp:posOffset>
            </wp:positionV>
            <wp:extent cx="5857240" cy="2027555"/>
            <wp:effectExtent l="19050" t="0" r="0" b="0"/>
            <wp:wrapTopAndBottom/>
            <wp:docPr id="1" name="Picture 2" descr="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IF"/>
                    <pic:cNvPicPr>
                      <a:picLocks noChangeAspect="1" noChangeArrowheads="1"/>
                    </pic:cNvPicPr>
                  </pic:nvPicPr>
                  <pic:blipFill>
                    <a:blip r:embed="rId8" cstate="print"/>
                    <a:srcRect/>
                    <a:stretch>
                      <a:fillRect/>
                    </a:stretch>
                  </pic:blipFill>
                  <pic:spPr bwMode="auto">
                    <a:xfrm>
                      <a:off x="0" y="0"/>
                      <a:ext cx="5857240" cy="2027555"/>
                    </a:xfrm>
                    <a:prstGeom prst="rect">
                      <a:avLst/>
                    </a:prstGeom>
                    <a:noFill/>
                    <a:ln w="9525">
                      <a:noFill/>
                      <a:miter lim="800000"/>
                      <a:headEnd/>
                      <a:tailEnd/>
                    </a:ln>
                  </pic:spPr>
                </pic:pic>
              </a:graphicData>
            </a:graphic>
          </wp:anchor>
        </w:drawing>
      </w:r>
      <w:r w:rsidR="004105ED" w:rsidRPr="00F14C11">
        <w:rPr>
          <w:rFonts w:ascii="Times New Roman" w:hAnsi="Times New Roman" w:cs="Times New Roman"/>
          <w:b/>
          <w:sz w:val="56"/>
          <w:szCs w:val="56"/>
        </w:rPr>
        <w:t>20</w:t>
      </w:r>
      <w:r w:rsidR="001A4E3C" w:rsidRPr="00F14C11">
        <w:rPr>
          <w:rFonts w:ascii="Times New Roman" w:hAnsi="Times New Roman" w:cs="Times New Roman"/>
          <w:b/>
          <w:sz w:val="56"/>
          <w:szCs w:val="56"/>
          <w:vertAlign w:val="superscript"/>
        </w:rPr>
        <w:t>th</w:t>
      </w:r>
      <w:r w:rsidR="001A4E3C" w:rsidRPr="00F14C11">
        <w:rPr>
          <w:rFonts w:ascii="Times New Roman" w:hAnsi="Times New Roman" w:cs="Times New Roman"/>
          <w:b/>
          <w:sz w:val="56"/>
          <w:szCs w:val="56"/>
        </w:rPr>
        <w:t xml:space="preserve"> Annual WCCTA Conference</w:t>
      </w:r>
    </w:p>
    <w:p w:rsidR="000A7797" w:rsidRPr="00F14C11" w:rsidRDefault="000A7797" w:rsidP="0049144D">
      <w:pPr>
        <w:rPr>
          <w:rFonts w:ascii="Times New Roman" w:hAnsi="Times New Roman" w:cs="Times New Roman"/>
          <w:sz w:val="48"/>
          <w:szCs w:val="48"/>
        </w:rPr>
      </w:pPr>
    </w:p>
    <w:p w:rsidR="001A4E3C" w:rsidRPr="00F14C11" w:rsidRDefault="001A4E3C" w:rsidP="001A4E3C">
      <w:pPr>
        <w:jc w:val="center"/>
        <w:rPr>
          <w:rFonts w:ascii="Times New Roman" w:hAnsi="Times New Roman" w:cs="Times New Roman"/>
          <w:sz w:val="40"/>
          <w:szCs w:val="40"/>
        </w:rPr>
      </w:pPr>
      <w:r w:rsidRPr="00F14C11">
        <w:rPr>
          <w:rFonts w:ascii="Times New Roman" w:hAnsi="Times New Roman" w:cs="Times New Roman"/>
          <w:sz w:val="40"/>
          <w:szCs w:val="40"/>
        </w:rPr>
        <w:t>Sleeping Lady Resort and Conference Center</w:t>
      </w:r>
    </w:p>
    <w:p w:rsidR="001A4E3C" w:rsidRPr="00F14C11" w:rsidRDefault="001A4E3C" w:rsidP="001A4E3C">
      <w:pPr>
        <w:jc w:val="center"/>
        <w:rPr>
          <w:rFonts w:ascii="Times New Roman" w:hAnsi="Times New Roman" w:cs="Times New Roman"/>
          <w:sz w:val="40"/>
          <w:szCs w:val="40"/>
        </w:rPr>
      </w:pPr>
      <w:r w:rsidRPr="00F14C11">
        <w:rPr>
          <w:rFonts w:ascii="Times New Roman" w:hAnsi="Times New Roman" w:cs="Times New Roman"/>
          <w:sz w:val="40"/>
          <w:szCs w:val="40"/>
        </w:rPr>
        <w:t>Leavenworth, WA</w:t>
      </w:r>
    </w:p>
    <w:p w:rsidR="001A4E3C" w:rsidRPr="00F14C11" w:rsidRDefault="001A4E3C" w:rsidP="001A4E3C">
      <w:pPr>
        <w:jc w:val="center"/>
        <w:rPr>
          <w:rFonts w:ascii="Times New Roman" w:hAnsi="Times New Roman" w:cs="Times New Roman"/>
          <w:sz w:val="48"/>
          <w:szCs w:val="48"/>
        </w:rPr>
      </w:pPr>
    </w:p>
    <w:p w:rsidR="001A4E3C" w:rsidRPr="00F14C11" w:rsidRDefault="001A4E3C" w:rsidP="001A4E3C">
      <w:pPr>
        <w:jc w:val="center"/>
        <w:rPr>
          <w:rFonts w:ascii="Times New Roman" w:hAnsi="Times New Roman" w:cs="Times New Roman"/>
          <w:sz w:val="40"/>
          <w:szCs w:val="40"/>
        </w:rPr>
      </w:pPr>
      <w:r w:rsidRPr="00F14C11">
        <w:rPr>
          <w:rFonts w:ascii="Times New Roman" w:hAnsi="Times New Roman" w:cs="Times New Roman"/>
          <w:sz w:val="40"/>
          <w:szCs w:val="40"/>
        </w:rPr>
        <w:t xml:space="preserve">October </w:t>
      </w:r>
      <w:r w:rsidR="004105ED" w:rsidRPr="00F14C11">
        <w:rPr>
          <w:rFonts w:ascii="Times New Roman" w:hAnsi="Times New Roman" w:cs="Times New Roman"/>
          <w:sz w:val="40"/>
          <w:szCs w:val="40"/>
        </w:rPr>
        <w:t>4</w:t>
      </w:r>
      <w:r w:rsidRPr="00F14C11">
        <w:rPr>
          <w:rFonts w:ascii="Times New Roman" w:hAnsi="Times New Roman" w:cs="Times New Roman"/>
          <w:sz w:val="40"/>
          <w:szCs w:val="40"/>
          <w:vertAlign w:val="superscript"/>
        </w:rPr>
        <w:t>th</w:t>
      </w:r>
      <w:r w:rsidRPr="00F14C11">
        <w:rPr>
          <w:rFonts w:ascii="Times New Roman" w:hAnsi="Times New Roman" w:cs="Times New Roman"/>
          <w:sz w:val="40"/>
          <w:szCs w:val="40"/>
        </w:rPr>
        <w:t xml:space="preserve"> – </w:t>
      </w:r>
      <w:r w:rsidR="004105ED" w:rsidRPr="00F14C11">
        <w:rPr>
          <w:rFonts w:ascii="Times New Roman" w:hAnsi="Times New Roman" w:cs="Times New Roman"/>
          <w:sz w:val="40"/>
          <w:szCs w:val="40"/>
        </w:rPr>
        <w:t>6</w:t>
      </w:r>
      <w:r w:rsidRPr="00F14C11">
        <w:rPr>
          <w:rFonts w:ascii="Times New Roman" w:hAnsi="Times New Roman" w:cs="Times New Roman"/>
          <w:sz w:val="40"/>
          <w:szCs w:val="40"/>
          <w:vertAlign w:val="superscript"/>
        </w:rPr>
        <w:t>th</w:t>
      </w:r>
      <w:r w:rsidRPr="00F14C11">
        <w:rPr>
          <w:rFonts w:ascii="Times New Roman" w:hAnsi="Times New Roman" w:cs="Times New Roman"/>
          <w:sz w:val="40"/>
          <w:szCs w:val="40"/>
        </w:rPr>
        <w:t>, 201</w:t>
      </w:r>
      <w:r w:rsidR="004105ED" w:rsidRPr="00F14C11">
        <w:rPr>
          <w:rFonts w:ascii="Times New Roman" w:hAnsi="Times New Roman" w:cs="Times New Roman"/>
          <w:sz w:val="40"/>
          <w:szCs w:val="40"/>
        </w:rPr>
        <w:t>2</w:t>
      </w:r>
    </w:p>
    <w:p w:rsidR="001A4E3C" w:rsidRPr="00F14C11" w:rsidRDefault="001A4E3C" w:rsidP="001A4E3C">
      <w:pPr>
        <w:jc w:val="center"/>
        <w:rPr>
          <w:rFonts w:ascii="Times New Roman" w:hAnsi="Times New Roman" w:cs="Times New Roman"/>
          <w:sz w:val="48"/>
          <w:szCs w:val="48"/>
        </w:rPr>
      </w:pPr>
    </w:p>
    <w:p w:rsidR="001A4E3C" w:rsidRPr="00F14C11" w:rsidRDefault="001A4E3C" w:rsidP="001A4E3C">
      <w:pPr>
        <w:jc w:val="center"/>
        <w:rPr>
          <w:rFonts w:ascii="Times New Roman" w:hAnsi="Times New Roman" w:cs="Times New Roman"/>
          <w:sz w:val="48"/>
          <w:szCs w:val="48"/>
        </w:rPr>
      </w:pPr>
    </w:p>
    <w:p w:rsidR="004105ED" w:rsidRPr="00F14C11" w:rsidRDefault="009A4C0A" w:rsidP="004105ED">
      <w:pPr>
        <w:jc w:val="center"/>
        <w:rPr>
          <w:rFonts w:ascii="Times New Roman" w:hAnsi="Times New Roman" w:cs="Times New Roman"/>
          <w:b/>
          <w:i/>
          <w:sz w:val="40"/>
          <w:szCs w:val="40"/>
        </w:rPr>
      </w:pPr>
      <w:r w:rsidRPr="00F14C11">
        <w:rPr>
          <w:rFonts w:ascii="Times New Roman" w:hAnsi="Times New Roman" w:cs="Times New Roman"/>
          <w:b/>
          <w:i/>
          <w:sz w:val="40"/>
          <w:szCs w:val="40"/>
        </w:rPr>
        <w:t>Brought to you by……</w:t>
      </w:r>
    </w:p>
    <w:p w:rsidR="001A4E3C" w:rsidRPr="00F14C11" w:rsidRDefault="004105ED" w:rsidP="004105ED">
      <w:pPr>
        <w:jc w:val="center"/>
        <w:rPr>
          <w:rFonts w:ascii="Times New Roman" w:hAnsi="Times New Roman" w:cs="Times New Roman"/>
          <w:sz w:val="40"/>
          <w:szCs w:val="40"/>
        </w:rPr>
      </w:pPr>
      <w:r w:rsidRPr="00F14C11">
        <w:rPr>
          <w:rFonts w:ascii="Times New Roman" w:hAnsi="Times New Roman" w:cs="Times New Roman"/>
          <w:sz w:val="40"/>
          <w:szCs w:val="40"/>
        </w:rPr>
        <w:t>Big Bend</w:t>
      </w:r>
      <w:r w:rsidR="009A4C0A" w:rsidRPr="00F14C11">
        <w:rPr>
          <w:rFonts w:ascii="Times New Roman" w:hAnsi="Times New Roman" w:cs="Times New Roman"/>
          <w:sz w:val="40"/>
          <w:szCs w:val="40"/>
        </w:rPr>
        <w:t xml:space="preserve"> Community College</w:t>
      </w:r>
    </w:p>
    <w:p w:rsidR="004105ED" w:rsidRPr="00F14C11" w:rsidRDefault="004105ED" w:rsidP="004105ED">
      <w:pPr>
        <w:jc w:val="center"/>
        <w:rPr>
          <w:rFonts w:ascii="Times New Roman" w:hAnsi="Times New Roman" w:cs="Times New Roman"/>
          <w:b/>
          <w:i/>
          <w:sz w:val="40"/>
          <w:szCs w:val="40"/>
        </w:rPr>
      </w:pPr>
      <w:r w:rsidRPr="00F14C11">
        <w:rPr>
          <w:rFonts w:ascii="Times New Roman" w:hAnsi="Times New Roman" w:cs="Times New Roman"/>
          <w:sz w:val="40"/>
          <w:szCs w:val="40"/>
        </w:rPr>
        <w:t>Wenatchee Valley College</w:t>
      </w:r>
    </w:p>
    <w:p w:rsidR="001A4E3C" w:rsidRPr="00F14C11" w:rsidRDefault="009B7F6F" w:rsidP="009B7F6F">
      <w:pPr>
        <w:jc w:val="center"/>
        <w:rPr>
          <w:rFonts w:ascii="Times New Roman" w:hAnsi="Times New Roman" w:cs="Times New Roman"/>
          <w:sz w:val="40"/>
          <w:szCs w:val="40"/>
        </w:rPr>
      </w:pPr>
      <w:r w:rsidRPr="00F14C11">
        <w:rPr>
          <w:rFonts w:ascii="Times New Roman" w:hAnsi="Times New Roman" w:cs="Times New Roman"/>
          <w:sz w:val="40"/>
          <w:szCs w:val="40"/>
        </w:rPr>
        <w:t>Yakima Valley Community College</w:t>
      </w:r>
    </w:p>
    <w:p w:rsidR="00AF17AB" w:rsidRDefault="00AF17AB">
      <w:pPr>
        <w:rPr>
          <w:rFonts w:ascii="Times New Roman" w:hAnsi="Times New Roman" w:cs="Times New Roman"/>
          <w:sz w:val="48"/>
          <w:szCs w:val="48"/>
        </w:rPr>
      </w:pPr>
      <w:r>
        <w:rPr>
          <w:rFonts w:ascii="Times New Roman" w:hAnsi="Times New Roman" w:cs="Times New Roman"/>
          <w:sz w:val="48"/>
          <w:szCs w:val="48"/>
        </w:rPr>
        <w:br w:type="page"/>
      </w:r>
    </w:p>
    <w:p w:rsidR="005A1B75" w:rsidRPr="005A1B75" w:rsidRDefault="005A1B75" w:rsidP="005A1B75">
      <w:pPr>
        <w:autoSpaceDE w:val="0"/>
        <w:autoSpaceDN w:val="0"/>
        <w:adjustRightInd w:val="0"/>
        <w:spacing w:after="140" w:line="240" w:lineRule="auto"/>
        <w:rPr>
          <w:rFonts w:ascii="Lucida Handwriting" w:hAnsi="Lucida Handwriting" w:cs="Lucida Handwriting"/>
          <w:color w:val="000000"/>
          <w:sz w:val="60"/>
          <w:szCs w:val="60"/>
        </w:rPr>
      </w:pPr>
      <w:r>
        <w:rPr>
          <w:rFonts w:ascii="Lucida Handwriting" w:hAnsi="Lucida Handwriting" w:cs="Lucida Handwriting"/>
          <w:noProof/>
          <w:color w:val="000000"/>
          <w:sz w:val="24"/>
          <w:szCs w:val="24"/>
        </w:rPr>
        <w:lastRenderedPageBreak/>
        <w:drawing>
          <wp:inline distT="0" distB="0" distL="0" distR="0">
            <wp:extent cx="5943600" cy="81034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810343"/>
                    </a:xfrm>
                    <a:prstGeom prst="rect">
                      <a:avLst/>
                    </a:prstGeom>
                    <a:noFill/>
                    <a:ln w="9525">
                      <a:noFill/>
                      <a:miter lim="800000"/>
                      <a:headEnd/>
                      <a:tailEnd/>
                    </a:ln>
                  </pic:spPr>
                </pic:pic>
              </a:graphicData>
            </a:graphic>
          </wp:inline>
        </w:drawing>
      </w:r>
      <w:r w:rsidRPr="005A1B75">
        <w:rPr>
          <w:rFonts w:ascii="Lucida Handwriting" w:hAnsi="Lucida Handwriting"/>
          <w:sz w:val="24"/>
          <w:szCs w:val="24"/>
        </w:rPr>
        <w:t xml:space="preserve"> </w:t>
      </w:r>
      <w:r w:rsidRPr="005A1B75">
        <w:rPr>
          <w:rFonts w:ascii="Lucida Handwriting" w:hAnsi="Lucida Handwriting" w:cs="Lucida Handwriting"/>
          <w:color w:val="000000"/>
          <w:sz w:val="60"/>
          <w:szCs w:val="60"/>
        </w:rPr>
        <w:t xml:space="preserve">Welcome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Whether you’re discovering Sleeping Lady for the first time, or a returning guest rediscovering all of your favorite haunts, we are delighted you’ll be staying with us. We hope that you will take advantage of all that we have to offer during your stay.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Check in is 3 pm, check out is 11 am. All guest rooms offer complimentary </w:t>
      </w:r>
      <w:proofErr w:type="spellStart"/>
      <w:r w:rsidRPr="005A1B75">
        <w:rPr>
          <w:rFonts w:ascii="Trebuchet MS" w:hAnsi="Trebuchet MS" w:cs="Trebuchet MS"/>
          <w:color w:val="000000"/>
        </w:rPr>
        <w:t>WiFi</w:t>
      </w:r>
      <w:proofErr w:type="spellEnd"/>
      <w:r w:rsidRPr="005A1B75">
        <w:rPr>
          <w:rFonts w:ascii="Trebuchet MS" w:hAnsi="Trebuchet MS" w:cs="Trebuchet MS"/>
          <w:color w:val="000000"/>
        </w:rPr>
        <w:t xml:space="preserve"> Internet access and network connections. By design, guest rooms do not have televisions, refrigerators or mini bars.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Your meals*, if included in your package will be served in the </w:t>
      </w:r>
      <w:r w:rsidRPr="005A1B75">
        <w:rPr>
          <w:rFonts w:ascii="Trebuchet MS" w:hAnsi="Trebuchet MS" w:cs="Trebuchet MS"/>
          <w:b/>
          <w:bCs/>
          <w:color w:val="000000"/>
        </w:rPr>
        <w:t xml:space="preserve">Kingfisher Dining Lodge. </w:t>
      </w:r>
      <w:r w:rsidRPr="005A1B75">
        <w:rPr>
          <w:rFonts w:ascii="Trebuchet MS" w:hAnsi="Trebuchet MS" w:cs="Trebuchet MS"/>
          <w:color w:val="000000"/>
        </w:rPr>
        <w:t xml:space="preserve">Dinner is served 6 - 7:30 pm with salad and bar service beginning at 5 pm; lunch is 12 - 1 pm and breakfast is served 7:30 - 9 am. Meals are chef’s choice and are served buffet style in Kingfisher’s lodge-style setting. An extensive beer and wine list highlights local favorites and complements the menu, which changes daily. Seasonal specialty drinks are also available. *Please check with your Group Leader for your group’s specific meal times.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Serving wine, beer, and spirits, </w:t>
      </w:r>
      <w:r w:rsidRPr="005A1B75">
        <w:rPr>
          <w:rFonts w:ascii="Trebuchet MS" w:hAnsi="Trebuchet MS" w:cs="Trebuchet MS"/>
          <w:b/>
          <w:bCs/>
          <w:color w:val="000000"/>
        </w:rPr>
        <w:t xml:space="preserve">The Grotto </w:t>
      </w:r>
      <w:r w:rsidRPr="005A1B75">
        <w:rPr>
          <w:rFonts w:ascii="Trebuchet MS" w:hAnsi="Trebuchet MS" w:cs="Trebuchet MS"/>
          <w:color w:val="000000"/>
        </w:rPr>
        <w:t xml:space="preserve">offers a relaxing place to toast with colleagues or unwind after dinner. The Grotto’s interior features a faux granite wall crafted to represent local stone, and dramatic </w:t>
      </w:r>
      <w:proofErr w:type="spellStart"/>
      <w:r w:rsidRPr="005A1B75">
        <w:rPr>
          <w:rFonts w:ascii="Trebuchet MS" w:hAnsi="Trebuchet MS" w:cs="Trebuchet MS"/>
          <w:color w:val="000000"/>
        </w:rPr>
        <w:t>Chihuly</w:t>
      </w:r>
      <w:proofErr w:type="spellEnd"/>
      <w:r w:rsidRPr="005A1B75">
        <w:rPr>
          <w:rFonts w:ascii="Trebuchet MS" w:hAnsi="Trebuchet MS" w:cs="Trebuchet MS"/>
          <w:color w:val="000000"/>
        </w:rPr>
        <w:t xml:space="preserve"> icicle chandelier. A new outdoor space featuring a fire circle, waterfall and ample seating is a wonderful place to spend a warm summer evening. An extensive list of Washington wines and microbrews, along with signature cocktails, make The Grotto the ideal place after a day of adventure. The Grotto opens at 4:30 pm daily.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b/>
          <w:bCs/>
          <w:color w:val="000000"/>
        </w:rPr>
        <w:t xml:space="preserve">O’Grady’s Pantry </w:t>
      </w:r>
      <w:r w:rsidRPr="005A1B75">
        <w:rPr>
          <w:rFonts w:ascii="Trebuchet MS" w:hAnsi="Trebuchet MS" w:cs="Trebuchet MS"/>
          <w:color w:val="000000"/>
        </w:rPr>
        <w:t xml:space="preserve">opens at 7 am to quench your early morning espresso craving and also serves lunch. Our menu includes soups, salads, </w:t>
      </w:r>
      <w:proofErr w:type="spellStart"/>
      <w:proofErr w:type="gramStart"/>
      <w:r w:rsidRPr="005A1B75">
        <w:rPr>
          <w:rFonts w:ascii="Trebuchet MS" w:hAnsi="Trebuchet MS" w:cs="Trebuchet MS"/>
          <w:color w:val="000000"/>
        </w:rPr>
        <w:t>panini</w:t>
      </w:r>
      <w:proofErr w:type="spellEnd"/>
      <w:proofErr w:type="gramEnd"/>
      <w:r w:rsidRPr="005A1B75">
        <w:rPr>
          <w:rFonts w:ascii="Trebuchet MS" w:hAnsi="Trebuchet MS" w:cs="Trebuchet MS"/>
          <w:color w:val="000000"/>
        </w:rPr>
        <w:t xml:space="preserve"> and deli sandwiches, quiche, hot entrees and a sinful selection of seasonal desserts and ice cream. We serve a wide selection of teas and juices, as well as a fine collection of Northwest wines, beers and spirits.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Want to take something home for your spouse and kids? Take a peek at our newest gift nook, </w:t>
      </w:r>
      <w:r w:rsidRPr="005A1B75">
        <w:rPr>
          <w:rFonts w:ascii="Trebuchet MS" w:hAnsi="Trebuchet MS" w:cs="Trebuchet MS"/>
          <w:b/>
          <w:bCs/>
          <w:color w:val="000000"/>
        </w:rPr>
        <w:t xml:space="preserve">The Mercantile, </w:t>
      </w:r>
      <w:r w:rsidRPr="005A1B75">
        <w:rPr>
          <w:rFonts w:ascii="Trebuchet MS" w:hAnsi="Trebuchet MS" w:cs="Trebuchet MS"/>
          <w:color w:val="000000"/>
        </w:rPr>
        <w:t xml:space="preserve">located within O’Grady’s Pantry, and peruse our whimsical selection of unique gifts, apparel, books and works of art, selected for their environmental sensitivity, fair trade certification, artisan craftsmanship or unique character. If you don’t find what you’re looking for, browse the unique work of select artists, authors, musicians and jewelry artisans in our new boutique, </w:t>
      </w:r>
      <w:r w:rsidRPr="005A1B75">
        <w:rPr>
          <w:rFonts w:ascii="Trebuchet MS" w:hAnsi="Trebuchet MS" w:cs="Trebuchet MS"/>
          <w:b/>
          <w:bCs/>
          <w:color w:val="000000"/>
        </w:rPr>
        <w:t>Sleeping Lady Gifts</w:t>
      </w:r>
      <w:r w:rsidRPr="005A1B75">
        <w:rPr>
          <w:rFonts w:ascii="Trebuchet MS" w:hAnsi="Trebuchet MS" w:cs="Trebuchet MS"/>
          <w:color w:val="000000"/>
        </w:rPr>
        <w:t xml:space="preserve">, located in our main lobby. A selection of personal care items is available at Guest Services. </w:t>
      </w:r>
    </w:p>
    <w:p w:rsid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If your schedule allows, treat yourself to a relaxing massage, rejuvenating body treatment or cleansing facial in one of our new private treatment rooms at </w:t>
      </w:r>
      <w:r w:rsidRPr="005A1B75">
        <w:rPr>
          <w:rFonts w:ascii="Trebuchet MS" w:hAnsi="Trebuchet MS" w:cs="Trebuchet MS"/>
          <w:b/>
          <w:bCs/>
          <w:color w:val="000000"/>
        </w:rPr>
        <w:t>Solstice Spa at Sleeping Lady</w:t>
      </w:r>
      <w:r w:rsidRPr="005A1B75">
        <w:rPr>
          <w:rFonts w:ascii="Trebuchet MS" w:hAnsi="Trebuchet MS" w:cs="Trebuchet MS"/>
          <w:color w:val="000000"/>
        </w:rPr>
        <w:t xml:space="preserve">. Call Guest Services, 800-574-2123 for appointment availability. </w:t>
      </w:r>
    </w:p>
    <w:p w:rsidR="005A1B75" w:rsidRDefault="005A1B75" w:rsidP="005A1B75">
      <w:pPr>
        <w:autoSpaceDE w:val="0"/>
        <w:autoSpaceDN w:val="0"/>
        <w:adjustRightInd w:val="0"/>
        <w:spacing w:before="100" w:after="100" w:line="240" w:lineRule="auto"/>
        <w:rPr>
          <w:rFonts w:ascii="Trebuchet MS" w:hAnsi="Trebuchet MS" w:cs="Trebuchet MS"/>
          <w:color w:val="000000"/>
        </w:rPr>
      </w:pPr>
    </w:p>
    <w:p w:rsidR="005A1B75" w:rsidRDefault="005A1B75" w:rsidP="005A1B75">
      <w:pPr>
        <w:autoSpaceDE w:val="0"/>
        <w:autoSpaceDN w:val="0"/>
        <w:adjustRightInd w:val="0"/>
        <w:spacing w:before="100" w:after="100" w:line="240" w:lineRule="auto"/>
        <w:rPr>
          <w:rFonts w:ascii="Trebuchet MS" w:hAnsi="Trebuchet MS" w:cs="Trebuchet MS"/>
          <w:color w:val="000000"/>
        </w:rPr>
      </w:pPr>
    </w:p>
    <w:p w:rsidR="005A1B75" w:rsidRDefault="005A1B75" w:rsidP="005A1B75">
      <w:pPr>
        <w:autoSpaceDE w:val="0"/>
        <w:autoSpaceDN w:val="0"/>
        <w:adjustRightInd w:val="0"/>
        <w:spacing w:before="100" w:after="100" w:line="240" w:lineRule="auto"/>
        <w:rPr>
          <w:rFonts w:ascii="Trebuchet MS" w:hAnsi="Trebuchet MS" w:cs="Trebuchet MS"/>
          <w:color w:val="000000"/>
        </w:rPr>
      </w:pPr>
    </w:p>
    <w:p w:rsidR="005A1B75" w:rsidRDefault="005A1B75" w:rsidP="005A1B75">
      <w:pPr>
        <w:autoSpaceDE w:val="0"/>
        <w:autoSpaceDN w:val="0"/>
        <w:adjustRightInd w:val="0"/>
        <w:spacing w:before="100" w:after="100" w:line="240" w:lineRule="auto"/>
        <w:rPr>
          <w:rFonts w:ascii="Trebuchet MS" w:hAnsi="Trebuchet MS" w:cs="Trebuchet MS"/>
          <w:color w:val="000000"/>
        </w:rPr>
      </w:pP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Pr>
          <w:rFonts w:ascii="Trebuchet MS" w:hAnsi="Trebuchet MS" w:cs="Trebuchet MS"/>
          <w:noProof/>
          <w:color w:val="000000"/>
        </w:rPr>
        <w:drawing>
          <wp:inline distT="0" distB="0" distL="0" distR="0">
            <wp:extent cx="5943600" cy="154593"/>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154593"/>
                    </a:xfrm>
                    <a:prstGeom prst="rect">
                      <a:avLst/>
                    </a:prstGeom>
                    <a:noFill/>
                    <a:ln w="9525">
                      <a:noFill/>
                      <a:miter lim="800000"/>
                      <a:headEnd/>
                      <a:tailEnd/>
                    </a:ln>
                  </pic:spPr>
                </pic:pic>
              </a:graphicData>
            </a:graphic>
          </wp:inline>
        </w:drawing>
      </w:r>
    </w:p>
    <w:p w:rsidR="005A1B75" w:rsidRPr="005A1B75" w:rsidRDefault="005A1B75" w:rsidP="005A1B75">
      <w:pPr>
        <w:pageBreakBefore/>
        <w:autoSpaceDE w:val="0"/>
        <w:autoSpaceDN w:val="0"/>
        <w:adjustRightInd w:val="0"/>
        <w:spacing w:before="100" w:after="100" w:line="240" w:lineRule="auto"/>
        <w:rPr>
          <w:rFonts w:ascii="Trebuchet MS" w:hAnsi="Trebuchet MS" w:cs="Trebuchet MS"/>
          <w:color w:val="000000"/>
        </w:rPr>
      </w:pPr>
      <w:r>
        <w:rPr>
          <w:rFonts w:ascii="Trebuchet MS" w:hAnsi="Trebuchet MS" w:cs="Trebuchet MS"/>
          <w:color w:val="000000"/>
        </w:rPr>
        <w:lastRenderedPageBreak/>
        <w:t>C</w:t>
      </w:r>
      <w:r w:rsidRPr="005A1B75">
        <w:rPr>
          <w:rFonts w:ascii="Trebuchet MS" w:hAnsi="Trebuchet MS" w:cs="Trebuchet MS"/>
          <w:color w:val="000000"/>
        </w:rPr>
        <w:t xml:space="preserve">ool off in our elegant and natural, </w:t>
      </w:r>
      <w:r w:rsidRPr="005A1B75">
        <w:rPr>
          <w:rFonts w:ascii="Trebuchet MS" w:hAnsi="Trebuchet MS" w:cs="Trebuchet MS"/>
          <w:b/>
          <w:bCs/>
          <w:color w:val="000000"/>
        </w:rPr>
        <w:t>rock-lined swimming pool</w:t>
      </w:r>
      <w:r w:rsidRPr="005A1B75">
        <w:rPr>
          <w:rFonts w:ascii="Trebuchet MS" w:hAnsi="Trebuchet MS" w:cs="Trebuchet MS"/>
          <w:color w:val="000000"/>
        </w:rPr>
        <w:t xml:space="preserve">, open seasonally April through October. An adjacent hot pool, heated year round, will warm you up after an early morning run or late evening bike ride. The pools are open 24 hours and can be accessed with your room key. Don’t forget your suit!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Relax and unwind in our </w:t>
      </w:r>
      <w:r w:rsidRPr="005A1B75">
        <w:rPr>
          <w:rFonts w:ascii="Trebuchet MS" w:hAnsi="Trebuchet MS" w:cs="Trebuchet MS"/>
          <w:b/>
          <w:bCs/>
          <w:color w:val="000000"/>
        </w:rPr>
        <w:t>Dry Sauna</w:t>
      </w:r>
      <w:r w:rsidRPr="005A1B75">
        <w:rPr>
          <w:rFonts w:ascii="Trebuchet MS" w:hAnsi="Trebuchet MS" w:cs="Trebuchet MS"/>
          <w:color w:val="000000"/>
        </w:rPr>
        <w:t xml:space="preserve">, located near the entrance to </w:t>
      </w:r>
      <w:r w:rsidRPr="005A1B75">
        <w:rPr>
          <w:rFonts w:ascii="Trebuchet MS" w:hAnsi="Trebuchet MS" w:cs="Trebuchet MS"/>
          <w:b/>
          <w:bCs/>
          <w:color w:val="000000"/>
        </w:rPr>
        <w:t>Solstice Spa at Sleeping Lady</w:t>
      </w:r>
      <w:r w:rsidRPr="005A1B75">
        <w:rPr>
          <w:rFonts w:ascii="Trebuchet MS" w:hAnsi="Trebuchet MS" w:cs="Trebuchet MS"/>
          <w:color w:val="000000"/>
        </w:rPr>
        <w:t xml:space="preserve">. The sauna is open 24 hours and can be accessed with your room key.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b/>
          <w:bCs/>
          <w:color w:val="000000"/>
        </w:rPr>
        <w:t>Grasshopper Fitness</w:t>
      </w:r>
      <w:r w:rsidRPr="005A1B75">
        <w:rPr>
          <w:rFonts w:ascii="Trebuchet MS" w:hAnsi="Trebuchet MS" w:cs="Trebuchet MS"/>
          <w:color w:val="000000"/>
        </w:rPr>
        <w:t xml:space="preserve">, our fitness room, is located next to the massage/sauna building. Equipment includes a treadmill, an elliptical cross-trainer, a recumbent bicycle, weights, and stretch trainers. Grasshopper is open 24 hours a day and can be accessed with your room key. </w:t>
      </w:r>
      <w:r w:rsidRPr="005A1B75">
        <w:rPr>
          <w:rFonts w:ascii="Trebuchet MS" w:hAnsi="Trebuchet MS" w:cs="Trebuchet MS"/>
          <w:b/>
          <w:bCs/>
          <w:color w:val="000000"/>
        </w:rPr>
        <w:t xml:space="preserve">Rent a bike </w:t>
      </w:r>
      <w:r w:rsidRPr="005A1B75">
        <w:rPr>
          <w:rFonts w:ascii="Trebuchet MS" w:hAnsi="Trebuchet MS" w:cs="Trebuchet MS"/>
          <w:color w:val="000000"/>
        </w:rPr>
        <w:t xml:space="preserve">for an afternoon or for the whole day and explore the surrounding area. Rates are $20 full day, $15 half day. Rentals are available at Guest Services.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Take a stroll through the </w:t>
      </w:r>
      <w:r w:rsidRPr="005A1B75">
        <w:rPr>
          <w:rFonts w:ascii="Trebuchet MS" w:hAnsi="Trebuchet MS" w:cs="Trebuchet MS"/>
          <w:b/>
          <w:bCs/>
          <w:color w:val="000000"/>
        </w:rPr>
        <w:t xml:space="preserve">Organic Garden </w:t>
      </w:r>
      <w:r w:rsidRPr="005A1B75">
        <w:rPr>
          <w:rFonts w:ascii="Trebuchet MS" w:hAnsi="Trebuchet MS" w:cs="Trebuchet MS"/>
          <w:color w:val="000000"/>
        </w:rPr>
        <w:t xml:space="preserve">at Sleeping Lady, which produces many of the fruits, vegetables and herbs used in the restaurants. Tours are offered by the Garden Manager, Saturdays, May-September at 5 pm. Meet at the Organic Garden sign near KOHO Radio, just off the main parking lot.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Enjoy the relaxing combination of nature and art with a </w:t>
      </w:r>
      <w:r w:rsidRPr="005A1B75">
        <w:rPr>
          <w:rFonts w:ascii="Trebuchet MS" w:hAnsi="Trebuchet MS" w:cs="Trebuchet MS"/>
          <w:b/>
          <w:bCs/>
          <w:color w:val="000000"/>
        </w:rPr>
        <w:t>self-guided art walk</w:t>
      </w:r>
      <w:r w:rsidRPr="005A1B75">
        <w:rPr>
          <w:rFonts w:ascii="Trebuchet MS" w:hAnsi="Trebuchet MS" w:cs="Trebuchet MS"/>
          <w:color w:val="000000"/>
        </w:rPr>
        <w:t>, highlighting a variety of visual art including paintings, sculptures made of wood, stone, glass and metal, woven art such as blankets and baskets and hangings. Maps are a</w:t>
      </w:r>
      <w:r>
        <w:rPr>
          <w:rFonts w:ascii="Trebuchet MS" w:hAnsi="Trebuchet MS" w:cs="Trebuchet MS"/>
          <w:color w:val="000000"/>
        </w:rPr>
        <w:t xml:space="preserve">vailable at the Guest Services </w:t>
      </w:r>
      <w:r w:rsidR="00702BFA">
        <w:rPr>
          <w:rFonts w:ascii="Trebuchet MS" w:hAnsi="Trebuchet MS" w:cs="Trebuchet MS"/>
          <w:color w:val="000000"/>
        </w:rPr>
        <w:t>d</w:t>
      </w:r>
      <w:r w:rsidRPr="005A1B75">
        <w:rPr>
          <w:rFonts w:ascii="Trebuchet MS" w:hAnsi="Trebuchet MS" w:cs="Trebuchet MS"/>
          <w:color w:val="000000"/>
        </w:rPr>
        <w:t xml:space="preserve">esk.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Shoot a game of billiards, try your hand at table tennis or put on a skit on stage in </w:t>
      </w:r>
      <w:r w:rsidRPr="005A1B75">
        <w:rPr>
          <w:rFonts w:ascii="Trebuchet MS" w:hAnsi="Trebuchet MS" w:cs="Trebuchet MS"/>
          <w:b/>
          <w:bCs/>
          <w:color w:val="000000"/>
        </w:rPr>
        <w:t>The Playhouse</w:t>
      </w:r>
      <w:r w:rsidRPr="005A1B75">
        <w:rPr>
          <w:rFonts w:ascii="Trebuchet MS" w:hAnsi="Trebuchet MS" w:cs="Trebuchet MS"/>
          <w:color w:val="000000"/>
        </w:rPr>
        <w:t xml:space="preserve">, our new family hospitality room. The Playhouse is open 6 am – 10 pm and can be accessed with your room key.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Curl up and relax with a good book in our quiet and </w:t>
      </w:r>
      <w:r w:rsidRPr="005A1B75">
        <w:rPr>
          <w:rFonts w:ascii="Trebuchet MS" w:hAnsi="Trebuchet MS" w:cs="Trebuchet MS"/>
          <w:b/>
          <w:bCs/>
          <w:color w:val="000000"/>
        </w:rPr>
        <w:t>cozy library</w:t>
      </w:r>
      <w:r w:rsidRPr="005A1B75">
        <w:rPr>
          <w:rFonts w:ascii="Trebuchet MS" w:hAnsi="Trebuchet MS" w:cs="Trebuchet MS"/>
          <w:color w:val="000000"/>
        </w:rPr>
        <w:t xml:space="preserve">, located within the Forest cluster. The library is accessible with your room key.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Our Guest Service Agents are happy to help with requests including spa appointments and referrals to local activities and attractions. </w:t>
      </w:r>
    </w:p>
    <w:p w:rsidR="005A1B75" w:rsidRPr="005A1B75" w:rsidRDefault="005A1B75" w:rsidP="005A1B75">
      <w:pPr>
        <w:autoSpaceDE w:val="0"/>
        <w:autoSpaceDN w:val="0"/>
        <w:adjustRightInd w:val="0"/>
        <w:spacing w:before="100" w:after="100" w:line="240" w:lineRule="auto"/>
        <w:rPr>
          <w:rFonts w:ascii="Trebuchet MS" w:hAnsi="Trebuchet MS" w:cs="Trebuchet MS"/>
          <w:color w:val="000000"/>
        </w:rPr>
      </w:pPr>
      <w:r w:rsidRPr="005A1B75">
        <w:rPr>
          <w:rFonts w:ascii="Trebuchet MS" w:hAnsi="Trebuchet MS" w:cs="Trebuchet MS"/>
          <w:color w:val="000000"/>
        </w:rPr>
        <w:t xml:space="preserve">If there is anything we can do to assist you in planning your visit, please don’t hesitate to contact us! Guest Services is just a call away. 1-800-574-2123 or info@sleepinglady.com </w:t>
      </w:r>
    </w:p>
    <w:p w:rsidR="005A1B75" w:rsidRPr="005A1B75" w:rsidRDefault="005A1B75" w:rsidP="005A1B75">
      <w:pPr>
        <w:autoSpaceDE w:val="0"/>
        <w:autoSpaceDN w:val="0"/>
        <w:adjustRightInd w:val="0"/>
        <w:spacing w:before="100" w:after="100" w:line="240" w:lineRule="auto"/>
        <w:jc w:val="center"/>
        <w:rPr>
          <w:rFonts w:ascii="Trebuchet MS" w:hAnsi="Trebuchet MS" w:cs="Trebuchet MS"/>
          <w:color w:val="000000"/>
          <w:sz w:val="23"/>
          <w:szCs w:val="23"/>
        </w:rPr>
      </w:pPr>
      <w:r w:rsidRPr="005A1B75">
        <w:rPr>
          <w:rFonts w:ascii="Trebuchet MS" w:hAnsi="Trebuchet MS" w:cs="Trebuchet MS"/>
          <w:color w:val="000000"/>
          <w:sz w:val="23"/>
          <w:szCs w:val="23"/>
        </w:rPr>
        <w:t xml:space="preserve">Sleeping Lady is a smoke-free environment and ADA compliant. </w:t>
      </w:r>
    </w:p>
    <w:p w:rsidR="001A4E3C" w:rsidRDefault="005A1B75" w:rsidP="005A1B75">
      <w:pPr>
        <w:jc w:val="center"/>
        <w:rPr>
          <w:rFonts w:ascii="Trebuchet MS" w:hAnsi="Trebuchet MS" w:cs="Trebuchet MS"/>
          <w:color w:val="000000"/>
          <w:sz w:val="23"/>
          <w:szCs w:val="23"/>
        </w:rPr>
      </w:pPr>
      <w:r w:rsidRPr="005A1B75">
        <w:rPr>
          <w:rFonts w:ascii="Trebuchet MS" w:hAnsi="Trebuchet MS" w:cs="Trebuchet MS"/>
          <w:color w:val="000000"/>
          <w:sz w:val="23"/>
          <w:szCs w:val="23"/>
        </w:rPr>
        <w:t>We look forward to your visit!</w:t>
      </w: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6A1E8F" w:rsidRDefault="006A1E8F" w:rsidP="005A1B75">
      <w:pPr>
        <w:jc w:val="center"/>
        <w:rPr>
          <w:rFonts w:ascii="Trebuchet MS" w:hAnsi="Trebuchet MS" w:cs="Trebuchet MS"/>
          <w:color w:val="000000"/>
          <w:sz w:val="23"/>
          <w:szCs w:val="23"/>
        </w:rPr>
      </w:pPr>
    </w:p>
    <w:p w:rsidR="009A5D7D" w:rsidRPr="007100AC" w:rsidRDefault="006A1E8F" w:rsidP="007100AC">
      <w:pPr>
        <w:jc w:val="center"/>
        <w:rPr>
          <w:rFonts w:ascii="Trebuchet MS" w:hAnsi="Trebuchet MS" w:cs="Trebuchet MS"/>
          <w:color w:val="000000"/>
          <w:sz w:val="23"/>
          <w:szCs w:val="23"/>
        </w:rPr>
        <w:sectPr w:rsidR="009A5D7D" w:rsidRPr="007100AC" w:rsidSect="007100AC">
          <w:footerReference w:type="default" r:id="rId11"/>
          <w:pgSz w:w="12240" w:h="15840"/>
          <w:pgMar w:top="1440" w:right="1440" w:bottom="1440" w:left="1440" w:header="720" w:footer="720" w:gutter="0"/>
          <w:cols w:space="720"/>
          <w:titlePg/>
          <w:docGrid w:linePitch="360"/>
        </w:sectPr>
      </w:pPr>
      <w:r w:rsidRPr="006A1E8F">
        <w:rPr>
          <w:rFonts w:ascii="Trebuchet MS" w:hAnsi="Trebuchet MS" w:cs="Trebuchet MS"/>
          <w:noProof/>
          <w:color w:val="000000"/>
          <w:sz w:val="23"/>
          <w:szCs w:val="23"/>
        </w:rPr>
        <w:drawing>
          <wp:inline distT="0" distB="0" distL="0" distR="0">
            <wp:extent cx="5943600" cy="15459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154593"/>
                    </a:xfrm>
                    <a:prstGeom prst="rect">
                      <a:avLst/>
                    </a:prstGeom>
                    <a:noFill/>
                    <a:ln w="9525">
                      <a:noFill/>
                      <a:miter lim="800000"/>
                      <a:headEnd/>
                      <a:tailEnd/>
                    </a:ln>
                  </pic:spPr>
                </pic:pic>
              </a:graphicData>
            </a:graphic>
          </wp:inline>
        </w:drawing>
      </w:r>
    </w:p>
    <w:p w:rsidR="00F47BB1" w:rsidRDefault="00F47BB1">
      <w:pPr>
        <w:rPr>
          <w:rFonts w:ascii="Times New Roman" w:hAnsi="Times New Roman" w:cs="Times New Roman"/>
          <w:b/>
          <w:sz w:val="36"/>
          <w:szCs w:val="36"/>
        </w:rPr>
      </w:pPr>
      <w:r>
        <w:rPr>
          <w:rFonts w:ascii="Times New Roman" w:hAnsi="Times New Roman" w:cs="Times New Roman"/>
          <w:b/>
          <w:sz w:val="36"/>
          <w:szCs w:val="36"/>
        </w:rPr>
        <w:lastRenderedPageBreak/>
        <w:br w:type="page"/>
      </w:r>
    </w:p>
    <w:p w:rsidR="009A5D7D" w:rsidRPr="00F14C11" w:rsidRDefault="009A5D7D" w:rsidP="007100AC">
      <w:pPr>
        <w:jc w:val="center"/>
        <w:rPr>
          <w:rFonts w:ascii="Times New Roman" w:hAnsi="Times New Roman" w:cs="Times New Roman"/>
          <w:b/>
          <w:sz w:val="36"/>
          <w:szCs w:val="36"/>
        </w:rPr>
      </w:pPr>
      <w:r w:rsidRPr="00F14C11">
        <w:rPr>
          <w:rFonts w:ascii="Times New Roman" w:hAnsi="Times New Roman" w:cs="Times New Roman"/>
          <w:b/>
          <w:sz w:val="36"/>
          <w:szCs w:val="36"/>
        </w:rPr>
        <w:lastRenderedPageBreak/>
        <w:t>Washington College Chemistry Teachers Association</w:t>
      </w:r>
    </w:p>
    <w:p w:rsidR="009A5D7D" w:rsidRPr="00F14C11" w:rsidRDefault="009A5D7D" w:rsidP="009A5D7D">
      <w:pPr>
        <w:jc w:val="center"/>
        <w:rPr>
          <w:rFonts w:ascii="Times New Roman" w:hAnsi="Times New Roman" w:cs="Times New Roman"/>
          <w:b/>
          <w:sz w:val="36"/>
          <w:szCs w:val="36"/>
        </w:rPr>
      </w:pPr>
      <w:r w:rsidRPr="00F14C11">
        <w:rPr>
          <w:rFonts w:ascii="Times New Roman" w:hAnsi="Times New Roman" w:cs="Times New Roman"/>
          <w:b/>
          <w:sz w:val="36"/>
          <w:szCs w:val="36"/>
        </w:rPr>
        <w:t>201</w:t>
      </w:r>
      <w:r w:rsidR="004105ED" w:rsidRPr="00F14C11">
        <w:rPr>
          <w:rFonts w:ascii="Times New Roman" w:hAnsi="Times New Roman" w:cs="Times New Roman"/>
          <w:b/>
          <w:sz w:val="36"/>
          <w:szCs w:val="36"/>
        </w:rPr>
        <w:t>2</w:t>
      </w:r>
      <w:r w:rsidRPr="00F14C11">
        <w:rPr>
          <w:rFonts w:ascii="Times New Roman" w:hAnsi="Times New Roman" w:cs="Times New Roman"/>
          <w:b/>
          <w:sz w:val="36"/>
          <w:szCs w:val="36"/>
        </w:rPr>
        <w:t xml:space="preserve"> Conference Program </w:t>
      </w:r>
      <w:r w:rsidR="00411884" w:rsidRPr="00F14C11">
        <w:rPr>
          <w:rFonts w:ascii="Times New Roman" w:hAnsi="Times New Roman" w:cs="Times New Roman"/>
          <w:b/>
          <w:sz w:val="36"/>
          <w:szCs w:val="36"/>
        </w:rPr>
        <w:t>a</w:t>
      </w:r>
      <w:r w:rsidRPr="00F14C11">
        <w:rPr>
          <w:rFonts w:ascii="Times New Roman" w:hAnsi="Times New Roman" w:cs="Times New Roman"/>
          <w:b/>
          <w:sz w:val="36"/>
          <w:szCs w:val="36"/>
        </w:rPr>
        <w:t xml:space="preserve">t </w:t>
      </w:r>
      <w:r w:rsidR="00411884" w:rsidRPr="00F14C11">
        <w:rPr>
          <w:rFonts w:ascii="Times New Roman" w:hAnsi="Times New Roman" w:cs="Times New Roman"/>
          <w:b/>
          <w:sz w:val="36"/>
          <w:szCs w:val="36"/>
        </w:rPr>
        <w:t>a</w:t>
      </w:r>
      <w:r w:rsidRPr="00F14C11">
        <w:rPr>
          <w:rFonts w:ascii="Times New Roman" w:hAnsi="Times New Roman" w:cs="Times New Roman"/>
          <w:b/>
          <w:sz w:val="36"/>
          <w:szCs w:val="36"/>
        </w:rPr>
        <w:t xml:space="preserve"> Glance</w:t>
      </w:r>
    </w:p>
    <w:p w:rsidR="009A5D7D" w:rsidRPr="00F14C11" w:rsidRDefault="009A5D7D" w:rsidP="009A5D7D">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16"/>
        <w:gridCol w:w="12500"/>
      </w:tblGrid>
      <w:tr w:rsidR="00C24FE5" w:rsidRPr="00F14C11" w:rsidTr="00931EDA">
        <w:tc>
          <w:tcPr>
            <w:tcW w:w="724" w:type="pct"/>
            <w:tcBorders>
              <w:top w:val="single" w:sz="4" w:space="0" w:color="auto"/>
              <w:left w:val="single" w:sz="4" w:space="0" w:color="auto"/>
              <w:bottom w:val="single" w:sz="4" w:space="0" w:color="auto"/>
              <w:right w:val="nil"/>
            </w:tcBorders>
            <w:shd w:val="clear" w:color="auto" w:fill="000000" w:themeFill="text1"/>
          </w:tcPr>
          <w:p w:rsidR="00C24FE5" w:rsidRPr="00F14C11" w:rsidRDefault="00C24FE5" w:rsidP="009A4C0A">
            <w:pPr>
              <w:pStyle w:val="NoSpacing"/>
              <w:jc w:val="center"/>
              <w:rPr>
                <w:rFonts w:ascii="Times New Roman" w:hAnsi="Times New Roman"/>
                <w:b/>
                <w:sz w:val="28"/>
                <w:szCs w:val="28"/>
              </w:rPr>
            </w:pPr>
          </w:p>
        </w:tc>
        <w:tc>
          <w:tcPr>
            <w:tcW w:w="4276" w:type="pct"/>
            <w:tcBorders>
              <w:top w:val="single" w:sz="4" w:space="0" w:color="auto"/>
              <w:left w:val="nil"/>
              <w:bottom w:val="single" w:sz="4" w:space="0" w:color="auto"/>
              <w:right w:val="single" w:sz="4" w:space="0" w:color="auto"/>
            </w:tcBorders>
            <w:shd w:val="clear" w:color="auto" w:fill="000000" w:themeFill="text1"/>
          </w:tcPr>
          <w:p w:rsidR="00C24FE5" w:rsidRPr="00F14C11" w:rsidRDefault="00C24FE5" w:rsidP="009A4C0A">
            <w:pPr>
              <w:pStyle w:val="NoSpacing"/>
              <w:jc w:val="center"/>
              <w:rPr>
                <w:rFonts w:ascii="Times New Roman" w:hAnsi="Times New Roman"/>
                <w:b/>
                <w:sz w:val="28"/>
                <w:szCs w:val="28"/>
              </w:rPr>
            </w:pPr>
            <w:r w:rsidRPr="00F14C11">
              <w:rPr>
                <w:rFonts w:ascii="Times New Roman" w:hAnsi="Times New Roman"/>
                <w:b/>
                <w:sz w:val="28"/>
                <w:szCs w:val="28"/>
              </w:rPr>
              <w:t xml:space="preserve">Thursday, October </w:t>
            </w:r>
            <w:r w:rsidR="004105ED" w:rsidRPr="00F14C11">
              <w:rPr>
                <w:rFonts w:ascii="Times New Roman" w:hAnsi="Times New Roman"/>
                <w:b/>
                <w:sz w:val="28"/>
                <w:szCs w:val="28"/>
              </w:rPr>
              <w:t>4</w:t>
            </w:r>
            <w:r w:rsidRPr="00F14C11">
              <w:rPr>
                <w:rFonts w:ascii="Times New Roman" w:hAnsi="Times New Roman"/>
                <w:b/>
                <w:sz w:val="28"/>
                <w:szCs w:val="28"/>
              </w:rPr>
              <w:t>, 201</w:t>
            </w:r>
            <w:r w:rsidR="004105ED" w:rsidRPr="00F14C11">
              <w:rPr>
                <w:rFonts w:ascii="Times New Roman" w:hAnsi="Times New Roman"/>
                <w:b/>
                <w:sz w:val="28"/>
                <w:szCs w:val="28"/>
              </w:rPr>
              <w:t>2</w:t>
            </w:r>
          </w:p>
        </w:tc>
      </w:tr>
      <w:tr w:rsidR="009A5D7D" w:rsidRPr="00F14C11" w:rsidTr="00C24FE5">
        <w:tc>
          <w:tcPr>
            <w:tcW w:w="724" w:type="pct"/>
            <w:tcBorders>
              <w:top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3:00 – 10:00 pm</w:t>
            </w:r>
          </w:p>
        </w:tc>
        <w:tc>
          <w:tcPr>
            <w:tcW w:w="4276" w:type="pct"/>
            <w:tcBorders>
              <w:top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b/>
                <w:sz w:val="24"/>
              </w:rPr>
              <w:t>Check-in</w:t>
            </w:r>
            <w:r w:rsidRPr="00F14C11">
              <w:rPr>
                <w:rFonts w:ascii="Times New Roman" w:hAnsi="Times New Roman"/>
                <w:sz w:val="24"/>
              </w:rPr>
              <w:t xml:space="preserve"> (Sleeping Lady Main Office)</w:t>
            </w:r>
          </w:p>
        </w:tc>
      </w:tr>
      <w:tr w:rsidR="009A5D7D" w:rsidRPr="00F14C11" w:rsidTr="000421A8">
        <w:tc>
          <w:tcPr>
            <w:tcW w:w="724" w:type="pct"/>
            <w:tcBorders>
              <w:bottom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4:30 – 10:00 pm</w:t>
            </w:r>
          </w:p>
        </w:tc>
        <w:tc>
          <w:tcPr>
            <w:tcW w:w="4276" w:type="pct"/>
            <w:tcBorders>
              <w:bottom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b/>
                <w:sz w:val="24"/>
              </w:rPr>
              <w:t>Conference Registration</w:t>
            </w:r>
            <w:r w:rsidRPr="00F14C11">
              <w:rPr>
                <w:rFonts w:ascii="Times New Roman" w:hAnsi="Times New Roman"/>
                <w:sz w:val="24"/>
              </w:rPr>
              <w:t xml:space="preserve"> (Woodpecker)</w:t>
            </w:r>
          </w:p>
        </w:tc>
      </w:tr>
      <w:tr w:rsidR="009A5D7D" w:rsidRPr="00F14C11" w:rsidTr="000421A8">
        <w:tc>
          <w:tcPr>
            <w:tcW w:w="724" w:type="pct"/>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6:00 – 7:30 pm</w:t>
            </w:r>
          </w:p>
        </w:tc>
        <w:tc>
          <w:tcPr>
            <w:tcW w:w="4276" w:type="pct"/>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b/>
                <w:sz w:val="24"/>
              </w:rPr>
              <w:t>Dinner</w:t>
            </w:r>
            <w:r w:rsidRPr="00F14C11">
              <w:rPr>
                <w:rFonts w:ascii="Times New Roman" w:hAnsi="Times New Roman"/>
                <w:sz w:val="24"/>
              </w:rPr>
              <w:t xml:space="preserve"> (Kingfisher Dining Lodge)</w:t>
            </w:r>
          </w:p>
        </w:tc>
      </w:tr>
      <w:tr w:rsidR="009A5D7D" w:rsidRPr="00F14C11" w:rsidTr="009A5D7D">
        <w:tc>
          <w:tcPr>
            <w:tcW w:w="724" w:type="pct"/>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8:00 – 10:00 pm</w:t>
            </w:r>
          </w:p>
        </w:tc>
        <w:tc>
          <w:tcPr>
            <w:tcW w:w="4276" w:type="pct"/>
          </w:tcPr>
          <w:p w:rsidR="009A5D7D" w:rsidRPr="007100AC" w:rsidRDefault="00C62D0B" w:rsidP="007100AC">
            <w:pPr>
              <w:pStyle w:val="NoSpacing"/>
              <w:jc w:val="center"/>
              <w:rPr>
                <w:rFonts w:ascii="Times New Roman" w:hAnsi="Times New Roman"/>
                <w:b/>
                <w:sz w:val="24"/>
              </w:rPr>
            </w:pPr>
            <w:r w:rsidRPr="00F14C11">
              <w:rPr>
                <w:rFonts w:ascii="Times New Roman" w:hAnsi="Times New Roman"/>
                <w:b/>
                <w:sz w:val="24"/>
              </w:rPr>
              <w:t>Informal socializing</w:t>
            </w:r>
            <w:r w:rsidRPr="00F14C11">
              <w:rPr>
                <w:rFonts w:ascii="Times New Roman" w:hAnsi="Times New Roman"/>
                <w:b/>
                <w:sz w:val="24"/>
              </w:rPr>
              <w:br/>
            </w:r>
            <w:r w:rsidRPr="00F14C11">
              <w:rPr>
                <w:rFonts w:ascii="Times New Roman" w:hAnsi="Times New Roman"/>
                <w:sz w:val="24"/>
              </w:rPr>
              <w:t>Grotto Bar</w:t>
            </w:r>
            <w:r w:rsidRPr="00F14C11">
              <w:rPr>
                <w:rFonts w:ascii="Times New Roman" w:hAnsi="Times New Roman"/>
                <w:b/>
                <w:sz w:val="24"/>
              </w:rPr>
              <w:t xml:space="preserve"> </w:t>
            </w:r>
            <w:r w:rsidR="004105ED" w:rsidRPr="00F14C11">
              <w:rPr>
                <w:rFonts w:ascii="Times New Roman" w:hAnsi="Times New Roman"/>
                <w:b/>
                <w:sz w:val="24"/>
              </w:rPr>
              <w:t xml:space="preserve">, </w:t>
            </w:r>
            <w:r w:rsidR="004105ED" w:rsidRPr="00F14C11">
              <w:rPr>
                <w:rFonts w:ascii="Times New Roman" w:hAnsi="Times New Roman"/>
                <w:sz w:val="24"/>
              </w:rPr>
              <w:t>hot tub, library, where</w:t>
            </w:r>
            <w:r w:rsidR="009B7F6F" w:rsidRPr="00F14C11">
              <w:rPr>
                <w:rFonts w:ascii="Times New Roman" w:hAnsi="Times New Roman"/>
                <w:sz w:val="24"/>
              </w:rPr>
              <w:t xml:space="preserve"> </w:t>
            </w:r>
            <w:r w:rsidR="004105ED" w:rsidRPr="00F14C11">
              <w:rPr>
                <w:rFonts w:ascii="Times New Roman" w:hAnsi="Times New Roman"/>
                <w:sz w:val="24"/>
              </w:rPr>
              <w:t>ever</w:t>
            </w:r>
          </w:p>
        </w:tc>
      </w:tr>
    </w:tbl>
    <w:p w:rsidR="009A5D7D" w:rsidRPr="00F14C11" w:rsidRDefault="009A5D7D" w:rsidP="009A5D7D">
      <w:pPr>
        <w:pStyle w:val="NoSpacing"/>
        <w:jc w:val="center"/>
        <w:rPr>
          <w:rFonts w:ascii="Times New Roman" w:hAnsi="Times New Roman"/>
          <w:sz w:val="24"/>
        </w:rPr>
      </w:pPr>
    </w:p>
    <w:p w:rsidR="00A93F3B" w:rsidRPr="00F14C11" w:rsidRDefault="00A93F3B" w:rsidP="009A5D7D">
      <w:pPr>
        <w:pStyle w:val="NoSpacing"/>
        <w:jc w:val="cente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17"/>
        <w:gridCol w:w="4592"/>
        <w:gridCol w:w="3596"/>
        <w:gridCol w:w="64"/>
        <w:gridCol w:w="4247"/>
      </w:tblGrid>
      <w:tr w:rsidR="00C24FE5" w:rsidRPr="00F14C11" w:rsidTr="00931EDA">
        <w:tc>
          <w:tcPr>
            <w:tcW w:w="724" w:type="pct"/>
            <w:tcBorders>
              <w:top w:val="single" w:sz="4" w:space="0" w:color="auto"/>
              <w:left w:val="single" w:sz="4" w:space="0" w:color="auto"/>
              <w:bottom w:val="single" w:sz="4" w:space="0" w:color="auto"/>
              <w:right w:val="nil"/>
            </w:tcBorders>
            <w:shd w:val="clear" w:color="auto" w:fill="000000" w:themeFill="text1"/>
          </w:tcPr>
          <w:p w:rsidR="00C24FE5" w:rsidRPr="00F14C11" w:rsidRDefault="00C24FE5" w:rsidP="00C24FE5">
            <w:pPr>
              <w:pStyle w:val="NoSpacing"/>
              <w:jc w:val="center"/>
              <w:rPr>
                <w:rFonts w:ascii="Times New Roman" w:hAnsi="Times New Roman"/>
                <w:b/>
                <w:sz w:val="28"/>
                <w:szCs w:val="28"/>
              </w:rPr>
            </w:pPr>
            <w:r w:rsidRPr="00F14C11">
              <w:rPr>
                <w:rFonts w:ascii="Times New Roman" w:hAnsi="Times New Roman"/>
                <w:sz w:val="24"/>
              </w:rPr>
              <w:br w:type="page"/>
            </w:r>
            <w:r w:rsidRPr="00F14C11">
              <w:rPr>
                <w:rFonts w:ascii="Times New Roman" w:hAnsi="Times New Roman"/>
                <w:sz w:val="24"/>
              </w:rPr>
              <w:br w:type="page"/>
            </w:r>
          </w:p>
        </w:tc>
        <w:tc>
          <w:tcPr>
            <w:tcW w:w="4276" w:type="pct"/>
            <w:gridSpan w:val="4"/>
            <w:tcBorders>
              <w:top w:val="single" w:sz="4" w:space="0" w:color="auto"/>
              <w:left w:val="nil"/>
              <w:bottom w:val="single" w:sz="4" w:space="0" w:color="auto"/>
              <w:right w:val="single" w:sz="4" w:space="0" w:color="auto"/>
            </w:tcBorders>
            <w:shd w:val="clear" w:color="auto" w:fill="000000" w:themeFill="text1"/>
          </w:tcPr>
          <w:p w:rsidR="00C24FE5" w:rsidRPr="00F14C11" w:rsidRDefault="00C24FE5" w:rsidP="009A4C0A">
            <w:pPr>
              <w:pStyle w:val="NoSpacing"/>
              <w:jc w:val="center"/>
              <w:rPr>
                <w:rFonts w:ascii="Times New Roman" w:hAnsi="Times New Roman"/>
                <w:b/>
                <w:sz w:val="28"/>
                <w:szCs w:val="28"/>
              </w:rPr>
            </w:pPr>
            <w:r w:rsidRPr="00F14C11">
              <w:rPr>
                <w:rFonts w:ascii="Times New Roman" w:hAnsi="Times New Roman"/>
                <w:b/>
                <w:sz w:val="28"/>
                <w:szCs w:val="28"/>
              </w:rPr>
              <w:t xml:space="preserve">Friday, October </w:t>
            </w:r>
            <w:r w:rsidR="004105ED" w:rsidRPr="00F14C11">
              <w:rPr>
                <w:rFonts w:ascii="Times New Roman" w:hAnsi="Times New Roman"/>
                <w:b/>
                <w:sz w:val="28"/>
                <w:szCs w:val="28"/>
              </w:rPr>
              <w:t>5</w:t>
            </w:r>
            <w:r w:rsidRPr="00F14C11">
              <w:rPr>
                <w:rFonts w:ascii="Times New Roman" w:hAnsi="Times New Roman"/>
                <w:b/>
                <w:sz w:val="28"/>
                <w:szCs w:val="28"/>
              </w:rPr>
              <w:t>, 201</w:t>
            </w:r>
            <w:r w:rsidR="004105ED" w:rsidRPr="00F14C11">
              <w:rPr>
                <w:rFonts w:ascii="Times New Roman" w:hAnsi="Times New Roman"/>
                <w:b/>
                <w:sz w:val="28"/>
                <w:szCs w:val="28"/>
              </w:rPr>
              <w:t>2</w:t>
            </w:r>
          </w:p>
        </w:tc>
      </w:tr>
      <w:tr w:rsidR="009A5D7D" w:rsidRPr="00F14C11" w:rsidTr="00C24FE5">
        <w:tc>
          <w:tcPr>
            <w:tcW w:w="724" w:type="pct"/>
            <w:tcBorders>
              <w:top w:val="single" w:sz="4" w:space="0" w:color="auto"/>
            </w:tcBorders>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7:30 – 8:30 am</w:t>
            </w:r>
          </w:p>
        </w:tc>
        <w:tc>
          <w:tcPr>
            <w:tcW w:w="4276" w:type="pct"/>
            <w:gridSpan w:val="4"/>
            <w:tcBorders>
              <w:top w:val="single" w:sz="4" w:space="0" w:color="auto"/>
            </w:tcBorders>
            <w:shd w:val="clear" w:color="auto" w:fill="BFBFBF" w:themeFill="background1" w:themeFillShade="BF"/>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Breakfast</w:t>
            </w:r>
          </w:p>
        </w:tc>
      </w:tr>
      <w:tr w:rsidR="009A5D7D" w:rsidRPr="00F14C11" w:rsidTr="009A5D7D">
        <w:tc>
          <w:tcPr>
            <w:tcW w:w="724" w:type="pct"/>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8:45 – 9:00 am</w:t>
            </w:r>
          </w:p>
        </w:tc>
        <w:tc>
          <w:tcPr>
            <w:tcW w:w="4276" w:type="pct"/>
            <w:gridSpan w:val="4"/>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Welcome – Chapel Theatre</w:t>
            </w:r>
          </w:p>
        </w:tc>
      </w:tr>
      <w:tr w:rsidR="009A5D7D" w:rsidRPr="00F14C11" w:rsidTr="000421A8">
        <w:tc>
          <w:tcPr>
            <w:tcW w:w="724" w:type="pct"/>
            <w:tcBorders>
              <w:bottom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9:00 – 10:15 am</w:t>
            </w:r>
          </w:p>
        </w:tc>
        <w:tc>
          <w:tcPr>
            <w:tcW w:w="4276" w:type="pct"/>
            <w:gridSpan w:val="4"/>
            <w:tcBorders>
              <w:bottom w:val="single" w:sz="4" w:space="0" w:color="auto"/>
            </w:tcBorders>
          </w:tcPr>
          <w:p w:rsidR="0049144D" w:rsidRPr="00F14C11" w:rsidRDefault="009A5D7D" w:rsidP="004105ED">
            <w:pPr>
              <w:jc w:val="center"/>
              <w:rPr>
                <w:rFonts w:ascii="Times New Roman" w:hAnsi="Times New Roman" w:cs="Times New Roman"/>
                <w:b/>
                <w:sz w:val="24"/>
              </w:rPr>
            </w:pPr>
            <w:r w:rsidRPr="00F14C11">
              <w:rPr>
                <w:rFonts w:ascii="Times New Roman" w:hAnsi="Times New Roman" w:cs="Times New Roman"/>
                <w:b/>
                <w:sz w:val="24"/>
              </w:rPr>
              <w:t>Keynote Address</w:t>
            </w:r>
          </w:p>
          <w:p w:rsidR="00622EB2" w:rsidRDefault="00C028DA" w:rsidP="00622EB2">
            <w:pPr>
              <w:jc w:val="center"/>
              <w:rPr>
                <w:rFonts w:ascii="Times New Roman" w:hAnsi="Times New Roman" w:cs="Times New Roman"/>
                <w:sz w:val="24"/>
                <w:szCs w:val="24"/>
              </w:rPr>
            </w:pPr>
            <w:r>
              <w:rPr>
                <w:rFonts w:ascii="Times New Roman" w:hAnsi="Times New Roman" w:cs="Times New Roman"/>
                <w:sz w:val="24"/>
                <w:szCs w:val="24"/>
              </w:rPr>
              <w:t>Dr.</w:t>
            </w:r>
            <w:r w:rsidR="0049144D" w:rsidRPr="00F14C11">
              <w:rPr>
                <w:rFonts w:ascii="Times New Roman" w:hAnsi="Times New Roman" w:cs="Times New Roman"/>
                <w:sz w:val="24"/>
                <w:szCs w:val="24"/>
              </w:rPr>
              <w:t xml:space="preserve"> Larry </w:t>
            </w:r>
            <w:proofErr w:type="spellStart"/>
            <w:r w:rsidR="0049144D" w:rsidRPr="00F14C11">
              <w:rPr>
                <w:rFonts w:ascii="Times New Roman" w:hAnsi="Times New Roman" w:cs="Times New Roman"/>
                <w:sz w:val="24"/>
                <w:szCs w:val="24"/>
              </w:rPr>
              <w:t>Wienkers</w:t>
            </w:r>
            <w:proofErr w:type="spellEnd"/>
            <w:r w:rsidR="0049144D" w:rsidRPr="00F14C11">
              <w:rPr>
                <w:rFonts w:ascii="Times New Roman" w:hAnsi="Times New Roman" w:cs="Times New Roman"/>
                <w:sz w:val="24"/>
                <w:szCs w:val="24"/>
              </w:rPr>
              <w:t xml:space="preserve"> </w:t>
            </w:r>
            <w:r>
              <w:rPr>
                <w:rFonts w:ascii="Times New Roman" w:hAnsi="Times New Roman" w:cs="Times New Roman"/>
                <w:sz w:val="24"/>
                <w:szCs w:val="24"/>
              </w:rPr>
              <w:t xml:space="preserve">- </w:t>
            </w:r>
            <w:r w:rsidR="00622EB2">
              <w:rPr>
                <w:rFonts w:ascii="Times New Roman" w:hAnsi="Times New Roman" w:cs="Times New Roman"/>
                <w:sz w:val="24"/>
                <w:szCs w:val="24"/>
              </w:rPr>
              <w:t xml:space="preserve">Executive Director </w:t>
            </w:r>
            <w:r w:rsidR="00622EB2" w:rsidRPr="00622EB2">
              <w:rPr>
                <w:rFonts w:ascii="Times New Roman" w:eastAsia="Calibri" w:hAnsi="Times New Roman" w:cs="Times New Roman"/>
                <w:sz w:val="24"/>
                <w:szCs w:val="24"/>
              </w:rPr>
              <w:t xml:space="preserve">Department of Pharmacokinetics </w:t>
            </w:r>
            <w:r w:rsidR="00622EB2">
              <w:rPr>
                <w:rFonts w:ascii="Times New Roman" w:hAnsi="Times New Roman" w:cs="Times New Roman"/>
                <w:sz w:val="24"/>
                <w:szCs w:val="24"/>
              </w:rPr>
              <w:t>and Drug Metabolism, Amgen Inc</w:t>
            </w:r>
            <w:r w:rsidR="00622EB2" w:rsidRPr="00622EB2">
              <w:rPr>
                <w:rFonts w:ascii="Times New Roman" w:eastAsia="Calibri" w:hAnsi="Times New Roman" w:cs="Times New Roman"/>
                <w:sz w:val="24"/>
                <w:szCs w:val="24"/>
              </w:rPr>
              <w:t>.</w:t>
            </w:r>
          </w:p>
          <w:p w:rsidR="009A5D7D" w:rsidRPr="00E91B24" w:rsidRDefault="00622EB2" w:rsidP="00622EB2">
            <w:pPr>
              <w:jc w:val="center"/>
              <w:rPr>
                <w:rFonts w:ascii="Times New Roman" w:hAnsi="Times New Roman" w:cs="Times New Roman"/>
                <w:b/>
                <w:sz w:val="24"/>
                <w:szCs w:val="24"/>
              </w:rPr>
            </w:pPr>
            <w:r w:rsidRPr="00E91B24">
              <w:rPr>
                <w:rFonts w:ascii="Times New Roman" w:hAnsi="Times New Roman" w:cs="Times New Roman"/>
                <w:b/>
                <w:i/>
                <w:sz w:val="24"/>
                <w:szCs w:val="24"/>
              </w:rPr>
              <w:t xml:space="preserve">The Role of Drug Metabolism in </w:t>
            </w:r>
            <w:proofErr w:type="spellStart"/>
            <w:r w:rsidRPr="00E91B24">
              <w:rPr>
                <w:rFonts w:ascii="Times New Roman" w:hAnsi="Times New Roman" w:cs="Times New Roman"/>
                <w:b/>
                <w:i/>
                <w:sz w:val="24"/>
                <w:szCs w:val="24"/>
              </w:rPr>
              <w:t>BioTherapeutic</w:t>
            </w:r>
            <w:proofErr w:type="spellEnd"/>
            <w:r w:rsidRPr="00E91B24">
              <w:rPr>
                <w:rFonts w:ascii="Times New Roman" w:hAnsi="Times New Roman" w:cs="Times New Roman"/>
                <w:b/>
                <w:i/>
                <w:sz w:val="24"/>
                <w:szCs w:val="24"/>
              </w:rPr>
              <w:t xml:space="preserve"> Drug Discovery</w:t>
            </w:r>
            <w:r w:rsidRPr="00E91B24">
              <w:rPr>
                <w:rFonts w:ascii="Times New Roman" w:eastAsia="Calibri" w:hAnsi="Times New Roman" w:cs="Times New Roman"/>
                <w:b/>
                <w:sz w:val="24"/>
                <w:szCs w:val="24"/>
              </w:rPr>
              <w:t xml:space="preserve"> </w:t>
            </w:r>
          </w:p>
        </w:tc>
      </w:tr>
      <w:tr w:rsidR="009A5D7D" w:rsidRPr="00F14C11" w:rsidTr="000421A8">
        <w:tc>
          <w:tcPr>
            <w:tcW w:w="724" w:type="pct"/>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10:15 – 11:00 am</w:t>
            </w:r>
          </w:p>
        </w:tc>
        <w:tc>
          <w:tcPr>
            <w:tcW w:w="4276" w:type="pct"/>
            <w:gridSpan w:val="4"/>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b/>
                <w:sz w:val="24"/>
              </w:rPr>
              <w:t>Vendor Break</w:t>
            </w:r>
            <w:r w:rsidRPr="00F14C11">
              <w:rPr>
                <w:rFonts w:ascii="Times New Roman" w:hAnsi="Times New Roman"/>
                <w:sz w:val="24"/>
              </w:rPr>
              <w:t>, Salmon Gallery</w:t>
            </w:r>
          </w:p>
        </w:tc>
      </w:tr>
      <w:tr w:rsidR="009A5D7D" w:rsidRPr="00F14C11" w:rsidTr="009A5D7D">
        <w:tc>
          <w:tcPr>
            <w:tcW w:w="724" w:type="pct"/>
          </w:tcPr>
          <w:p w:rsidR="009A5D7D" w:rsidRPr="00F14C11" w:rsidRDefault="009A5D7D" w:rsidP="009A5D7D">
            <w:pPr>
              <w:pStyle w:val="NoSpacing"/>
              <w:jc w:val="center"/>
              <w:rPr>
                <w:rFonts w:ascii="Times New Roman" w:hAnsi="Times New Roman"/>
                <w:sz w:val="24"/>
              </w:rPr>
            </w:pPr>
          </w:p>
        </w:tc>
        <w:tc>
          <w:tcPr>
            <w:tcW w:w="1571" w:type="pct"/>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Chapel Theatre</w:t>
            </w:r>
          </w:p>
        </w:tc>
        <w:tc>
          <w:tcPr>
            <w:tcW w:w="1230" w:type="pct"/>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Woodpecker</w:t>
            </w:r>
          </w:p>
        </w:tc>
        <w:tc>
          <w:tcPr>
            <w:tcW w:w="1475" w:type="pct"/>
            <w:gridSpan w:val="2"/>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Flicker</w:t>
            </w:r>
          </w:p>
        </w:tc>
      </w:tr>
      <w:tr w:rsidR="009A5D7D" w:rsidRPr="00F14C11" w:rsidTr="00463D5E">
        <w:trPr>
          <w:trHeight w:val="1565"/>
        </w:trPr>
        <w:tc>
          <w:tcPr>
            <w:tcW w:w="724" w:type="pct"/>
            <w:tcBorders>
              <w:bottom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11:00 – 11:50 am</w:t>
            </w:r>
          </w:p>
        </w:tc>
        <w:tc>
          <w:tcPr>
            <w:tcW w:w="1571" w:type="pct"/>
            <w:tcBorders>
              <w:bottom w:val="single" w:sz="4" w:space="0" w:color="auto"/>
            </w:tcBorders>
            <w:vAlign w:val="center"/>
          </w:tcPr>
          <w:p w:rsidR="000B0C93" w:rsidRDefault="000B0C93" w:rsidP="006A2172">
            <w:pPr>
              <w:rPr>
                <w:rFonts w:ascii="Times New Roman" w:hAnsi="Times New Roman" w:cs="Times New Roman"/>
                <w:sz w:val="24"/>
                <w:szCs w:val="24"/>
              </w:rPr>
            </w:pPr>
            <w:r w:rsidRPr="00F14C11">
              <w:rPr>
                <w:rFonts w:ascii="Times New Roman" w:eastAsia="Calibri" w:hAnsi="Times New Roman" w:cs="Times New Roman"/>
                <w:sz w:val="24"/>
                <w:szCs w:val="24"/>
              </w:rPr>
              <w:t>Kathy Carrigan (</w:t>
            </w:r>
            <w:r w:rsidRPr="00F14C11">
              <w:rPr>
                <w:rFonts w:ascii="Times New Roman" w:hAnsi="Times New Roman" w:cs="Times New Roman"/>
                <w:sz w:val="24"/>
                <w:szCs w:val="24"/>
              </w:rPr>
              <w:t xml:space="preserve"> </w:t>
            </w:r>
            <w:r w:rsidRPr="00F14C11">
              <w:rPr>
                <w:rFonts w:ascii="Times New Roman" w:eastAsia="Calibri" w:hAnsi="Times New Roman" w:cs="Times New Roman"/>
                <w:sz w:val="24"/>
                <w:szCs w:val="24"/>
              </w:rPr>
              <w:t>Portland</w:t>
            </w:r>
            <w:r w:rsidRPr="00F14C11">
              <w:rPr>
                <w:rFonts w:ascii="Times New Roman" w:hAnsi="Times New Roman" w:cs="Times New Roman"/>
                <w:sz w:val="24"/>
                <w:szCs w:val="24"/>
              </w:rPr>
              <w:t xml:space="preserve"> CC)</w:t>
            </w:r>
          </w:p>
          <w:p w:rsidR="0097043E" w:rsidRPr="00F14C11" w:rsidRDefault="0097043E" w:rsidP="006A2172">
            <w:pPr>
              <w:rPr>
                <w:rFonts w:ascii="Times New Roman" w:hAnsi="Times New Roman" w:cs="Times New Roman"/>
                <w:sz w:val="24"/>
                <w:szCs w:val="24"/>
              </w:rPr>
            </w:pPr>
          </w:p>
          <w:p w:rsidR="009A5D7D" w:rsidRPr="00F14C11" w:rsidRDefault="000B0C93" w:rsidP="006A2172">
            <w:pPr>
              <w:rPr>
                <w:rFonts w:ascii="Times New Roman" w:hAnsi="Times New Roman" w:cs="Times New Roman"/>
                <w:i/>
                <w:sz w:val="24"/>
              </w:rPr>
            </w:pPr>
            <w:r w:rsidRPr="00F14C11">
              <w:rPr>
                <w:rFonts w:ascii="Times New Roman" w:eastAsia="Calibri" w:hAnsi="Times New Roman" w:cs="Times New Roman"/>
                <w:i/>
                <w:sz w:val="24"/>
                <w:szCs w:val="24"/>
              </w:rPr>
              <w:t>Updates from the BCCE: Symposium on Distance Learning</w:t>
            </w:r>
          </w:p>
        </w:tc>
        <w:tc>
          <w:tcPr>
            <w:tcW w:w="1230" w:type="pct"/>
            <w:tcBorders>
              <w:bottom w:val="single" w:sz="4" w:space="0" w:color="auto"/>
            </w:tcBorders>
            <w:vAlign w:val="center"/>
          </w:tcPr>
          <w:p w:rsidR="000B0C93" w:rsidRDefault="000B0C93" w:rsidP="000B0C93">
            <w:pPr>
              <w:rPr>
                <w:rFonts w:ascii="Times New Roman" w:eastAsia="Calibri" w:hAnsi="Times New Roman" w:cs="Times New Roman"/>
                <w:sz w:val="24"/>
                <w:szCs w:val="24"/>
              </w:rPr>
            </w:pPr>
            <w:r w:rsidRPr="00F14C11">
              <w:rPr>
                <w:rFonts w:ascii="Times New Roman" w:eastAsia="Calibri" w:hAnsi="Times New Roman" w:cs="Times New Roman"/>
                <w:sz w:val="24"/>
                <w:szCs w:val="24"/>
              </w:rPr>
              <w:t>Dion Rivera (CWU)</w:t>
            </w:r>
          </w:p>
          <w:p w:rsidR="0097043E" w:rsidRPr="00F14C11" w:rsidRDefault="0097043E" w:rsidP="000B0C93">
            <w:pPr>
              <w:rPr>
                <w:rFonts w:ascii="Times New Roman" w:eastAsia="Calibri" w:hAnsi="Times New Roman" w:cs="Times New Roman"/>
                <w:sz w:val="24"/>
                <w:szCs w:val="24"/>
              </w:rPr>
            </w:pPr>
          </w:p>
          <w:p w:rsidR="000B0C93" w:rsidRPr="00F14C11" w:rsidRDefault="000B0C93" w:rsidP="000B0C93">
            <w:pPr>
              <w:rPr>
                <w:rFonts w:ascii="Times New Roman" w:hAnsi="Times New Roman" w:cs="Times New Roman"/>
                <w:i/>
                <w:sz w:val="24"/>
                <w:szCs w:val="24"/>
              </w:rPr>
            </w:pPr>
            <w:r w:rsidRPr="00F14C11">
              <w:rPr>
                <w:rFonts w:ascii="Times New Roman" w:eastAsia="Calibri" w:hAnsi="Times New Roman" w:cs="Times New Roman"/>
                <w:i/>
                <w:sz w:val="24"/>
                <w:szCs w:val="24"/>
              </w:rPr>
              <w:t>Assessment of the mathematical and science backgrounds of general chemistry students at Central Washington University and how that correlates to success in the general chemistry sequence</w:t>
            </w:r>
          </w:p>
          <w:p w:rsidR="009A5D7D" w:rsidRPr="00F14C11" w:rsidRDefault="009A5D7D" w:rsidP="001F586A">
            <w:pPr>
              <w:pStyle w:val="NoSpacing"/>
              <w:rPr>
                <w:rFonts w:ascii="Times New Roman" w:hAnsi="Times New Roman"/>
                <w:sz w:val="24"/>
              </w:rPr>
            </w:pPr>
          </w:p>
        </w:tc>
        <w:tc>
          <w:tcPr>
            <w:tcW w:w="1475" w:type="pct"/>
            <w:gridSpan w:val="2"/>
            <w:tcBorders>
              <w:bottom w:val="single" w:sz="4" w:space="0" w:color="auto"/>
            </w:tcBorders>
            <w:shd w:val="clear" w:color="auto" w:fill="auto"/>
            <w:vAlign w:val="center"/>
          </w:tcPr>
          <w:p w:rsidR="000B0C93" w:rsidRDefault="000B0C93" w:rsidP="000B0C93">
            <w:pPr>
              <w:rPr>
                <w:rFonts w:ascii="Times New Roman" w:hAnsi="Times New Roman" w:cs="Times New Roman"/>
                <w:sz w:val="24"/>
                <w:szCs w:val="24"/>
              </w:rPr>
            </w:pPr>
            <w:r w:rsidRPr="00F14C11">
              <w:rPr>
                <w:rFonts w:ascii="Times New Roman" w:eastAsia="Calibri" w:hAnsi="Times New Roman" w:cs="Times New Roman"/>
                <w:sz w:val="24"/>
                <w:szCs w:val="24"/>
              </w:rPr>
              <w:t>Carole Berg (Bellevue</w:t>
            </w:r>
            <w:r w:rsidRPr="00F14C11">
              <w:rPr>
                <w:rFonts w:ascii="Times New Roman" w:hAnsi="Times New Roman" w:cs="Times New Roman"/>
                <w:sz w:val="24"/>
                <w:szCs w:val="24"/>
              </w:rPr>
              <w:t xml:space="preserve"> CC)</w:t>
            </w:r>
          </w:p>
          <w:p w:rsidR="0097043E" w:rsidRPr="00F14C11" w:rsidRDefault="0097043E" w:rsidP="000B0C93">
            <w:pPr>
              <w:rPr>
                <w:rFonts w:ascii="Times New Roman" w:hAnsi="Times New Roman" w:cs="Times New Roman"/>
                <w:sz w:val="24"/>
                <w:szCs w:val="24"/>
              </w:rPr>
            </w:pPr>
          </w:p>
          <w:p w:rsidR="000B0C93" w:rsidRPr="00F14C11" w:rsidRDefault="000B0C93" w:rsidP="000B0C93">
            <w:pPr>
              <w:rPr>
                <w:rFonts w:ascii="Times New Roman" w:hAnsi="Times New Roman" w:cs="Times New Roman"/>
                <w:i/>
                <w:sz w:val="24"/>
                <w:szCs w:val="24"/>
              </w:rPr>
            </w:pPr>
            <w:r w:rsidRPr="00F14C11">
              <w:rPr>
                <w:rFonts w:ascii="Times New Roman" w:eastAsia="Calibri" w:hAnsi="Times New Roman" w:cs="Times New Roman"/>
                <w:i/>
                <w:sz w:val="24"/>
                <w:szCs w:val="24"/>
              </w:rPr>
              <w:t>New Green Organic Chemistry Labs</w:t>
            </w:r>
          </w:p>
          <w:p w:rsidR="009A5D7D" w:rsidRPr="00F14C11" w:rsidRDefault="009A5D7D" w:rsidP="00463D5E">
            <w:pPr>
              <w:pStyle w:val="NoSpacing"/>
              <w:jc w:val="center"/>
              <w:rPr>
                <w:rFonts w:ascii="Times New Roman" w:hAnsi="Times New Roman"/>
                <w:i/>
                <w:sz w:val="24"/>
              </w:rPr>
            </w:pPr>
          </w:p>
        </w:tc>
      </w:tr>
      <w:tr w:rsidR="009A5D7D" w:rsidRPr="00F14C11" w:rsidTr="000421A8">
        <w:tc>
          <w:tcPr>
            <w:tcW w:w="724" w:type="pct"/>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12:00 – 1:00 pm</w:t>
            </w:r>
          </w:p>
        </w:tc>
        <w:tc>
          <w:tcPr>
            <w:tcW w:w="4276" w:type="pct"/>
            <w:gridSpan w:val="4"/>
            <w:shd w:val="clear" w:color="auto" w:fill="BFBFBF" w:themeFill="background1" w:themeFillShade="BF"/>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Lunch</w:t>
            </w:r>
          </w:p>
        </w:tc>
      </w:tr>
      <w:tr w:rsidR="005F2A16" w:rsidRPr="00F14C11" w:rsidTr="006A50BA">
        <w:trPr>
          <w:trHeight w:val="674"/>
        </w:trPr>
        <w:tc>
          <w:tcPr>
            <w:tcW w:w="724" w:type="pct"/>
          </w:tcPr>
          <w:p w:rsidR="00E91B24" w:rsidRDefault="005F2A16" w:rsidP="009A5D7D">
            <w:pPr>
              <w:pStyle w:val="NoSpacing"/>
              <w:jc w:val="center"/>
              <w:rPr>
                <w:rFonts w:ascii="Times New Roman" w:hAnsi="Times New Roman"/>
                <w:b/>
                <w:sz w:val="24"/>
              </w:rPr>
            </w:pPr>
            <w:r w:rsidRPr="00F14C11">
              <w:rPr>
                <w:rFonts w:ascii="Times New Roman" w:hAnsi="Times New Roman"/>
                <w:sz w:val="24"/>
              </w:rPr>
              <w:t>1:10 – 2:00 pm</w:t>
            </w:r>
            <w:r w:rsidR="00E91B24" w:rsidRPr="00B333B2">
              <w:rPr>
                <w:rFonts w:ascii="Times New Roman" w:hAnsi="Times New Roman"/>
                <w:b/>
                <w:sz w:val="24"/>
              </w:rPr>
              <w:t xml:space="preserve"> </w:t>
            </w:r>
          </w:p>
          <w:p w:rsidR="005F2A16" w:rsidRPr="00F14C11" w:rsidRDefault="00E91B24" w:rsidP="00E91B24">
            <w:pPr>
              <w:pStyle w:val="NoSpacing"/>
              <w:jc w:val="center"/>
              <w:rPr>
                <w:rFonts w:ascii="Times New Roman" w:hAnsi="Times New Roman"/>
                <w:sz w:val="24"/>
              </w:rPr>
            </w:pPr>
            <w:r w:rsidRPr="00B333B2">
              <w:rPr>
                <w:rFonts w:ascii="Times New Roman" w:hAnsi="Times New Roman"/>
                <w:b/>
                <w:sz w:val="24"/>
              </w:rPr>
              <w:t>Roundtable</w:t>
            </w:r>
            <w:r>
              <w:rPr>
                <w:rFonts w:ascii="Times New Roman" w:hAnsi="Times New Roman"/>
                <w:b/>
                <w:sz w:val="24"/>
              </w:rPr>
              <w:t>s</w:t>
            </w:r>
          </w:p>
        </w:tc>
        <w:tc>
          <w:tcPr>
            <w:tcW w:w="1571" w:type="pct"/>
            <w:vAlign w:val="center"/>
          </w:tcPr>
          <w:p w:rsidR="005F2A16" w:rsidRPr="00B333B2" w:rsidRDefault="006A2172" w:rsidP="006A50BA">
            <w:pPr>
              <w:spacing w:line="240" w:lineRule="auto"/>
              <w:jc w:val="center"/>
              <w:rPr>
                <w:rFonts w:ascii="Times New Roman" w:hAnsi="Times New Roman" w:cs="Times New Roman"/>
                <w:b/>
                <w:i/>
                <w:sz w:val="24"/>
                <w:szCs w:val="24"/>
              </w:rPr>
            </w:pPr>
            <w:r w:rsidRPr="00B333B2">
              <w:rPr>
                <w:rFonts w:ascii="Times New Roman" w:hAnsi="Times New Roman" w:cs="Times New Roman"/>
                <w:b/>
                <w:sz w:val="24"/>
                <w:szCs w:val="24"/>
              </w:rPr>
              <w:t>General Chemistry</w:t>
            </w:r>
          </w:p>
        </w:tc>
        <w:tc>
          <w:tcPr>
            <w:tcW w:w="1252" w:type="pct"/>
            <w:gridSpan w:val="2"/>
            <w:vAlign w:val="center"/>
          </w:tcPr>
          <w:p w:rsidR="005F2A16" w:rsidRPr="00B333B2" w:rsidRDefault="006A2172" w:rsidP="00E91B24">
            <w:pPr>
              <w:pStyle w:val="NoSpacing"/>
              <w:jc w:val="center"/>
              <w:rPr>
                <w:rFonts w:ascii="Times New Roman" w:hAnsi="Times New Roman"/>
                <w:b/>
                <w:sz w:val="24"/>
              </w:rPr>
            </w:pPr>
            <w:r w:rsidRPr="00B333B2">
              <w:rPr>
                <w:rFonts w:ascii="Times New Roman" w:hAnsi="Times New Roman"/>
                <w:b/>
                <w:sz w:val="24"/>
              </w:rPr>
              <w:t>GOB</w:t>
            </w:r>
          </w:p>
        </w:tc>
        <w:tc>
          <w:tcPr>
            <w:tcW w:w="1453" w:type="pct"/>
            <w:vAlign w:val="center"/>
          </w:tcPr>
          <w:p w:rsidR="005F2A16" w:rsidRPr="00B333B2" w:rsidRDefault="006A2172" w:rsidP="0021040A">
            <w:pPr>
              <w:pStyle w:val="NoSpacing"/>
              <w:jc w:val="center"/>
              <w:rPr>
                <w:rFonts w:ascii="Times New Roman" w:hAnsi="Times New Roman"/>
                <w:b/>
                <w:i/>
                <w:sz w:val="24"/>
              </w:rPr>
            </w:pPr>
            <w:r w:rsidRPr="00B333B2">
              <w:rPr>
                <w:rFonts w:ascii="Times New Roman" w:hAnsi="Times New Roman"/>
                <w:b/>
                <w:sz w:val="24"/>
              </w:rPr>
              <w:t>Organic</w:t>
            </w:r>
          </w:p>
        </w:tc>
      </w:tr>
      <w:tr w:rsidR="009A5D7D" w:rsidRPr="00F14C11" w:rsidTr="006A50BA">
        <w:trPr>
          <w:trHeight w:val="350"/>
        </w:trPr>
        <w:tc>
          <w:tcPr>
            <w:tcW w:w="724" w:type="pct"/>
            <w:shd w:val="clear" w:color="auto" w:fill="BFBFBF" w:themeFill="background1" w:themeFillShade="BF"/>
          </w:tcPr>
          <w:p w:rsidR="009A5D7D" w:rsidRPr="00F14C11" w:rsidRDefault="009A5D7D" w:rsidP="00C31D2D">
            <w:pPr>
              <w:pStyle w:val="NoSpacing"/>
              <w:jc w:val="center"/>
              <w:rPr>
                <w:rFonts w:ascii="Times New Roman" w:hAnsi="Times New Roman"/>
                <w:sz w:val="24"/>
              </w:rPr>
            </w:pPr>
            <w:r w:rsidRPr="00F14C11">
              <w:rPr>
                <w:rFonts w:ascii="Times New Roman" w:hAnsi="Times New Roman"/>
                <w:sz w:val="24"/>
              </w:rPr>
              <w:t>2:00 – 2:</w:t>
            </w:r>
            <w:r w:rsidR="00C31D2D" w:rsidRPr="00F14C11">
              <w:rPr>
                <w:rFonts w:ascii="Times New Roman" w:hAnsi="Times New Roman"/>
                <w:sz w:val="24"/>
              </w:rPr>
              <w:t xml:space="preserve">45 </w:t>
            </w:r>
            <w:r w:rsidRPr="00F14C11">
              <w:rPr>
                <w:rFonts w:ascii="Times New Roman" w:hAnsi="Times New Roman"/>
                <w:sz w:val="24"/>
              </w:rPr>
              <w:t>pm</w:t>
            </w:r>
          </w:p>
        </w:tc>
        <w:tc>
          <w:tcPr>
            <w:tcW w:w="4276" w:type="pct"/>
            <w:gridSpan w:val="4"/>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b/>
                <w:sz w:val="24"/>
              </w:rPr>
              <w:t>Vendor Break</w:t>
            </w:r>
            <w:r w:rsidRPr="00F14C11">
              <w:rPr>
                <w:rFonts w:ascii="Times New Roman" w:hAnsi="Times New Roman"/>
                <w:sz w:val="24"/>
              </w:rPr>
              <w:t>, Salmon Gallery</w:t>
            </w:r>
          </w:p>
        </w:tc>
      </w:tr>
    </w:tbl>
    <w:p w:rsidR="00C62D0B" w:rsidRPr="00F14C11" w:rsidRDefault="00C62D0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17"/>
        <w:gridCol w:w="3841"/>
        <w:gridCol w:w="4411"/>
        <w:gridCol w:w="4247"/>
      </w:tblGrid>
      <w:tr w:rsidR="00931EDA" w:rsidRPr="00F14C11" w:rsidTr="002A0A70">
        <w:tc>
          <w:tcPr>
            <w:tcW w:w="724" w:type="pct"/>
            <w:shd w:val="clear" w:color="auto" w:fill="000000" w:themeFill="text1"/>
          </w:tcPr>
          <w:p w:rsidR="00931EDA" w:rsidRPr="00F14C11" w:rsidRDefault="00931EDA" w:rsidP="00931EDA">
            <w:pPr>
              <w:pStyle w:val="NoSpacing"/>
              <w:jc w:val="center"/>
              <w:rPr>
                <w:rFonts w:ascii="Times New Roman" w:hAnsi="Times New Roman"/>
                <w:b/>
                <w:sz w:val="28"/>
                <w:szCs w:val="28"/>
              </w:rPr>
            </w:pPr>
            <w:r w:rsidRPr="00F14C11">
              <w:rPr>
                <w:rFonts w:ascii="Times New Roman" w:hAnsi="Times New Roman"/>
                <w:sz w:val="24"/>
              </w:rPr>
              <w:br w:type="page"/>
            </w:r>
            <w:r w:rsidRPr="00F14C11">
              <w:rPr>
                <w:rFonts w:ascii="Times New Roman" w:hAnsi="Times New Roman"/>
                <w:sz w:val="24"/>
              </w:rPr>
              <w:br w:type="page"/>
            </w:r>
          </w:p>
        </w:tc>
        <w:tc>
          <w:tcPr>
            <w:tcW w:w="4276" w:type="pct"/>
            <w:gridSpan w:val="3"/>
            <w:shd w:val="clear" w:color="auto" w:fill="000000" w:themeFill="text1"/>
          </w:tcPr>
          <w:p w:rsidR="00931EDA" w:rsidRPr="00F14C11" w:rsidRDefault="00931EDA" w:rsidP="00931EDA">
            <w:pPr>
              <w:pStyle w:val="NoSpacing"/>
              <w:jc w:val="center"/>
              <w:rPr>
                <w:rFonts w:ascii="Times New Roman" w:hAnsi="Times New Roman"/>
                <w:b/>
                <w:sz w:val="28"/>
                <w:szCs w:val="28"/>
              </w:rPr>
            </w:pPr>
            <w:r w:rsidRPr="00F14C11">
              <w:rPr>
                <w:rFonts w:ascii="Times New Roman" w:hAnsi="Times New Roman"/>
                <w:b/>
                <w:sz w:val="28"/>
                <w:szCs w:val="28"/>
              </w:rPr>
              <w:t xml:space="preserve">Friday, October </w:t>
            </w:r>
            <w:r w:rsidR="004105ED" w:rsidRPr="00F14C11">
              <w:rPr>
                <w:rFonts w:ascii="Times New Roman" w:hAnsi="Times New Roman"/>
                <w:b/>
                <w:sz w:val="28"/>
                <w:szCs w:val="28"/>
              </w:rPr>
              <w:t>5, 2012</w:t>
            </w:r>
            <w:r w:rsidRPr="00F14C11">
              <w:rPr>
                <w:rFonts w:ascii="Times New Roman" w:hAnsi="Times New Roman"/>
                <w:b/>
                <w:sz w:val="28"/>
                <w:szCs w:val="28"/>
              </w:rPr>
              <w:t xml:space="preserve">  </w:t>
            </w:r>
            <w:r w:rsidRPr="00F14C11">
              <w:rPr>
                <w:rFonts w:ascii="Times New Roman" w:hAnsi="Times New Roman"/>
                <w:b/>
                <w:i/>
                <w:sz w:val="28"/>
                <w:szCs w:val="28"/>
              </w:rPr>
              <w:t>cont’d</w:t>
            </w:r>
          </w:p>
        </w:tc>
      </w:tr>
      <w:tr w:rsidR="009A5D7D" w:rsidRPr="00F14C11" w:rsidTr="00361183">
        <w:tc>
          <w:tcPr>
            <w:tcW w:w="724" w:type="pct"/>
          </w:tcPr>
          <w:p w:rsidR="00C62D0B" w:rsidRPr="00F14C11" w:rsidRDefault="00C62D0B" w:rsidP="00C62D0B">
            <w:pPr>
              <w:pStyle w:val="NoSpacing"/>
              <w:rPr>
                <w:rFonts w:ascii="Times New Roman" w:hAnsi="Times New Roman"/>
                <w:sz w:val="24"/>
              </w:rPr>
            </w:pPr>
          </w:p>
        </w:tc>
        <w:tc>
          <w:tcPr>
            <w:tcW w:w="1314" w:type="pct"/>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Chapel Theatre</w:t>
            </w:r>
          </w:p>
        </w:tc>
        <w:tc>
          <w:tcPr>
            <w:tcW w:w="1509" w:type="pct"/>
            <w:tcBorders>
              <w:bottom w:val="single" w:sz="4" w:space="0" w:color="auto"/>
            </w:tcBorders>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Woodpecker</w:t>
            </w:r>
          </w:p>
        </w:tc>
        <w:tc>
          <w:tcPr>
            <w:tcW w:w="1453" w:type="pct"/>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Flicker</w:t>
            </w:r>
          </w:p>
        </w:tc>
      </w:tr>
      <w:tr w:rsidR="000C15C8" w:rsidRPr="00F14C11" w:rsidTr="000C15C8">
        <w:trPr>
          <w:trHeight w:val="2157"/>
        </w:trPr>
        <w:tc>
          <w:tcPr>
            <w:tcW w:w="724" w:type="pct"/>
            <w:shd w:val="clear" w:color="auto" w:fill="auto"/>
          </w:tcPr>
          <w:p w:rsidR="000C15C8" w:rsidRPr="00F14C11" w:rsidRDefault="000C15C8" w:rsidP="00376F5E">
            <w:pPr>
              <w:pStyle w:val="NoSpacing"/>
              <w:jc w:val="center"/>
              <w:rPr>
                <w:rFonts w:ascii="Times New Roman" w:hAnsi="Times New Roman"/>
                <w:sz w:val="24"/>
              </w:rPr>
            </w:pPr>
            <w:r w:rsidRPr="00F14C11">
              <w:rPr>
                <w:rFonts w:ascii="Times New Roman" w:hAnsi="Times New Roman"/>
                <w:sz w:val="24"/>
              </w:rPr>
              <w:t>2:45 – 3:</w:t>
            </w:r>
            <w:r>
              <w:rPr>
                <w:rFonts w:ascii="Times New Roman" w:hAnsi="Times New Roman"/>
                <w:sz w:val="24"/>
              </w:rPr>
              <w:t>35</w:t>
            </w:r>
            <w:r w:rsidRPr="00F14C11">
              <w:rPr>
                <w:rFonts w:ascii="Times New Roman" w:hAnsi="Times New Roman"/>
                <w:sz w:val="24"/>
              </w:rPr>
              <w:t xml:space="preserve"> </w:t>
            </w:r>
          </w:p>
        </w:tc>
        <w:tc>
          <w:tcPr>
            <w:tcW w:w="1314" w:type="pct"/>
            <w:shd w:val="clear" w:color="auto" w:fill="auto"/>
            <w:vAlign w:val="center"/>
          </w:tcPr>
          <w:p w:rsidR="00FA1EC8" w:rsidRDefault="000C15C8" w:rsidP="00625034">
            <w:pPr>
              <w:rPr>
                <w:rFonts w:ascii="Times New Roman" w:hAnsi="Times New Roman" w:cs="Times New Roman"/>
              </w:rPr>
            </w:pPr>
            <w:r w:rsidRPr="00F14C11">
              <w:rPr>
                <w:rFonts w:ascii="Times New Roman" w:eastAsia="Calibri" w:hAnsi="Times New Roman" w:cs="Times New Roman"/>
                <w:sz w:val="24"/>
                <w:szCs w:val="24"/>
              </w:rPr>
              <w:t>John Thompson (</w:t>
            </w:r>
            <w:r w:rsidRPr="00F14C11">
              <w:rPr>
                <w:rFonts w:ascii="Times New Roman" w:hAnsi="Times New Roman" w:cs="Times New Roman"/>
              </w:rPr>
              <w:t>Lane CC)</w:t>
            </w:r>
          </w:p>
          <w:p w:rsidR="000C15C8" w:rsidRPr="00F14C11" w:rsidRDefault="000C15C8" w:rsidP="00625034">
            <w:pPr>
              <w:rPr>
                <w:rFonts w:ascii="Times New Roman" w:hAnsi="Times New Roman" w:cs="Times New Roman"/>
                <w:sz w:val="24"/>
                <w:szCs w:val="24"/>
              </w:rPr>
            </w:pPr>
            <w:r w:rsidRPr="00F14C11">
              <w:rPr>
                <w:rFonts w:ascii="Times New Roman" w:hAnsi="Times New Roman" w:cs="Times New Roman"/>
                <w:sz w:val="24"/>
                <w:szCs w:val="24"/>
              </w:rPr>
              <w:tab/>
            </w:r>
          </w:p>
          <w:p w:rsidR="000C15C8" w:rsidRPr="00625034" w:rsidRDefault="000C15C8" w:rsidP="00625034">
            <w:pPr>
              <w:rPr>
                <w:rFonts w:ascii="Times New Roman" w:hAnsi="Times New Roman" w:cs="Times New Roman"/>
                <w:i/>
                <w:sz w:val="24"/>
                <w:szCs w:val="24"/>
              </w:rPr>
            </w:pPr>
            <w:r w:rsidRPr="00F14C11">
              <w:rPr>
                <w:rFonts w:ascii="Times New Roman" w:eastAsia="Calibri" w:hAnsi="Times New Roman" w:cs="Times New Roman"/>
                <w:i/>
                <w:sz w:val="24"/>
                <w:szCs w:val="24"/>
              </w:rPr>
              <w:t>Diet Coke &amp; Mentos Science with 5</w:t>
            </w:r>
            <w:r w:rsidRPr="00F14C11">
              <w:rPr>
                <w:rFonts w:ascii="Times New Roman" w:eastAsia="Calibri" w:hAnsi="Times New Roman" w:cs="Times New Roman"/>
                <w:i/>
                <w:sz w:val="24"/>
                <w:szCs w:val="24"/>
                <w:vertAlign w:val="superscript"/>
              </w:rPr>
              <w:t>th</w:t>
            </w:r>
            <w:r w:rsidRPr="00F14C11">
              <w:rPr>
                <w:rFonts w:ascii="Times New Roman" w:eastAsia="Calibri" w:hAnsi="Times New Roman" w:cs="Times New Roman"/>
                <w:i/>
                <w:sz w:val="24"/>
                <w:szCs w:val="24"/>
              </w:rPr>
              <w:t xml:space="preserve"> Graders</w:t>
            </w:r>
            <w:r w:rsidRPr="00F14C11">
              <w:rPr>
                <w:rFonts w:ascii="Times New Roman" w:hAnsi="Times New Roman" w:cs="Times New Roman"/>
                <w:i/>
                <w:sz w:val="24"/>
                <w:szCs w:val="24"/>
              </w:rPr>
              <w:tab/>
            </w:r>
          </w:p>
          <w:p w:rsidR="000C15C8" w:rsidRPr="00F14C11" w:rsidRDefault="000C15C8" w:rsidP="00625034">
            <w:pPr>
              <w:rPr>
                <w:rFonts w:ascii="Times New Roman" w:hAnsi="Times New Roman"/>
                <w:i/>
                <w:sz w:val="24"/>
              </w:rPr>
            </w:pPr>
          </w:p>
        </w:tc>
        <w:tc>
          <w:tcPr>
            <w:tcW w:w="1509" w:type="pct"/>
            <w:tcBorders>
              <w:bottom w:val="single" w:sz="4" w:space="0" w:color="auto"/>
            </w:tcBorders>
            <w:vAlign w:val="center"/>
          </w:tcPr>
          <w:p w:rsidR="00FA1EC8" w:rsidRDefault="00FA1EC8" w:rsidP="00AF17AB">
            <w:pPr>
              <w:rPr>
                <w:rFonts w:ascii="Times New Roman" w:eastAsia="Calibri" w:hAnsi="Times New Roman" w:cs="Times New Roman"/>
                <w:sz w:val="24"/>
                <w:szCs w:val="24"/>
              </w:rPr>
            </w:pPr>
          </w:p>
          <w:p w:rsidR="000C15C8" w:rsidRPr="00F14C11" w:rsidRDefault="000C15C8" w:rsidP="00AF17AB">
            <w:pPr>
              <w:rPr>
                <w:rFonts w:ascii="Times New Roman" w:hAnsi="Times New Roman" w:cs="Times New Roman"/>
                <w:sz w:val="24"/>
                <w:szCs w:val="24"/>
              </w:rPr>
            </w:pPr>
            <w:r w:rsidRPr="00F14C11">
              <w:rPr>
                <w:rFonts w:ascii="Times New Roman" w:eastAsia="Calibri" w:hAnsi="Times New Roman" w:cs="Times New Roman"/>
                <w:sz w:val="24"/>
                <w:szCs w:val="24"/>
              </w:rPr>
              <w:t>Thomas Ferguson (</w:t>
            </w:r>
            <w:r w:rsidRPr="00F14C11">
              <w:rPr>
                <w:rFonts w:ascii="Times New Roman" w:hAnsi="Times New Roman" w:cs="Times New Roman"/>
                <w:sz w:val="24"/>
                <w:szCs w:val="24"/>
              </w:rPr>
              <w:t>Tacoma CC)</w:t>
            </w:r>
            <w:r w:rsidRPr="00F14C11">
              <w:rPr>
                <w:rFonts w:ascii="Times New Roman" w:hAnsi="Times New Roman" w:cs="Times New Roman"/>
                <w:sz w:val="24"/>
                <w:szCs w:val="24"/>
              </w:rPr>
              <w:tab/>
            </w:r>
            <w:r w:rsidRPr="00F14C11">
              <w:rPr>
                <w:rFonts w:ascii="Times New Roman" w:hAnsi="Times New Roman" w:cs="Times New Roman"/>
                <w:sz w:val="24"/>
                <w:szCs w:val="24"/>
              </w:rPr>
              <w:tab/>
            </w:r>
          </w:p>
          <w:p w:rsidR="000C15C8" w:rsidRDefault="000C15C8" w:rsidP="00AF17AB">
            <w:pPr>
              <w:rPr>
                <w:rFonts w:ascii="Times New Roman" w:eastAsia="Calibri" w:hAnsi="Times New Roman" w:cs="Times New Roman"/>
                <w:i/>
                <w:sz w:val="24"/>
                <w:szCs w:val="24"/>
              </w:rPr>
            </w:pPr>
            <w:r w:rsidRPr="00F14C11">
              <w:rPr>
                <w:rFonts w:ascii="Times New Roman" w:eastAsia="Calibri" w:hAnsi="Times New Roman" w:cs="Times New Roman"/>
                <w:i/>
                <w:sz w:val="24"/>
                <w:szCs w:val="24"/>
              </w:rPr>
              <w:t>The Flipped Classroom:  Maximize Student Achievement</w:t>
            </w:r>
          </w:p>
          <w:p w:rsidR="000C15C8" w:rsidRDefault="000C15C8" w:rsidP="00AF17AB">
            <w:pPr>
              <w:rPr>
                <w:rFonts w:ascii="Times New Roman" w:eastAsia="Calibri" w:hAnsi="Times New Roman" w:cs="Times New Roman"/>
                <w:i/>
                <w:sz w:val="24"/>
                <w:szCs w:val="24"/>
              </w:rPr>
            </w:pPr>
          </w:p>
          <w:p w:rsidR="000C15C8" w:rsidRPr="00F14C11" w:rsidRDefault="000C15C8" w:rsidP="00AF17AB">
            <w:pPr>
              <w:rPr>
                <w:rFonts w:ascii="Times New Roman" w:hAnsi="Times New Roman" w:cs="Times New Roman"/>
                <w:i/>
                <w:sz w:val="24"/>
                <w:szCs w:val="24"/>
              </w:rPr>
            </w:pPr>
          </w:p>
          <w:p w:rsidR="000C15C8" w:rsidRPr="00F14C11" w:rsidRDefault="000C15C8" w:rsidP="00AC5A7A">
            <w:pPr>
              <w:pStyle w:val="NoSpacing"/>
              <w:jc w:val="center"/>
              <w:rPr>
                <w:rFonts w:ascii="Times New Roman" w:hAnsi="Times New Roman"/>
                <w:b/>
              </w:rPr>
            </w:pPr>
          </w:p>
        </w:tc>
        <w:tc>
          <w:tcPr>
            <w:tcW w:w="1453" w:type="pct"/>
            <w:shd w:val="clear" w:color="auto" w:fill="auto"/>
            <w:vAlign w:val="center"/>
          </w:tcPr>
          <w:p w:rsidR="00FA1EC8" w:rsidRDefault="00FA1EC8" w:rsidP="0033050D">
            <w:pPr>
              <w:rPr>
                <w:rFonts w:ascii="Times New Roman" w:hAnsi="Times New Roman" w:cs="Times New Roman"/>
                <w:sz w:val="24"/>
                <w:szCs w:val="24"/>
              </w:rPr>
            </w:pPr>
          </w:p>
          <w:p w:rsidR="000C15C8" w:rsidRDefault="000C15C8" w:rsidP="0033050D">
            <w:pPr>
              <w:rPr>
                <w:rFonts w:ascii="Times New Roman" w:hAnsi="Times New Roman" w:cs="Times New Roman"/>
                <w:sz w:val="24"/>
                <w:szCs w:val="24"/>
              </w:rPr>
            </w:pPr>
            <w:r w:rsidRPr="00F14C11">
              <w:rPr>
                <w:rFonts w:ascii="Times New Roman" w:hAnsi="Times New Roman" w:cs="Times New Roman"/>
                <w:sz w:val="24"/>
                <w:szCs w:val="24"/>
              </w:rPr>
              <w:t>Terrah J. Goeden (CWU)</w:t>
            </w:r>
          </w:p>
          <w:p w:rsidR="000C15C8" w:rsidRPr="00F14C11" w:rsidRDefault="000C15C8" w:rsidP="0033050D">
            <w:pPr>
              <w:rPr>
                <w:rFonts w:ascii="Times New Roman" w:hAnsi="Times New Roman" w:cs="Times New Roman"/>
                <w:sz w:val="24"/>
                <w:szCs w:val="24"/>
              </w:rPr>
            </w:pPr>
          </w:p>
          <w:p w:rsidR="000C15C8" w:rsidRPr="00F14C11" w:rsidRDefault="000C15C8" w:rsidP="0033050D">
            <w:pPr>
              <w:rPr>
                <w:rFonts w:ascii="Times New Roman" w:hAnsi="Times New Roman" w:cs="Times New Roman"/>
                <w:bCs/>
                <w:i/>
                <w:sz w:val="24"/>
                <w:szCs w:val="24"/>
              </w:rPr>
            </w:pPr>
            <w:r w:rsidRPr="00F14C11">
              <w:rPr>
                <w:rFonts w:ascii="Times New Roman" w:hAnsi="Times New Roman" w:cs="Times New Roman"/>
                <w:bCs/>
                <w:i/>
                <w:sz w:val="24"/>
                <w:szCs w:val="24"/>
              </w:rPr>
              <w:t>Community-Based Inquiry: An instructional method to improve student critical thinking and promote gender and ethnic equity</w:t>
            </w:r>
          </w:p>
          <w:p w:rsidR="000C15C8" w:rsidRPr="001C13AD" w:rsidRDefault="000C15C8" w:rsidP="00C62D0B">
            <w:pPr>
              <w:pStyle w:val="NoSpacing"/>
              <w:jc w:val="center"/>
              <w:rPr>
                <w:rFonts w:ascii="Times New Roman" w:hAnsi="Times New Roman"/>
                <w:b/>
                <w:szCs w:val="22"/>
              </w:rPr>
            </w:pPr>
          </w:p>
        </w:tc>
      </w:tr>
      <w:tr w:rsidR="00AF17AB" w:rsidRPr="00F14C11" w:rsidTr="00FB139E">
        <w:trPr>
          <w:trHeight w:val="70"/>
        </w:trPr>
        <w:tc>
          <w:tcPr>
            <w:tcW w:w="724" w:type="pct"/>
            <w:shd w:val="clear" w:color="auto" w:fill="auto"/>
          </w:tcPr>
          <w:p w:rsidR="00AF17AB" w:rsidRPr="00F14C11" w:rsidRDefault="000C15C8" w:rsidP="00D42042">
            <w:pPr>
              <w:pStyle w:val="NoSpacing"/>
              <w:jc w:val="center"/>
              <w:rPr>
                <w:rFonts w:ascii="Times New Roman" w:hAnsi="Times New Roman"/>
                <w:sz w:val="24"/>
              </w:rPr>
            </w:pPr>
            <w:r>
              <w:rPr>
                <w:rFonts w:ascii="Times New Roman" w:hAnsi="Times New Roman"/>
                <w:sz w:val="24"/>
              </w:rPr>
              <w:t>3:40</w:t>
            </w:r>
            <w:r w:rsidR="00AF17AB" w:rsidRPr="00F14C11">
              <w:rPr>
                <w:rFonts w:ascii="Times New Roman" w:hAnsi="Times New Roman"/>
                <w:sz w:val="24"/>
              </w:rPr>
              <w:t xml:space="preserve"> – 4:35 pm</w:t>
            </w:r>
          </w:p>
        </w:tc>
        <w:tc>
          <w:tcPr>
            <w:tcW w:w="1314" w:type="pct"/>
            <w:shd w:val="clear" w:color="auto" w:fill="auto"/>
          </w:tcPr>
          <w:p w:rsidR="00AF17AB" w:rsidRPr="00F14C11" w:rsidRDefault="00AF17AB" w:rsidP="00AC5A7A">
            <w:pPr>
              <w:rPr>
                <w:rFonts w:ascii="Times New Roman" w:hAnsi="Times New Roman" w:cs="Times New Roman"/>
                <w:sz w:val="24"/>
                <w:szCs w:val="24"/>
              </w:rPr>
            </w:pPr>
            <w:r w:rsidRPr="00F14C11">
              <w:rPr>
                <w:rFonts w:ascii="Times New Roman" w:hAnsi="Times New Roman" w:cs="Times New Roman"/>
                <w:sz w:val="24"/>
                <w:szCs w:val="24"/>
              </w:rPr>
              <w:t>Shane E. Hendrickson (WVC)</w:t>
            </w:r>
          </w:p>
          <w:p w:rsidR="00AF17AB" w:rsidRPr="00F14C11" w:rsidRDefault="00AF17AB" w:rsidP="00AC5A7A">
            <w:pPr>
              <w:rPr>
                <w:rFonts w:ascii="Times New Roman" w:hAnsi="Times New Roman" w:cs="Times New Roman"/>
                <w:sz w:val="24"/>
                <w:szCs w:val="24"/>
              </w:rPr>
            </w:pPr>
          </w:p>
          <w:p w:rsidR="00AF17AB" w:rsidRPr="00F14C11" w:rsidRDefault="00AF17AB" w:rsidP="00AC5A7A">
            <w:pPr>
              <w:rPr>
                <w:rFonts w:ascii="Times New Roman" w:hAnsi="Times New Roman" w:cs="Times New Roman"/>
                <w:i/>
                <w:sz w:val="24"/>
                <w:szCs w:val="24"/>
              </w:rPr>
            </w:pPr>
            <w:r w:rsidRPr="00F14C11">
              <w:rPr>
                <w:rFonts w:ascii="Times New Roman" w:hAnsi="Times New Roman" w:cs="Times New Roman"/>
                <w:i/>
                <w:sz w:val="24"/>
                <w:szCs w:val="24"/>
              </w:rPr>
              <w:t>Humor in the Chemistry Classroom</w:t>
            </w:r>
          </w:p>
          <w:p w:rsidR="00AF17AB" w:rsidRPr="00F14C11" w:rsidRDefault="00AF17AB" w:rsidP="0093193B">
            <w:pPr>
              <w:jc w:val="center"/>
              <w:rPr>
                <w:rFonts w:ascii="Times New Roman" w:eastAsia="Times New Roman" w:hAnsi="Times New Roman" w:cs="Times New Roman"/>
                <w:i/>
                <w:sz w:val="24"/>
                <w:szCs w:val="24"/>
              </w:rPr>
            </w:pPr>
          </w:p>
          <w:p w:rsidR="00AF17AB" w:rsidRPr="00F14C11" w:rsidRDefault="00AF17AB" w:rsidP="0093193B">
            <w:pPr>
              <w:jc w:val="center"/>
              <w:rPr>
                <w:rFonts w:ascii="Times New Roman" w:eastAsia="Times New Roman" w:hAnsi="Times New Roman" w:cs="Times New Roman"/>
                <w:i/>
                <w:sz w:val="24"/>
                <w:szCs w:val="24"/>
              </w:rPr>
            </w:pPr>
          </w:p>
          <w:p w:rsidR="00AF17AB" w:rsidRPr="00F14C11" w:rsidRDefault="00AF17AB" w:rsidP="0093193B">
            <w:pPr>
              <w:jc w:val="center"/>
              <w:rPr>
                <w:rFonts w:ascii="Times New Roman" w:eastAsia="Times New Roman" w:hAnsi="Times New Roman" w:cs="Times New Roman"/>
                <w:i/>
                <w:sz w:val="24"/>
                <w:szCs w:val="24"/>
              </w:rPr>
            </w:pPr>
          </w:p>
        </w:tc>
        <w:tc>
          <w:tcPr>
            <w:tcW w:w="1509" w:type="pct"/>
            <w:tcBorders>
              <w:top w:val="single" w:sz="4" w:space="0" w:color="auto"/>
              <w:bottom w:val="nil"/>
            </w:tcBorders>
            <w:vAlign w:val="center"/>
          </w:tcPr>
          <w:p w:rsidR="00AF17AB" w:rsidRPr="00F14C11" w:rsidRDefault="00AF17AB" w:rsidP="00361183">
            <w:pPr>
              <w:pStyle w:val="NoSpacing"/>
              <w:rPr>
                <w:rFonts w:ascii="Times New Roman" w:hAnsi="Times New Roman"/>
                <w:b/>
                <w:sz w:val="24"/>
              </w:rPr>
            </w:pPr>
            <w:r w:rsidRPr="00FB139E">
              <w:rPr>
                <w:rFonts w:ascii="Times New Roman" w:hAnsi="Times New Roman"/>
                <w:b/>
                <w:sz w:val="24"/>
                <w:u w:val="single"/>
              </w:rPr>
              <w:t>Discussion</w:t>
            </w:r>
            <w:r w:rsidRPr="00F14C11">
              <w:rPr>
                <w:rFonts w:ascii="Times New Roman" w:hAnsi="Times New Roman"/>
                <w:b/>
                <w:sz w:val="24"/>
              </w:rPr>
              <w:t xml:space="preserve"> of Online Homewor</w:t>
            </w:r>
            <w:r>
              <w:rPr>
                <w:rFonts w:ascii="Times New Roman" w:hAnsi="Times New Roman"/>
                <w:b/>
                <w:sz w:val="24"/>
              </w:rPr>
              <w:t>k and related classroom technology</w:t>
            </w:r>
            <w:r w:rsidRPr="00F14C11">
              <w:rPr>
                <w:rFonts w:ascii="Times New Roman" w:hAnsi="Times New Roman"/>
                <w:b/>
                <w:sz w:val="24"/>
              </w:rPr>
              <w:t xml:space="preserve"> issues: </w:t>
            </w:r>
          </w:p>
          <w:p w:rsidR="00AF17AB" w:rsidRPr="00F14C11" w:rsidRDefault="00AF17AB" w:rsidP="00361183">
            <w:pPr>
              <w:pStyle w:val="NoSpacing"/>
              <w:rPr>
                <w:rFonts w:ascii="Times New Roman" w:hAnsi="Times New Roman"/>
                <w:b/>
                <w:sz w:val="24"/>
              </w:rPr>
            </w:pPr>
          </w:p>
          <w:p w:rsidR="00AF17AB" w:rsidRPr="00F14C11" w:rsidRDefault="00AF17AB" w:rsidP="00361183">
            <w:pPr>
              <w:pStyle w:val="NoSpacing"/>
              <w:rPr>
                <w:rFonts w:ascii="Times New Roman" w:hAnsi="Times New Roman"/>
                <w:b/>
                <w:sz w:val="24"/>
              </w:rPr>
            </w:pPr>
            <w:r w:rsidRPr="00F14C11">
              <w:rPr>
                <w:rFonts w:ascii="Times New Roman" w:hAnsi="Times New Roman"/>
                <w:b/>
                <w:sz w:val="24"/>
              </w:rPr>
              <w:t xml:space="preserve">Facilitator:  </w:t>
            </w:r>
          </w:p>
          <w:p w:rsidR="00AF17AB" w:rsidRPr="00F14C11" w:rsidRDefault="00AF17AB" w:rsidP="00361183">
            <w:pPr>
              <w:pStyle w:val="NoSpacing"/>
              <w:rPr>
                <w:rFonts w:ascii="Times New Roman" w:hAnsi="Times New Roman"/>
                <w:b/>
                <w:sz w:val="24"/>
              </w:rPr>
            </w:pPr>
            <w:r w:rsidRPr="00F14C11">
              <w:rPr>
                <w:rFonts w:ascii="Times New Roman" w:hAnsi="Times New Roman"/>
                <w:b/>
                <w:sz w:val="24"/>
              </w:rPr>
              <w:t xml:space="preserve">Tanya Knickerbocker (Yakima CC) </w:t>
            </w:r>
          </w:p>
          <w:p w:rsidR="00AF17AB" w:rsidRPr="00F14C11" w:rsidRDefault="00AF17AB" w:rsidP="00361183">
            <w:pPr>
              <w:pStyle w:val="NoSpacing"/>
              <w:rPr>
                <w:rFonts w:ascii="Times New Roman" w:hAnsi="Times New Roman"/>
                <w:b/>
                <w:sz w:val="24"/>
              </w:rPr>
            </w:pPr>
          </w:p>
          <w:p w:rsidR="00AF17AB" w:rsidRPr="00FB139E" w:rsidRDefault="00365875" w:rsidP="00365875">
            <w:pPr>
              <w:pStyle w:val="NoSpacing"/>
              <w:rPr>
                <w:rFonts w:ascii="Times New Roman" w:hAnsi="Times New Roman"/>
                <w:b/>
                <w:i/>
                <w:sz w:val="24"/>
              </w:rPr>
            </w:pPr>
            <w:r>
              <w:rPr>
                <w:rFonts w:ascii="Times New Roman" w:hAnsi="Times New Roman"/>
                <w:b/>
                <w:i/>
                <w:sz w:val="24"/>
              </w:rPr>
              <w:t>What are you</w:t>
            </w:r>
            <w:r w:rsidR="00AF17AB" w:rsidRPr="00F14C11">
              <w:rPr>
                <w:rFonts w:ascii="Times New Roman" w:hAnsi="Times New Roman"/>
                <w:b/>
                <w:i/>
                <w:sz w:val="24"/>
              </w:rPr>
              <w:t xml:space="preserve"> using individually and what are </w:t>
            </w:r>
            <w:r>
              <w:rPr>
                <w:rFonts w:ascii="Times New Roman" w:hAnsi="Times New Roman"/>
                <w:b/>
                <w:i/>
                <w:sz w:val="24"/>
              </w:rPr>
              <w:t>y</w:t>
            </w:r>
            <w:r w:rsidR="000C15C8">
              <w:rPr>
                <w:rFonts w:ascii="Times New Roman" w:hAnsi="Times New Roman"/>
                <w:b/>
                <w:i/>
                <w:sz w:val="24"/>
              </w:rPr>
              <w:t>our experiences?</w:t>
            </w:r>
            <w:r w:rsidR="00AF17AB" w:rsidRPr="00F14C11">
              <w:rPr>
                <w:rFonts w:ascii="Times New Roman" w:hAnsi="Times New Roman"/>
                <w:b/>
                <w:i/>
                <w:sz w:val="24"/>
              </w:rPr>
              <w:t xml:space="preserve"> </w:t>
            </w:r>
          </w:p>
        </w:tc>
        <w:tc>
          <w:tcPr>
            <w:tcW w:w="1453" w:type="pct"/>
            <w:tcBorders>
              <w:bottom w:val="nil"/>
            </w:tcBorders>
            <w:shd w:val="clear" w:color="auto" w:fill="auto"/>
          </w:tcPr>
          <w:p w:rsidR="00625034" w:rsidRDefault="00625034" w:rsidP="00625034">
            <w:pPr>
              <w:rPr>
                <w:rFonts w:ascii="Times New Roman" w:eastAsia="Calibri" w:hAnsi="Times New Roman" w:cs="Times New Roman"/>
              </w:rPr>
            </w:pPr>
            <w:r w:rsidRPr="00F14C11">
              <w:rPr>
                <w:rFonts w:ascii="Times New Roman" w:eastAsia="Calibri" w:hAnsi="Times New Roman" w:cs="Times New Roman"/>
              </w:rPr>
              <w:t>Dharshi Bopegedera (Evergreen)</w:t>
            </w:r>
          </w:p>
          <w:p w:rsidR="00625034" w:rsidRPr="00F14C11" w:rsidRDefault="00625034" w:rsidP="00625034">
            <w:pPr>
              <w:rPr>
                <w:rFonts w:ascii="Times New Roman" w:hAnsi="Times New Roman" w:cs="Times New Roman"/>
              </w:rPr>
            </w:pPr>
          </w:p>
          <w:p w:rsidR="00625034" w:rsidRPr="00F14C11" w:rsidRDefault="00625034" w:rsidP="00625034">
            <w:pPr>
              <w:rPr>
                <w:rFonts w:ascii="Times New Roman" w:hAnsi="Times New Roman" w:cs="Times New Roman"/>
                <w:i/>
              </w:rPr>
            </w:pPr>
            <w:r w:rsidRPr="00F14C11">
              <w:rPr>
                <w:rFonts w:ascii="Times New Roman" w:eastAsia="Calibri" w:hAnsi="Times New Roman" w:cs="Times New Roman"/>
                <w:i/>
              </w:rPr>
              <w:t>Using Primary Literature as a Teaching Tool</w:t>
            </w:r>
          </w:p>
          <w:p w:rsidR="00AF17AB" w:rsidRPr="00F14C11" w:rsidRDefault="00AF17AB" w:rsidP="009A5D7D">
            <w:pPr>
              <w:pStyle w:val="NoSpacing"/>
              <w:jc w:val="center"/>
              <w:rPr>
                <w:rFonts w:ascii="Times New Roman" w:hAnsi="Times New Roman"/>
                <w:szCs w:val="22"/>
              </w:rPr>
            </w:pPr>
          </w:p>
          <w:p w:rsidR="00AF17AB" w:rsidRPr="00F14C11" w:rsidRDefault="00AF17AB" w:rsidP="00625034">
            <w:pPr>
              <w:rPr>
                <w:rFonts w:ascii="Times New Roman" w:hAnsi="Times New Roman"/>
                <w:sz w:val="24"/>
              </w:rPr>
            </w:pPr>
          </w:p>
        </w:tc>
      </w:tr>
      <w:tr w:rsidR="00AF17AB" w:rsidRPr="00F14C11" w:rsidTr="002A0A70">
        <w:tc>
          <w:tcPr>
            <w:tcW w:w="724" w:type="pct"/>
          </w:tcPr>
          <w:p w:rsidR="00AF17AB" w:rsidRPr="00F14C11" w:rsidRDefault="00AF17AB" w:rsidP="00D42042">
            <w:pPr>
              <w:pStyle w:val="NoSpacing"/>
              <w:jc w:val="center"/>
              <w:rPr>
                <w:rFonts w:ascii="Times New Roman" w:hAnsi="Times New Roman"/>
                <w:sz w:val="24"/>
              </w:rPr>
            </w:pPr>
            <w:r w:rsidRPr="00F14C11">
              <w:rPr>
                <w:rFonts w:ascii="Times New Roman" w:hAnsi="Times New Roman"/>
                <w:sz w:val="24"/>
              </w:rPr>
              <w:t>4:45 – 6:30 pm</w:t>
            </w:r>
          </w:p>
        </w:tc>
        <w:tc>
          <w:tcPr>
            <w:tcW w:w="4276" w:type="pct"/>
            <w:gridSpan w:val="3"/>
            <w:vAlign w:val="center"/>
          </w:tcPr>
          <w:p w:rsidR="00AF17AB" w:rsidRPr="00F14C11" w:rsidRDefault="00AF17AB" w:rsidP="0021040A">
            <w:pPr>
              <w:pStyle w:val="NoSpacing"/>
              <w:jc w:val="center"/>
              <w:rPr>
                <w:rFonts w:ascii="Times New Roman" w:hAnsi="Times New Roman"/>
                <w:b/>
                <w:sz w:val="24"/>
              </w:rPr>
            </w:pPr>
          </w:p>
          <w:p w:rsidR="00AF17AB" w:rsidRPr="001A1611" w:rsidRDefault="001A1611" w:rsidP="001A1611">
            <w:pPr>
              <w:pStyle w:val="NoSpacing"/>
              <w:jc w:val="center"/>
              <w:rPr>
                <w:rFonts w:ascii="Times New Roman" w:hAnsi="Times New Roman"/>
                <w:b/>
                <w:color w:val="FF0000"/>
                <w:sz w:val="28"/>
                <w:szCs w:val="28"/>
              </w:rPr>
            </w:pPr>
            <w:r w:rsidRPr="001A1611">
              <w:rPr>
                <w:rFonts w:ascii="Times New Roman" w:hAnsi="Times New Roman"/>
                <w:b/>
                <w:sz w:val="28"/>
                <w:szCs w:val="28"/>
              </w:rPr>
              <w:t>Reception - Salmon Gallery</w:t>
            </w:r>
            <w:r w:rsidR="00AF17AB" w:rsidRPr="001A1611">
              <w:rPr>
                <w:rFonts w:ascii="Times New Roman" w:hAnsi="Times New Roman"/>
                <w:b/>
                <w:color w:val="FF0000"/>
                <w:sz w:val="28"/>
                <w:szCs w:val="28"/>
              </w:rPr>
              <w:br/>
            </w:r>
            <w:r w:rsidR="00AF17AB" w:rsidRPr="001A1611">
              <w:rPr>
                <w:rFonts w:ascii="Times New Roman" w:hAnsi="Times New Roman"/>
                <w:b/>
                <w:sz w:val="28"/>
                <w:szCs w:val="28"/>
              </w:rPr>
              <w:t xml:space="preserve">by </w:t>
            </w:r>
            <w:proofErr w:type="spellStart"/>
            <w:r w:rsidR="00AF17AB" w:rsidRPr="001A1611">
              <w:rPr>
                <w:rFonts w:ascii="Times New Roman" w:hAnsi="Times New Roman"/>
                <w:b/>
                <w:sz w:val="28"/>
                <w:szCs w:val="28"/>
              </w:rPr>
              <w:t>Cengage</w:t>
            </w:r>
            <w:proofErr w:type="spellEnd"/>
            <w:r w:rsidR="009A0BD7" w:rsidRPr="001A1611">
              <w:rPr>
                <w:rFonts w:ascii="Times New Roman" w:hAnsi="Times New Roman"/>
                <w:b/>
                <w:color w:val="FF0000"/>
                <w:sz w:val="28"/>
                <w:szCs w:val="28"/>
              </w:rPr>
              <w:t xml:space="preserve"> </w:t>
            </w:r>
          </w:p>
          <w:p w:rsidR="00AF17AB" w:rsidRPr="00F14C11" w:rsidRDefault="00AF17AB" w:rsidP="0021040A">
            <w:pPr>
              <w:pStyle w:val="NoSpacing"/>
              <w:jc w:val="center"/>
              <w:rPr>
                <w:rFonts w:ascii="Times New Roman" w:hAnsi="Times New Roman"/>
                <w:b/>
                <w:sz w:val="24"/>
              </w:rPr>
            </w:pPr>
          </w:p>
        </w:tc>
      </w:tr>
      <w:tr w:rsidR="00AF17AB" w:rsidRPr="00F14C11" w:rsidTr="002A0A70">
        <w:tc>
          <w:tcPr>
            <w:tcW w:w="724" w:type="pct"/>
            <w:shd w:val="clear" w:color="auto" w:fill="BFBFBF" w:themeFill="background1" w:themeFillShade="BF"/>
          </w:tcPr>
          <w:p w:rsidR="00AF17AB" w:rsidRPr="00F14C11" w:rsidRDefault="00AF17AB" w:rsidP="009A5D7D">
            <w:pPr>
              <w:pStyle w:val="NoSpacing"/>
              <w:jc w:val="center"/>
              <w:rPr>
                <w:rFonts w:ascii="Times New Roman" w:hAnsi="Times New Roman"/>
                <w:sz w:val="24"/>
              </w:rPr>
            </w:pPr>
            <w:r w:rsidRPr="00F14C11">
              <w:rPr>
                <w:rFonts w:ascii="Times New Roman" w:hAnsi="Times New Roman"/>
                <w:sz w:val="24"/>
              </w:rPr>
              <w:t>6:30 – 7:30 pm</w:t>
            </w:r>
          </w:p>
        </w:tc>
        <w:tc>
          <w:tcPr>
            <w:tcW w:w="4276" w:type="pct"/>
            <w:gridSpan w:val="3"/>
            <w:shd w:val="clear" w:color="auto" w:fill="BFBFBF" w:themeFill="background1" w:themeFillShade="BF"/>
          </w:tcPr>
          <w:p w:rsidR="00AF17AB" w:rsidRPr="00F14C11" w:rsidRDefault="00AF17AB" w:rsidP="009A5D7D">
            <w:pPr>
              <w:pStyle w:val="NoSpacing"/>
              <w:jc w:val="center"/>
              <w:rPr>
                <w:rFonts w:ascii="Times New Roman" w:hAnsi="Times New Roman"/>
                <w:b/>
                <w:sz w:val="24"/>
              </w:rPr>
            </w:pPr>
            <w:r w:rsidRPr="00F14C11">
              <w:rPr>
                <w:rFonts w:ascii="Times New Roman" w:hAnsi="Times New Roman"/>
                <w:b/>
                <w:sz w:val="24"/>
              </w:rPr>
              <w:t>Dinner</w:t>
            </w:r>
          </w:p>
        </w:tc>
      </w:tr>
      <w:tr w:rsidR="00AF17AB" w:rsidRPr="00F14C11" w:rsidTr="002A0A70">
        <w:tc>
          <w:tcPr>
            <w:tcW w:w="724" w:type="pct"/>
          </w:tcPr>
          <w:p w:rsidR="00AF17AB" w:rsidRPr="00F14C11" w:rsidRDefault="00AF17AB" w:rsidP="009A5D7D">
            <w:pPr>
              <w:pStyle w:val="NoSpacing"/>
              <w:jc w:val="center"/>
              <w:rPr>
                <w:rFonts w:ascii="Times New Roman" w:hAnsi="Times New Roman"/>
                <w:sz w:val="24"/>
              </w:rPr>
            </w:pPr>
            <w:r w:rsidRPr="00F14C11">
              <w:rPr>
                <w:rFonts w:ascii="Times New Roman" w:hAnsi="Times New Roman"/>
                <w:sz w:val="24"/>
              </w:rPr>
              <w:t>8:00 – 10:00 pm</w:t>
            </w:r>
          </w:p>
        </w:tc>
        <w:tc>
          <w:tcPr>
            <w:tcW w:w="4276" w:type="pct"/>
            <w:gridSpan w:val="3"/>
          </w:tcPr>
          <w:p w:rsidR="00AF17AB" w:rsidRDefault="00AF17AB" w:rsidP="004105ED">
            <w:pPr>
              <w:pStyle w:val="NoSpacing"/>
              <w:jc w:val="center"/>
              <w:rPr>
                <w:rFonts w:ascii="Times New Roman" w:hAnsi="Times New Roman"/>
                <w:b/>
                <w:sz w:val="24"/>
              </w:rPr>
            </w:pPr>
            <w:r w:rsidRPr="00F14C11">
              <w:rPr>
                <w:rFonts w:ascii="Times New Roman" w:hAnsi="Times New Roman"/>
                <w:b/>
                <w:sz w:val="24"/>
              </w:rPr>
              <w:t>Evening presentation</w:t>
            </w:r>
          </w:p>
          <w:p w:rsidR="00C028DA" w:rsidRPr="00FE6611" w:rsidRDefault="00C028DA" w:rsidP="00FE6611">
            <w:pPr>
              <w:pStyle w:val="NoSpacing"/>
              <w:jc w:val="center"/>
              <w:rPr>
                <w:rFonts w:ascii="Times New Roman" w:hAnsi="Times New Roman"/>
                <w:sz w:val="24"/>
              </w:rPr>
            </w:pPr>
            <w:r w:rsidRPr="00FE6611">
              <w:rPr>
                <w:rFonts w:ascii="Times New Roman" w:hAnsi="Times New Roman"/>
                <w:b/>
                <w:sz w:val="24"/>
              </w:rPr>
              <w:t>Mr. Tim Kosteleck</w:t>
            </w:r>
            <w:r w:rsidR="00365875">
              <w:rPr>
                <w:rFonts w:ascii="Times New Roman" w:hAnsi="Times New Roman"/>
                <w:b/>
                <w:sz w:val="24"/>
              </w:rPr>
              <w:t>y</w:t>
            </w:r>
            <w:r w:rsidR="00486786" w:rsidRPr="00FE6611">
              <w:rPr>
                <w:rFonts w:ascii="Times New Roman" w:hAnsi="Times New Roman"/>
                <w:b/>
                <w:sz w:val="24"/>
              </w:rPr>
              <w:t xml:space="preserve">; </w:t>
            </w:r>
            <w:r w:rsidR="00486786" w:rsidRPr="00FE6611">
              <w:rPr>
                <w:rFonts w:ascii="Times New Roman" w:hAnsi="Times New Roman"/>
                <w:sz w:val="24"/>
              </w:rPr>
              <w:t>Senior</w:t>
            </w:r>
            <w:r w:rsidR="00FE6611" w:rsidRPr="00FE6611">
              <w:rPr>
                <w:rFonts w:ascii="Times New Roman" w:hAnsi="Times New Roman"/>
                <w:sz w:val="24"/>
              </w:rPr>
              <w:t xml:space="preserve"> Manager, Technical </w:t>
            </w:r>
            <w:proofErr w:type="gramStart"/>
            <w:r w:rsidR="00FE6611" w:rsidRPr="00FE6611">
              <w:rPr>
                <w:rFonts w:ascii="Times New Roman" w:hAnsi="Times New Roman"/>
                <w:sz w:val="24"/>
              </w:rPr>
              <w:t>Services ;</w:t>
            </w:r>
            <w:proofErr w:type="gramEnd"/>
            <w:r w:rsidR="00FE6611" w:rsidRPr="00FE6611">
              <w:rPr>
                <w:rFonts w:ascii="Times New Roman" w:hAnsi="Times New Roman"/>
                <w:sz w:val="24"/>
              </w:rPr>
              <w:t xml:space="preserve"> John I. Hass, Inc. </w:t>
            </w:r>
          </w:p>
          <w:p w:rsidR="00FE6611" w:rsidRPr="00FE6611" w:rsidRDefault="00FE6611" w:rsidP="00FE6611">
            <w:pPr>
              <w:jc w:val="center"/>
              <w:rPr>
                <w:rFonts w:ascii="Times New Roman" w:hAnsi="Times New Roman" w:cs="Times New Roman"/>
                <w:b/>
                <w:sz w:val="24"/>
                <w:szCs w:val="24"/>
              </w:rPr>
            </w:pPr>
            <w:r w:rsidRPr="00FE6611">
              <w:rPr>
                <w:rFonts w:ascii="Times New Roman" w:hAnsi="Times New Roman" w:cs="Times New Roman"/>
                <w:b/>
                <w:sz w:val="24"/>
                <w:szCs w:val="24"/>
              </w:rPr>
              <w:t>The Technology of Hops in Brewing</w:t>
            </w:r>
          </w:p>
          <w:p w:rsidR="00AF17AB" w:rsidRPr="00F14C11" w:rsidRDefault="00AF17AB" w:rsidP="004105ED">
            <w:pPr>
              <w:pStyle w:val="NoSpacing"/>
              <w:jc w:val="center"/>
              <w:rPr>
                <w:rFonts w:ascii="Times New Roman" w:hAnsi="Times New Roman"/>
                <w:sz w:val="24"/>
              </w:rPr>
            </w:pPr>
            <w:r w:rsidRPr="00FE6611">
              <w:rPr>
                <w:rFonts w:ascii="Times New Roman" w:hAnsi="Times New Roman"/>
                <w:sz w:val="24"/>
              </w:rPr>
              <w:t>Various Beverages available</w:t>
            </w:r>
          </w:p>
        </w:tc>
      </w:tr>
    </w:tbl>
    <w:p w:rsidR="001F586A" w:rsidRDefault="001F586A">
      <w:pPr>
        <w:rPr>
          <w:rFonts w:ascii="Times New Roman" w:eastAsia="Times New Roman" w:hAnsi="Times New Roman" w:cs="Times New Roman"/>
          <w:sz w:val="24"/>
          <w:szCs w:val="24"/>
        </w:rPr>
      </w:pPr>
    </w:p>
    <w:p w:rsidR="00880052" w:rsidRDefault="00880052">
      <w:pPr>
        <w:rPr>
          <w:rFonts w:ascii="Times New Roman" w:eastAsia="Times New Roman" w:hAnsi="Times New Roman" w:cs="Times New Roman"/>
          <w:sz w:val="24"/>
          <w:szCs w:val="24"/>
        </w:rPr>
      </w:pPr>
    </w:p>
    <w:p w:rsidR="00880052" w:rsidRDefault="00880052">
      <w:pPr>
        <w:rPr>
          <w:rFonts w:ascii="Times New Roman" w:eastAsia="Times New Roman" w:hAnsi="Times New Roman" w:cs="Times New Roman"/>
          <w:sz w:val="24"/>
          <w:szCs w:val="24"/>
        </w:rPr>
      </w:pPr>
    </w:p>
    <w:p w:rsidR="00646E74" w:rsidRDefault="00646E74">
      <w:pPr>
        <w:rPr>
          <w:rFonts w:ascii="Times New Roman" w:eastAsia="Times New Roman" w:hAnsi="Times New Roman" w:cs="Times New Roman"/>
          <w:sz w:val="24"/>
          <w:szCs w:val="24"/>
        </w:rPr>
      </w:pPr>
    </w:p>
    <w:p w:rsidR="00880052" w:rsidRDefault="00880052">
      <w:pPr>
        <w:rPr>
          <w:rFonts w:ascii="Times New Roman" w:eastAsia="Times New Roman" w:hAnsi="Times New Roman" w:cs="Times New Roman"/>
          <w:sz w:val="24"/>
          <w:szCs w:val="24"/>
        </w:rPr>
      </w:pPr>
    </w:p>
    <w:p w:rsidR="00880052" w:rsidRPr="00F14C11" w:rsidRDefault="00880052">
      <w:pPr>
        <w:rPr>
          <w:rFonts w:ascii="Times New Roman" w:eastAsia="Times New Roman" w:hAnsi="Times New Roman" w:cs="Times New Roman"/>
          <w:sz w:val="24"/>
          <w:szCs w:val="24"/>
        </w:rPr>
      </w:pPr>
    </w:p>
    <w:p w:rsidR="00A93F3B" w:rsidRPr="00F14C11" w:rsidRDefault="00A93F3B" w:rsidP="009A5D7D">
      <w:pPr>
        <w:pStyle w:val="NoSpacing"/>
        <w:jc w:val="cente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6302"/>
        <w:gridCol w:w="6226"/>
      </w:tblGrid>
      <w:tr w:rsidR="00C24FE5" w:rsidRPr="00F14C11" w:rsidTr="00C24FE5">
        <w:tc>
          <w:tcPr>
            <w:tcW w:w="714" w:type="pct"/>
            <w:tcBorders>
              <w:top w:val="single" w:sz="4" w:space="0" w:color="auto"/>
              <w:left w:val="single" w:sz="4" w:space="0" w:color="auto"/>
              <w:bottom w:val="single" w:sz="4" w:space="0" w:color="auto"/>
              <w:right w:val="nil"/>
            </w:tcBorders>
            <w:shd w:val="clear" w:color="auto" w:fill="0D0D0D" w:themeFill="text1" w:themeFillTint="F2"/>
          </w:tcPr>
          <w:p w:rsidR="00C24FE5" w:rsidRPr="00F14C11" w:rsidRDefault="00C24FE5" w:rsidP="009A4C0A">
            <w:pPr>
              <w:pStyle w:val="NoSpacing"/>
              <w:jc w:val="center"/>
              <w:rPr>
                <w:rFonts w:ascii="Times New Roman" w:hAnsi="Times New Roman"/>
                <w:b/>
                <w:sz w:val="28"/>
                <w:szCs w:val="28"/>
              </w:rPr>
            </w:pPr>
          </w:p>
        </w:tc>
        <w:tc>
          <w:tcPr>
            <w:tcW w:w="4286" w:type="pct"/>
            <w:gridSpan w:val="2"/>
            <w:tcBorders>
              <w:top w:val="single" w:sz="4" w:space="0" w:color="auto"/>
              <w:left w:val="nil"/>
              <w:bottom w:val="single" w:sz="4" w:space="0" w:color="auto"/>
            </w:tcBorders>
            <w:shd w:val="clear" w:color="auto" w:fill="0D0D0D" w:themeFill="text1" w:themeFillTint="F2"/>
          </w:tcPr>
          <w:p w:rsidR="00C24FE5" w:rsidRPr="00F14C11" w:rsidRDefault="00C24FE5" w:rsidP="009A4C0A">
            <w:pPr>
              <w:pStyle w:val="NoSpacing"/>
              <w:jc w:val="center"/>
              <w:rPr>
                <w:rFonts w:ascii="Times New Roman" w:hAnsi="Times New Roman"/>
                <w:b/>
                <w:sz w:val="28"/>
                <w:szCs w:val="28"/>
              </w:rPr>
            </w:pPr>
            <w:r w:rsidRPr="00F14C11">
              <w:rPr>
                <w:rFonts w:ascii="Times New Roman" w:hAnsi="Times New Roman"/>
                <w:b/>
                <w:sz w:val="28"/>
                <w:szCs w:val="28"/>
              </w:rPr>
              <w:t xml:space="preserve">Saturday, October </w:t>
            </w:r>
            <w:r w:rsidR="00215A52" w:rsidRPr="00F14C11">
              <w:rPr>
                <w:rFonts w:ascii="Times New Roman" w:hAnsi="Times New Roman"/>
                <w:b/>
                <w:sz w:val="28"/>
                <w:szCs w:val="28"/>
              </w:rPr>
              <w:t>6</w:t>
            </w:r>
            <w:r w:rsidRPr="00F14C11">
              <w:rPr>
                <w:rFonts w:ascii="Times New Roman" w:hAnsi="Times New Roman"/>
                <w:b/>
                <w:sz w:val="28"/>
                <w:szCs w:val="28"/>
              </w:rPr>
              <w:t>, 201</w:t>
            </w:r>
            <w:r w:rsidR="00215A52" w:rsidRPr="00F14C11">
              <w:rPr>
                <w:rFonts w:ascii="Times New Roman" w:hAnsi="Times New Roman"/>
                <w:b/>
                <w:sz w:val="28"/>
                <w:szCs w:val="28"/>
              </w:rPr>
              <w:t>2</w:t>
            </w:r>
          </w:p>
        </w:tc>
      </w:tr>
      <w:tr w:rsidR="009A5D7D" w:rsidRPr="00F14C11" w:rsidTr="00C24FE5">
        <w:tc>
          <w:tcPr>
            <w:tcW w:w="714" w:type="pct"/>
            <w:tcBorders>
              <w:top w:val="single" w:sz="4" w:space="0" w:color="auto"/>
            </w:tcBorders>
            <w:shd w:val="clear" w:color="auto" w:fill="BFBFBF" w:themeFill="background1" w:themeFillShade="BF"/>
          </w:tcPr>
          <w:p w:rsidR="009A5D7D" w:rsidRPr="00F14C11" w:rsidRDefault="00282CC4" w:rsidP="001F586A">
            <w:pPr>
              <w:pStyle w:val="NoSpacing"/>
              <w:rPr>
                <w:rFonts w:ascii="Times New Roman" w:hAnsi="Times New Roman"/>
                <w:sz w:val="24"/>
              </w:rPr>
            </w:pPr>
            <w:r>
              <w:rPr>
                <w:rFonts w:ascii="Times New Roman" w:hAnsi="Times New Roman"/>
                <w:sz w:val="24"/>
              </w:rPr>
              <w:t>7:30</w:t>
            </w:r>
            <w:r w:rsidR="009A5D7D" w:rsidRPr="00F14C11">
              <w:rPr>
                <w:rFonts w:ascii="Times New Roman" w:hAnsi="Times New Roman"/>
                <w:sz w:val="24"/>
              </w:rPr>
              <w:t xml:space="preserve"> – 9:00 am</w:t>
            </w:r>
          </w:p>
        </w:tc>
        <w:tc>
          <w:tcPr>
            <w:tcW w:w="4286" w:type="pct"/>
            <w:gridSpan w:val="2"/>
            <w:tcBorders>
              <w:top w:val="single" w:sz="4" w:space="0" w:color="auto"/>
            </w:tcBorders>
            <w:shd w:val="clear" w:color="auto" w:fill="BFBFBF" w:themeFill="background1" w:themeFillShade="BF"/>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Breakfast</w:t>
            </w:r>
          </w:p>
        </w:tc>
      </w:tr>
      <w:tr w:rsidR="009A5D7D" w:rsidRPr="00F14C11" w:rsidTr="005C7FAC">
        <w:tc>
          <w:tcPr>
            <w:tcW w:w="714" w:type="pct"/>
          </w:tcPr>
          <w:p w:rsidR="001F586A" w:rsidRPr="00F14C11" w:rsidRDefault="001F586A" w:rsidP="001F586A">
            <w:pPr>
              <w:pStyle w:val="NoSpacing"/>
              <w:rPr>
                <w:rFonts w:ascii="Times New Roman" w:hAnsi="Times New Roman"/>
                <w:sz w:val="24"/>
              </w:rPr>
            </w:pPr>
          </w:p>
        </w:tc>
        <w:tc>
          <w:tcPr>
            <w:tcW w:w="2156" w:type="pct"/>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Woodpecker</w:t>
            </w:r>
          </w:p>
        </w:tc>
        <w:tc>
          <w:tcPr>
            <w:tcW w:w="2130" w:type="pct"/>
            <w:tcBorders>
              <w:bottom w:val="single" w:sz="4" w:space="0" w:color="auto"/>
            </w:tcBorders>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Flicker</w:t>
            </w:r>
          </w:p>
        </w:tc>
      </w:tr>
      <w:tr w:rsidR="001A1611" w:rsidRPr="00F14C11" w:rsidTr="00BC45D6">
        <w:trPr>
          <w:trHeight w:val="1430"/>
        </w:trPr>
        <w:tc>
          <w:tcPr>
            <w:tcW w:w="714" w:type="pct"/>
          </w:tcPr>
          <w:p w:rsidR="001A1611" w:rsidRDefault="001A1611" w:rsidP="009A5D7D">
            <w:pPr>
              <w:pStyle w:val="NoSpacing"/>
              <w:jc w:val="center"/>
              <w:rPr>
                <w:rFonts w:ascii="Times New Roman" w:hAnsi="Times New Roman"/>
                <w:sz w:val="24"/>
              </w:rPr>
            </w:pPr>
          </w:p>
          <w:p w:rsidR="001A1611" w:rsidRDefault="001A1611" w:rsidP="009A5D7D">
            <w:pPr>
              <w:pStyle w:val="NoSpacing"/>
              <w:jc w:val="center"/>
              <w:rPr>
                <w:rFonts w:ascii="Times New Roman" w:hAnsi="Times New Roman"/>
                <w:sz w:val="24"/>
              </w:rPr>
            </w:pPr>
          </w:p>
          <w:p w:rsidR="001A1611" w:rsidRPr="00F14C11" w:rsidRDefault="00625034" w:rsidP="009A5D7D">
            <w:pPr>
              <w:pStyle w:val="NoSpacing"/>
              <w:jc w:val="center"/>
              <w:rPr>
                <w:rFonts w:ascii="Times New Roman" w:hAnsi="Times New Roman"/>
                <w:sz w:val="24"/>
              </w:rPr>
            </w:pPr>
            <w:r>
              <w:rPr>
                <w:rFonts w:ascii="Times New Roman" w:hAnsi="Times New Roman"/>
                <w:sz w:val="24"/>
              </w:rPr>
              <w:t>9:05 – 9:30</w:t>
            </w:r>
            <w:r w:rsidR="001A1611" w:rsidRPr="00F14C11">
              <w:rPr>
                <w:rFonts w:ascii="Times New Roman" w:hAnsi="Times New Roman"/>
                <w:sz w:val="24"/>
              </w:rPr>
              <w:t xml:space="preserve"> am</w:t>
            </w:r>
          </w:p>
        </w:tc>
        <w:tc>
          <w:tcPr>
            <w:tcW w:w="2156" w:type="pct"/>
            <w:tcBorders>
              <w:bottom w:val="single" w:sz="4" w:space="0" w:color="auto"/>
            </w:tcBorders>
            <w:vAlign w:val="center"/>
          </w:tcPr>
          <w:p w:rsidR="0068215E" w:rsidRPr="00BC45D6" w:rsidRDefault="0068215E" w:rsidP="0068215E">
            <w:pPr>
              <w:pStyle w:val="NoSpacing"/>
              <w:rPr>
                <w:rFonts w:ascii="Times New Roman" w:hAnsi="Times New Roman"/>
                <w:b/>
                <w:szCs w:val="22"/>
                <w:u w:val="single"/>
              </w:rPr>
            </w:pPr>
          </w:p>
          <w:p w:rsidR="001A1611" w:rsidRPr="00BC45D6" w:rsidRDefault="001A1611" w:rsidP="0068215E">
            <w:pPr>
              <w:pStyle w:val="NoSpacing"/>
              <w:rPr>
                <w:rFonts w:ascii="Times New Roman" w:hAnsi="Times New Roman"/>
                <w:b/>
                <w:szCs w:val="22"/>
              </w:rPr>
            </w:pPr>
            <w:r w:rsidRPr="00BC45D6">
              <w:rPr>
                <w:rFonts w:ascii="Times New Roman" w:hAnsi="Times New Roman"/>
                <w:b/>
                <w:szCs w:val="22"/>
                <w:u w:val="single"/>
              </w:rPr>
              <w:t>Discussion</w:t>
            </w:r>
            <w:r w:rsidRPr="00BC45D6">
              <w:rPr>
                <w:rFonts w:ascii="Times New Roman" w:hAnsi="Times New Roman"/>
                <w:b/>
                <w:szCs w:val="22"/>
              </w:rPr>
              <w:t xml:space="preserve"> </w:t>
            </w:r>
            <w:r w:rsidR="00FF37D2" w:rsidRPr="00BC45D6">
              <w:rPr>
                <w:rFonts w:ascii="Times New Roman" w:hAnsi="Times New Roman"/>
                <w:b/>
                <w:szCs w:val="22"/>
              </w:rPr>
              <w:t>of</w:t>
            </w:r>
            <w:r w:rsidR="00BC45D6">
              <w:rPr>
                <w:rFonts w:ascii="Times New Roman" w:hAnsi="Times New Roman"/>
                <w:b/>
                <w:szCs w:val="22"/>
              </w:rPr>
              <w:t xml:space="preserve">: </w:t>
            </w:r>
            <w:r w:rsidR="00FF37D2" w:rsidRPr="00BC45D6">
              <w:rPr>
                <w:rFonts w:ascii="Times New Roman" w:hAnsi="Times New Roman"/>
                <w:b/>
                <w:szCs w:val="22"/>
              </w:rPr>
              <w:t xml:space="preserve"> </w:t>
            </w:r>
            <w:r w:rsidR="00FF37D2" w:rsidRPr="00BC45D6">
              <w:rPr>
                <w:rFonts w:ascii="Times New Roman" w:hAnsi="Times New Roman"/>
                <w:b/>
                <w:szCs w:val="22"/>
                <w:u w:val="single"/>
              </w:rPr>
              <w:t xml:space="preserve">Novel Laboratory Experiments </w:t>
            </w:r>
            <w:r w:rsidR="0068215E" w:rsidRPr="00BC45D6">
              <w:rPr>
                <w:rFonts w:ascii="Times New Roman" w:hAnsi="Times New Roman"/>
                <w:b/>
                <w:szCs w:val="22"/>
              </w:rPr>
              <w:t>You D</w:t>
            </w:r>
            <w:r w:rsidR="00FF37D2" w:rsidRPr="00BC45D6">
              <w:rPr>
                <w:rFonts w:ascii="Times New Roman" w:hAnsi="Times New Roman"/>
                <w:b/>
                <w:szCs w:val="22"/>
              </w:rPr>
              <w:t xml:space="preserve">o </w:t>
            </w:r>
          </w:p>
          <w:p w:rsidR="0068215E" w:rsidRPr="00BC45D6" w:rsidRDefault="0068215E" w:rsidP="0068215E">
            <w:pPr>
              <w:pStyle w:val="NoSpacing"/>
              <w:rPr>
                <w:rFonts w:ascii="Times New Roman" w:hAnsi="Times New Roman"/>
                <w:b/>
                <w:szCs w:val="22"/>
              </w:rPr>
            </w:pPr>
          </w:p>
          <w:p w:rsidR="0068215E" w:rsidRPr="00BC45D6" w:rsidRDefault="0068215E" w:rsidP="0068215E">
            <w:pPr>
              <w:pStyle w:val="NoSpacing"/>
              <w:rPr>
                <w:rFonts w:ascii="Times New Roman" w:hAnsi="Times New Roman"/>
                <w:b/>
                <w:szCs w:val="22"/>
              </w:rPr>
            </w:pPr>
            <w:r w:rsidRPr="00BC45D6">
              <w:rPr>
                <w:rFonts w:ascii="Times New Roman" w:hAnsi="Times New Roman"/>
                <w:b/>
                <w:szCs w:val="22"/>
              </w:rPr>
              <w:t>This discussion will first focus on your Novel Experiments and then transition to Undergraduate Research discussion.</w:t>
            </w:r>
          </w:p>
          <w:p w:rsidR="0068215E" w:rsidRPr="00BC45D6" w:rsidRDefault="0068215E" w:rsidP="0068215E">
            <w:pPr>
              <w:pStyle w:val="NoSpacing"/>
              <w:rPr>
                <w:rFonts w:ascii="Times New Roman" w:hAnsi="Times New Roman"/>
                <w:b/>
                <w:szCs w:val="22"/>
              </w:rPr>
            </w:pPr>
          </w:p>
          <w:p w:rsidR="0068215E" w:rsidRPr="00BC45D6" w:rsidRDefault="0068215E" w:rsidP="0068215E">
            <w:pPr>
              <w:pStyle w:val="NoSpacing"/>
              <w:rPr>
                <w:rFonts w:ascii="Times New Roman" w:hAnsi="Times New Roman"/>
                <w:b/>
                <w:szCs w:val="22"/>
              </w:rPr>
            </w:pPr>
            <w:r w:rsidRPr="00BC45D6">
              <w:rPr>
                <w:rFonts w:ascii="Times New Roman" w:hAnsi="Times New Roman"/>
                <w:b/>
                <w:szCs w:val="22"/>
              </w:rPr>
              <w:t xml:space="preserve">Facilitators: </w:t>
            </w:r>
          </w:p>
          <w:p w:rsidR="0068215E" w:rsidRPr="00BC45D6" w:rsidRDefault="0068215E" w:rsidP="0068215E">
            <w:pPr>
              <w:pStyle w:val="NoSpacing"/>
              <w:rPr>
                <w:rFonts w:ascii="Times New Roman" w:hAnsi="Times New Roman"/>
                <w:b/>
                <w:szCs w:val="22"/>
              </w:rPr>
            </w:pPr>
            <w:r w:rsidRPr="00BC45D6">
              <w:rPr>
                <w:rFonts w:ascii="Times New Roman" w:hAnsi="Times New Roman"/>
                <w:b/>
                <w:szCs w:val="22"/>
              </w:rPr>
              <w:t>Sam Mazhari and Tanya Knickerbocker (Yakima CC)</w:t>
            </w:r>
          </w:p>
          <w:p w:rsidR="0068215E" w:rsidRPr="00BC45D6" w:rsidRDefault="0068215E" w:rsidP="0068215E">
            <w:pPr>
              <w:pStyle w:val="NoSpacing"/>
              <w:rPr>
                <w:rFonts w:ascii="Times New Roman" w:hAnsi="Times New Roman"/>
                <w:b/>
                <w:szCs w:val="22"/>
              </w:rPr>
            </w:pPr>
          </w:p>
          <w:p w:rsidR="0068215E" w:rsidRPr="00BC45D6" w:rsidRDefault="0068215E" w:rsidP="001A1611">
            <w:pPr>
              <w:pStyle w:val="NoSpacing"/>
              <w:rPr>
                <w:rFonts w:ascii="Times New Roman" w:hAnsi="Times New Roman"/>
                <w:b/>
                <w:szCs w:val="22"/>
              </w:rPr>
            </w:pPr>
            <w:r w:rsidRPr="00BC45D6">
              <w:rPr>
                <w:rFonts w:ascii="Times New Roman" w:hAnsi="Times New Roman"/>
                <w:b/>
                <w:szCs w:val="22"/>
              </w:rPr>
              <w:t>What are you doing</w:t>
            </w:r>
            <w:proofErr w:type="gramStart"/>
            <w:r w:rsidRPr="00BC45D6">
              <w:rPr>
                <w:rFonts w:ascii="Times New Roman" w:hAnsi="Times New Roman"/>
                <w:b/>
                <w:szCs w:val="22"/>
              </w:rPr>
              <w:t>,?</w:t>
            </w:r>
            <w:proofErr w:type="gramEnd"/>
          </w:p>
          <w:p w:rsidR="001A1611" w:rsidRPr="00BC45D6" w:rsidRDefault="00625034" w:rsidP="00BC45D6">
            <w:pPr>
              <w:pStyle w:val="NoSpacing"/>
              <w:jc w:val="center"/>
              <w:rPr>
                <w:rFonts w:ascii="Times New Roman" w:hAnsi="Times New Roman"/>
                <w:i/>
                <w:szCs w:val="22"/>
              </w:rPr>
            </w:pPr>
            <w:r w:rsidRPr="00BC45D6">
              <w:rPr>
                <w:rFonts w:ascii="Times New Roman" w:hAnsi="Times New Roman"/>
                <w:b/>
                <w:szCs w:val="22"/>
              </w:rPr>
              <w:t>(9:05</w:t>
            </w:r>
            <w:r w:rsidR="001A1611" w:rsidRPr="00BC45D6">
              <w:rPr>
                <w:rFonts w:ascii="Times New Roman" w:hAnsi="Times New Roman"/>
                <w:b/>
                <w:szCs w:val="22"/>
              </w:rPr>
              <w:t xml:space="preserve"> -</w:t>
            </w:r>
            <w:r w:rsidR="00C028DA" w:rsidRPr="00BC45D6">
              <w:rPr>
                <w:rFonts w:ascii="Times New Roman" w:hAnsi="Times New Roman"/>
                <w:b/>
                <w:szCs w:val="22"/>
              </w:rPr>
              <w:t xml:space="preserve"> </w:t>
            </w:r>
            <w:r w:rsidR="0068215E" w:rsidRPr="00BC45D6">
              <w:rPr>
                <w:rFonts w:ascii="Times New Roman" w:hAnsi="Times New Roman"/>
                <w:b/>
                <w:szCs w:val="22"/>
              </w:rPr>
              <w:t>9</w:t>
            </w:r>
            <w:r w:rsidR="001A1611" w:rsidRPr="00BC45D6">
              <w:rPr>
                <w:rFonts w:ascii="Times New Roman" w:hAnsi="Times New Roman"/>
                <w:b/>
                <w:szCs w:val="22"/>
              </w:rPr>
              <w:t>:30)</w:t>
            </w:r>
          </w:p>
        </w:tc>
        <w:tc>
          <w:tcPr>
            <w:tcW w:w="2130" w:type="pct"/>
            <w:tcBorders>
              <w:bottom w:val="single" w:sz="4" w:space="0" w:color="auto"/>
            </w:tcBorders>
          </w:tcPr>
          <w:p w:rsidR="00BC45D6" w:rsidRDefault="00BC45D6" w:rsidP="00625034">
            <w:pPr>
              <w:rPr>
                <w:rFonts w:ascii="Times New Roman" w:hAnsi="Times New Roman" w:cs="Times New Roman"/>
              </w:rPr>
            </w:pPr>
          </w:p>
          <w:p w:rsidR="00BC45D6" w:rsidRDefault="00BC45D6" w:rsidP="00625034">
            <w:pPr>
              <w:rPr>
                <w:rFonts w:ascii="Times New Roman" w:hAnsi="Times New Roman" w:cs="Times New Roman"/>
              </w:rPr>
            </w:pPr>
          </w:p>
          <w:p w:rsidR="00625034" w:rsidRPr="00BC45D6" w:rsidRDefault="00625034" w:rsidP="00625034">
            <w:pPr>
              <w:rPr>
                <w:rFonts w:ascii="Times New Roman" w:hAnsi="Times New Roman" w:cs="Times New Roman"/>
              </w:rPr>
            </w:pPr>
            <w:r w:rsidRPr="00BC45D6">
              <w:rPr>
                <w:rFonts w:ascii="Times New Roman" w:hAnsi="Times New Roman" w:cs="Times New Roman"/>
              </w:rPr>
              <w:t xml:space="preserve">Rebecca </w:t>
            </w:r>
            <w:proofErr w:type="spellStart"/>
            <w:r w:rsidRPr="00BC45D6">
              <w:rPr>
                <w:rFonts w:ascii="Times New Roman" w:hAnsi="Times New Roman" w:cs="Times New Roman"/>
              </w:rPr>
              <w:t>Sunderman</w:t>
            </w:r>
            <w:proofErr w:type="spellEnd"/>
            <w:r w:rsidRPr="00BC45D6">
              <w:rPr>
                <w:rFonts w:ascii="Times New Roman" w:hAnsi="Times New Roman" w:cs="Times New Roman"/>
              </w:rPr>
              <w:t xml:space="preserve">  (Evergreen) </w:t>
            </w:r>
          </w:p>
          <w:p w:rsidR="00625034" w:rsidRPr="00BC45D6" w:rsidRDefault="00625034" w:rsidP="00625034">
            <w:pPr>
              <w:rPr>
                <w:rFonts w:ascii="Times New Roman" w:hAnsi="Times New Roman" w:cs="Times New Roman"/>
              </w:rPr>
            </w:pPr>
          </w:p>
          <w:p w:rsidR="00625034" w:rsidRPr="00BC45D6" w:rsidRDefault="00625034" w:rsidP="00625034">
            <w:pPr>
              <w:rPr>
                <w:rFonts w:ascii="Times New Roman" w:hAnsi="Times New Roman" w:cs="Times New Roman"/>
                <w:i/>
              </w:rPr>
            </w:pPr>
            <w:r w:rsidRPr="00BC45D6">
              <w:rPr>
                <w:rFonts w:ascii="Times New Roman" w:hAnsi="Times New Roman" w:cs="Times New Roman"/>
                <w:i/>
              </w:rPr>
              <w:t>Combining Chemistry and Native Studies</w:t>
            </w:r>
          </w:p>
          <w:p w:rsidR="00625034" w:rsidRPr="00BC45D6" w:rsidRDefault="00625034" w:rsidP="00625034">
            <w:pPr>
              <w:rPr>
                <w:rStyle w:val="normalchar1"/>
                <w:rFonts w:ascii="Times New Roman" w:hAnsi="Times New Roman" w:cs="Times New Roman"/>
                <w:i/>
              </w:rPr>
            </w:pPr>
          </w:p>
          <w:p w:rsidR="001A1611" w:rsidRPr="00BC45D6" w:rsidRDefault="00625034" w:rsidP="00625034">
            <w:pPr>
              <w:jc w:val="center"/>
              <w:rPr>
                <w:rFonts w:ascii="Times New Roman" w:hAnsi="Times New Roman" w:cs="Times New Roman"/>
                <w:b/>
              </w:rPr>
            </w:pPr>
            <w:r w:rsidRPr="00BC45D6">
              <w:rPr>
                <w:rStyle w:val="normalchar1"/>
                <w:rFonts w:ascii="Times New Roman" w:hAnsi="Times New Roman" w:cs="Times New Roman"/>
                <w:b/>
                <w:bCs/>
              </w:rPr>
              <w:t>(9:05 – 9:30)</w:t>
            </w:r>
          </w:p>
        </w:tc>
      </w:tr>
      <w:tr w:rsidR="001A1611" w:rsidRPr="00F14C11" w:rsidTr="00BC45D6">
        <w:trPr>
          <w:trHeight w:val="2627"/>
        </w:trPr>
        <w:tc>
          <w:tcPr>
            <w:tcW w:w="714" w:type="pct"/>
          </w:tcPr>
          <w:p w:rsidR="00625034" w:rsidRDefault="00625034" w:rsidP="009A5D7D">
            <w:pPr>
              <w:pStyle w:val="NoSpacing"/>
              <w:jc w:val="center"/>
              <w:rPr>
                <w:rFonts w:ascii="Times New Roman" w:hAnsi="Times New Roman"/>
                <w:sz w:val="24"/>
              </w:rPr>
            </w:pPr>
          </w:p>
          <w:p w:rsidR="001A1611" w:rsidRPr="00F14C11" w:rsidRDefault="00625034" w:rsidP="009A5D7D">
            <w:pPr>
              <w:pStyle w:val="NoSpacing"/>
              <w:jc w:val="center"/>
              <w:rPr>
                <w:rFonts w:ascii="Times New Roman" w:hAnsi="Times New Roman"/>
                <w:sz w:val="24"/>
              </w:rPr>
            </w:pPr>
            <w:r>
              <w:rPr>
                <w:rFonts w:ascii="Times New Roman" w:hAnsi="Times New Roman"/>
                <w:sz w:val="24"/>
              </w:rPr>
              <w:t>9:35 – 10:00 am</w:t>
            </w:r>
          </w:p>
        </w:tc>
        <w:tc>
          <w:tcPr>
            <w:tcW w:w="2156" w:type="pct"/>
            <w:tcBorders>
              <w:bottom w:val="nil"/>
            </w:tcBorders>
            <w:vAlign w:val="center"/>
          </w:tcPr>
          <w:p w:rsidR="0068215E" w:rsidRPr="00BC45D6" w:rsidRDefault="0068215E" w:rsidP="0068215E">
            <w:pPr>
              <w:pStyle w:val="NoSpacing"/>
              <w:rPr>
                <w:rFonts w:ascii="Times New Roman" w:hAnsi="Times New Roman"/>
                <w:b/>
                <w:szCs w:val="22"/>
              </w:rPr>
            </w:pPr>
            <w:r w:rsidRPr="00BC45D6">
              <w:rPr>
                <w:rFonts w:ascii="Times New Roman" w:hAnsi="Times New Roman"/>
                <w:b/>
                <w:szCs w:val="22"/>
                <w:u w:val="single"/>
              </w:rPr>
              <w:t>Discussion</w:t>
            </w:r>
            <w:r w:rsidRPr="00BC45D6">
              <w:rPr>
                <w:rFonts w:ascii="Times New Roman" w:hAnsi="Times New Roman"/>
                <w:b/>
                <w:szCs w:val="22"/>
              </w:rPr>
              <w:t xml:space="preserve"> of</w:t>
            </w:r>
            <w:r w:rsidR="00BC45D6">
              <w:rPr>
                <w:rFonts w:ascii="Times New Roman" w:hAnsi="Times New Roman"/>
                <w:b/>
                <w:szCs w:val="22"/>
              </w:rPr>
              <w:t xml:space="preserve">: </w:t>
            </w:r>
            <w:r w:rsidRPr="00BC45D6">
              <w:rPr>
                <w:rFonts w:ascii="Times New Roman" w:hAnsi="Times New Roman"/>
                <w:b/>
                <w:szCs w:val="22"/>
              </w:rPr>
              <w:t xml:space="preserve"> </w:t>
            </w:r>
            <w:r w:rsidRPr="00BC45D6">
              <w:rPr>
                <w:rFonts w:ascii="Times New Roman" w:hAnsi="Times New Roman"/>
                <w:b/>
                <w:szCs w:val="22"/>
                <w:u w:val="single"/>
              </w:rPr>
              <w:t>Undergraduate Research</w:t>
            </w:r>
            <w:r w:rsidRPr="00BC45D6">
              <w:rPr>
                <w:rFonts w:ascii="Times New Roman" w:hAnsi="Times New Roman"/>
                <w:b/>
                <w:szCs w:val="22"/>
              </w:rPr>
              <w:t xml:space="preserve"> with introduction on using local industry as resources:  </w:t>
            </w:r>
          </w:p>
          <w:p w:rsidR="0068215E" w:rsidRPr="00BC45D6" w:rsidRDefault="0068215E" w:rsidP="0068215E">
            <w:pPr>
              <w:pStyle w:val="NoSpacing"/>
              <w:rPr>
                <w:rFonts w:ascii="Times New Roman" w:hAnsi="Times New Roman"/>
                <w:b/>
                <w:szCs w:val="22"/>
              </w:rPr>
            </w:pPr>
          </w:p>
          <w:p w:rsidR="0068215E" w:rsidRPr="00BC45D6" w:rsidRDefault="0068215E" w:rsidP="0068215E">
            <w:pPr>
              <w:pStyle w:val="NoSpacing"/>
              <w:rPr>
                <w:rFonts w:ascii="Times New Roman" w:hAnsi="Times New Roman"/>
                <w:b/>
                <w:szCs w:val="22"/>
              </w:rPr>
            </w:pPr>
          </w:p>
          <w:p w:rsidR="0068215E" w:rsidRPr="00BC45D6" w:rsidRDefault="0068215E" w:rsidP="0068215E">
            <w:pPr>
              <w:pStyle w:val="NoSpacing"/>
              <w:rPr>
                <w:rFonts w:ascii="Times New Roman" w:hAnsi="Times New Roman"/>
                <w:b/>
                <w:szCs w:val="22"/>
              </w:rPr>
            </w:pPr>
            <w:r w:rsidRPr="00BC45D6">
              <w:rPr>
                <w:rFonts w:ascii="Times New Roman" w:hAnsi="Times New Roman"/>
                <w:b/>
                <w:szCs w:val="22"/>
              </w:rPr>
              <w:t xml:space="preserve">Facilitators: </w:t>
            </w:r>
          </w:p>
          <w:p w:rsidR="001A1611" w:rsidRPr="00BC45D6" w:rsidRDefault="0068215E" w:rsidP="00BC45D6">
            <w:pPr>
              <w:pStyle w:val="NoSpacing"/>
              <w:rPr>
                <w:rFonts w:ascii="Times New Roman" w:hAnsi="Times New Roman"/>
                <w:b/>
                <w:szCs w:val="22"/>
              </w:rPr>
            </w:pPr>
            <w:r w:rsidRPr="00BC45D6">
              <w:rPr>
                <w:rFonts w:ascii="Times New Roman" w:hAnsi="Times New Roman"/>
                <w:b/>
                <w:szCs w:val="22"/>
              </w:rPr>
              <w:t>Sam Mazhari and Tanya Knickerbocker (Yakima CC)</w:t>
            </w:r>
          </w:p>
        </w:tc>
        <w:tc>
          <w:tcPr>
            <w:tcW w:w="2130" w:type="pct"/>
            <w:tcBorders>
              <w:top w:val="single" w:sz="4" w:space="0" w:color="auto"/>
            </w:tcBorders>
          </w:tcPr>
          <w:p w:rsidR="00BC45D6" w:rsidRDefault="00BC45D6" w:rsidP="00625034">
            <w:pPr>
              <w:rPr>
                <w:rFonts w:ascii="Times New Roman" w:hAnsi="Times New Roman" w:cs="Times New Roman"/>
              </w:rPr>
            </w:pPr>
          </w:p>
          <w:p w:rsidR="00BC45D6" w:rsidRDefault="00BC45D6" w:rsidP="00625034">
            <w:pPr>
              <w:rPr>
                <w:rFonts w:ascii="Times New Roman" w:hAnsi="Times New Roman" w:cs="Times New Roman"/>
              </w:rPr>
            </w:pPr>
          </w:p>
          <w:p w:rsidR="00625034" w:rsidRPr="00BC45D6" w:rsidRDefault="00625034" w:rsidP="00625034">
            <w:pPr>
              <w:rPr>
                <w:rFonts w:ascii="Times New Roman" w:hAnsi="Times New Roman" w:cs="Times New Roman"/>
              </w:rPr>
            </w:pPr>
            <w:r w:rsidRPr="00BC45D6">
              <w:rPr>
                <w:rFonts w:ascii="Times New Roman" w:hAnsi="Times New Roman" w:cs="Times New Roman"/>
              </w:rPr>
              <w:t>Kerry Breno (Whitworth University)</w:t>
            </w:r>
          </w:p>
          <w:p w:rsidR="00625034" w:rsidRPr="00BC45D6" w:rsidRDefault="00625034" w:rsidP="00625034">
            <w:pPr>
              <w:rPr>
                <w:rFonts w:ascii="Times New Roman" w:hAnsi="Times New Roman" w:cs="Times New Roman"/>
              </w:rPr>
            </w:pPr>
          </w:p>
          <w:p w:rsidR="00625034" w:rsidRDefault="00625034" w:rsidP="008E4093">
            <w:pPr>
              <w:rPr>
                <w:rStyle w:val="normalchar1"/>
                <w:rFonts w:ascii="Times New Roman" w:hAnsi="Times New Roman" w:cs="Times New Roman"/>
                <w:bCs/>
                <w:i/>
              </w:rPr>
            </w:pPr>
            <w:r w:rsidRPr="00BC45D6">
              <w:rPr>
                <w:rStyle w:val="normalchar1"/>
                <w:rFonts w:ascii="Times New Roman" w:hAnsi="Times New Roman" w:cs="Times New Roman"/>
                <w:bCs/>
                <w:i/>
              </w:rPr>
              <w:t xml:space="preserve">Natural Products and Modern Methods in the Organic Chemistry Lab- Palladium Catalyzed </w:t>
            </w:r>
            <w:proofErr w:type="spellStart"/>
            <w:r w:rsidRPr="00BC45D6">
              <w:rPr>
                <w:rStyle w:val="normalchar1"/>
                <w:rFonts w:ascii="Times New Roman" w:hAnsi="Times New Roman" w:cs="Times New Roman"/>
                <w:bCs/>
                <w:i/>
              </w:rPr>
              <w:t>Indole</w:t>
            </w:r>
            <w:proofErr w:type="spellEnd"/>
            <w:r w:rsidRPr="00BC45D6">
              <w:rPr>
                <w:rStyle w:val="normalchar1"/>
                <w:rFonts w:ascii="Times New Roman" w:hAnsi="Times New Roman" w:cs="Times New Roman"/>
                <w:bCs/>
                <w:i/>
              </w:rPr>
              <w:t xml:space="preserve"> Synthesis</w:t>
            </w:r>
          </w:p>
          <w:p w:rsidR="00BC45D6" w:rsidRPr="00BC45D6" w:rsidRDefault="00BC45D6" w:rsidP="008E4093">
            <w:pPr>
              <w:rPr>
                <w:rFonts w:ascii="Times New Roman" w:hAnsi="Times New Roman" w:cs="Times New Roman"/>
                <w:bCs/>
                <w:i/>
              </w:rPr>
            </w:pPr>
          </w:p>
          <w:p w:rsidR="001A1611" w:rsidRPr="00BC45D6" w:rsidRDefault="00625034" w:rsidP="007D5B25">
            <w:pPr>
              <w:jc w:val="center"/>
              <w:rPr>
                <w:rFonts w:ascii="Times New Roman" w:eastAsia="Calibri" w:hAnsi="Times New Roman" w:cs="Times New Roman"/>
                <w:b/>
                <w:i/>
              </w:rPr>
            </w:pPr>
            <w:r w:rsidRPr="00BC45D6">
              <w:rPr>
                <w:rFonts w:ascii="Times New Roman" w:hAnsi="Times New Roman"/>
                <w:b/>
              </w:rPr>
              <w:t>(9:35</w:t>
            </w:r>
            <w:r w:rsidR="007D5B25" w:rsidRPr="00BC45D6">
              <w:rPr>
                <w:rFonts w:ascii="Times New Roman" w:hAnsi="Times New Roman"/>
                <w:b/>
              </w:rPr>
              <w:t xml:space="preserve"> </w:t>
            </w:r>
            <w:r w:rsidRPr="00BC45D6">
              <w:rPr>
                <w:rFonts w:ascii="Times New Roman" w:hAnsi="Times New Roman"/>
                <w:b/>
              </w:rPr>
              <w:t>–</w:t>
            </w:r>
            <w:r w:rsidR="00C028DA" w:rsidRPr="00BC45D6">
              <w:rPr>
                <w:rFonts w:ascii="Times New Roman" w:hAnsi="Times New Roman"/>
                <w:b/>
              </w:rPr>
              <w:t xml:space="preserve"> </w:t>
            </w:r>
            <w:r w:rsidRPr="00BC45D6">
              <w:rPr>
                <w:rFonts w:ascii="Times New Roman" w:hAnsi="Times New Roman"/>
                <w:b/>
              </w:rPr>
              <w:t>10:00</w:t>
            </w:r>
            <w:r w:rsidR="007D5B25" w:rsidRPr="00BC45D6">
              <w:rPr>
                <w:rFonts w:ascii="Times New Roman" w:hAnsi="Times New Roman"/>
                <w:b/>
              </w:rPr>
              <w:t>)</w:t>
            </w:r>
          </w:p>
        </w:tc>
      </w:tr>
      <w:tr w:rsidR="001A1611" w:rsidRPr="00F14C11" w:rsidTr="00BC45D6">
        <w:trPr>
          <w:trHeight w:val="1088"/>
        </w:trPr>
        <w:tc>
          <w:tcPr>
            <w:tcW w:w="714" w:type="pct"/>
          </w:tcPr>
          <w:p w:rsidR="00625034" w:rsidRDefault="00625034" w:rsidP="009A5D7D">
            <w:pPr>
              <w:pStyle w:val="NoSpacing"/>
              <w:jc w:val="center"/>
              <w:rPr>
                <w:rFonts w:ascii="Times New Roman" w:hAnsi="Times New Roman"/>
                <w:sz w:val="24"/>
              </w:rPr>
            </w:pPr>
          </w:p>
          <w:p w:rsidR="001A1611" w:rsidRDefault="00625034" w:rsidP="009A5D7D">
            <w:pPr>
              <w:pStyle w:val="NoSpacing"/>
              <w:jc w:val="center"/>
              <w:rPr>
                <w:rFonts w:ascii="Times New Roman" w:hAnsi="Times New Roman"/>
                <w:sz w:val="24"/>
              </w:rPr>
            </w:pPr>
            <w:r>
              <w:rPr>
                <w:rFonts w:ascii="Times New Roman" w:hAnsi="Times New Roman"/>
                <w:sz w:val="24"/>
              </w:rPr>
              <w:t>10:05</w:t>
            </w:r>
            <w:r w:rsidR="001A1611">
              <w:rPr>
                <w:rFonts w:ascii="Times New Roman" w:hAnsi="Times New Roman"/>
                <w:sz w:val="24"/>
              </w:rPr>
              <w:t xml:space="preserve"> – 10:30</w:t>
            </w:r>
            <w:r>
              <w:rPr>
                <w:rFonts w:ascii="Times New Roman" w:hAnsi="Times New Roman"/>
                <w:sz w:val="24"/>
              </w:rPr>
              <w:t xml:space="preserve"> am</w:t>
            </w:r>
          </w:p>
        </w:tc>
        <w:tc>
          <w:tcPr>
            <w:tcW w:w="2156" w:type="pct"/>
            <w:tcBorders>
              <w:top w:val="nil"/>
              <w:bottom w:val="single" w:sz="4" w:space="0" w:color="auto"/>
            </w:tcBorders>
          </w:tcPr>
          <w:p w:rsidR="00BC45D6" w:rsidRDefault="00BC45D6" w:rsidP="0068215E">
            <w:pPr>
              <w:pStyle w:val="NoSpacing"/>
              <w:rPr>
                <w:rFonts w:ascii="Times New Roman" w:hAnsi="Times New Roman"/>
                <w:b/>
                <w:szCs w:val="22"/>
              </w:rPr>
            </w:pPr>
          </w:p>
          <w:p w:rsidR="0068215E" w:rsidRPr="00BC45D6" w:rsidRDefault="0068215E" w:rsidP="0068215E">
            <w:pPr>
              <w:pStyle w:val="NoSpacing"/>
              <w:rPr>
                <w:rFonts w:ascii="Times New Roman" w:hAnsi="Times New Roman"/>
                <w:b/>
                <w:szCs w:val="22"/>
              </w:rPr>
            </w:pPr>
            <w:r w:rsidRPr="00BC45D6">
              <w:rPr>
                <w:rFonts w:ascii="Times New Roman" w:hAnsi="Times New Roman"/>
                <w:b/>
                <w:szCs w:val="22"/>
              </w:rPr>
              <w:t>What are you doing, what can you do, what is the importance of this student experience?</w:t>
            </w:r>
          </w:p>
          <w:p w:rsidR="001A1611" w:rsidRPr="00BC45D6" w:rsidRDefault="0068215E" w:rsidP="001A1611">
            <w:pPr>
              <w:pStyle w:val="NoSpacing"/>
              <w:jc w:val="center"/>
              <w:rPr>
                <w:rFonts w:ascii="Times New Roman" w:hAnsi="Times New Roman"/>
                <w:b/>
                <w:szCs w:val="22"/>
              </w:rPr>
            </w:pPr>
            <w:r w:rsidRPr="00BC45D6">
              <w:rPr>
                <w:rFonts w:ascii="Times New Roman" w:hAnsi="Times New Roman"/>
                <w:b/>
                <w:szCs w:val="22"/>
              </w:rPr>
              <w:t>(9:35 – 10:30)</w:t>
            </w:r>
          </w:p>
        </w:tc>
        <w:tc>
          <w:tcPr>
            <w:tcW w:w="2130" w:type="pct"/>
            <w:vAlign w:val="center"/>
          </w:tcPr>
          <w:p w:rsidR="00BC45D6" w:rsidRDefault="00BC45D6" w:rsidP="00625034">
            <w:pPr>
              <w:rPr>
                <w:rFonts w:ascii="Times New Roman" w:eastAsia="Calibri" w:hAnsi="Times New Roman" w:cs="Times New Roman"/>
              </w:rPr>
            </w:pPr>
          </w:p>
          <w:p w:rsidR="00625034" w:rsidRPr="00BC45D6" w:rsidRDefault="00625034" w:rsidP="00625034">
            <w:pPr>
              <w:rPr>
                <w:rFonts w:ascii="Times New Roman" w:hAnsi="Times New Roman" w:cs="Times New Roman"/>
              </w:rPr>
            </w:pPr>
            <w:r w:rsidRPr="00BC45D6">
              <w:rPr>
                <w:rFonts w:ascii="Times New Roman" w:eastAsia="Calibri" w:hAnsi="Times New Roman" w:cs="Times New Roman"/>
              </w:rPr>
              <w:t xml:space="preserve">Karen Stevens </w:t>
            </w:r>
            <w:r w:rsidRPr="00BC45D6">
              <w:rPr>
                <w:rFonts w:ascii="Times New Roman" w:hAnsi="Times New Roman" w:cs="Times New Roman"/>
              </w:rPr>
              <w:t xml:space="preserve"> (</w:t>
            </w:r>
            <w:r w:rsidRPr="00BC45D6">
              <w:rPr>
                <w:rFonts w:ascii="Times New Roman" w:eastAsia="Calibri" w:hAnsi="Times New Roman" w:cs="Times New Roman"/>
              </w:rPr>
              <w:t>Whitworth U</w:t>
            </w:r>
            <w:r w:rsidRPr="00BC45D6">
              <w:rPr>
                <w:rFonts w:ascii="Times New Roman" w:hAnsi="Times New Roman" w:cs="Times New Roman"/>
              </w:rPr>
              <w:t>)</w:t>
            </w:r>
          </w:p>
          <w:p w:rsidR="00625034" w:rsidRPr="00BC45D6" w:rsidRDefault="00625034" w:rsidP="00625034">
            <w:pPr>
              <w:rPr>
                <w:rFonts w:ascii="Times New Roman" w:hAnsi="Times New Roman" w:cs="Times New Roman"/>
              </w:rPr>
            </w:pPr>
            <w:r w:rsidRPr="00BC45D6">
              <w:rPr>
                <w:rFonts w:ascii="Times New Roman" w:hAnsi="Times New Roman" w:cs="Times New Roman"/>
              </w:rPr>
              <w:tab/>
            </w:r>
          </w:p>
          <w:p w:rsidR="00625034" w:rsidRPr="00BC45D6" w:rsidRDefault="00625034" w:rsidP="00625034">
            <w:pPr>
              <w:rPr>
                <w:rFonts w:ascii="Times New Roman" w:hAnsi="Times New Roman" w:cs="Times New Roman"/>
                <w:i/>
              </w:rPr>
            </w:pPr>
            <w:r w:rsidRPr="00BC45D6">
              <w:rPr>
                <w:rFonts w:ascii="Times New Roman" w:eastAsia="Calibri" w:hAnsi="Times New Roman" w:cs="Times New Roman"/>
                <w:i/>
              </w:rPr>
              <w:t xml:space="preserve">Intro/Gen </w:t>
            </w:r>
            <w:proofErr w:type="spellStart"/>
            <w:r w:rsidRPr="00BC45D6">
              <w:rPr>
                <w:rFonts w:ascii="Times New Roman" w:eastAsia="Calibri" w:hAnsi="Times New Roman" w:cs="Times New Roman"/>
                <w:i/>
              </w:rPr>
              <w:t>Chem</w:t>
            </w:r>
            <w:proofErr w:type="spellEnd"/>
            <w:r w:rsidRPr="00BC45D6">
              <w:rPr>
                <w:rFonts w:ascii="Times New Roman" w:eastAsia="Calibri" w:hAnsi="Times New Roman" w:cs="Times New Roman"/>
                <w:i/>
              </w:rPr>
              <w:t xml:space="preserve"> Experiments with common items:  Glass, Pepto-Bismol, and Glue</w:t>
            </w:r>
          </w:p>
          <w:p w:rsidR="001A1611" w:rsidRPr="00BC45D6" w:rsidRDefault="00625034" w:rsidP="00625034">
            <w:pPr>
              <w:jc w:val="center"/>
              <w:rPr>
                <w:rFonts w:ascii="Times New Roman" w:eastAsia="Calibri" w:hAnsi="Times New Roman" w:cs="Times New Roman"/>
                <w:b/>
              </w:rPr>
            </w:pPr>
            <w:r w:rsidRPr="00BC45D6">
              <w:rPr>
                <w:rFonts w:ascii="Times New Roman" w:eastAsia="Calibri" w:hAnsi="Times New Roman" w:cs="Times New Roman"/>
                <w:b/>
              </w:rPr>
              <w:t>(10:05 – 10:30)</w:t>
            </w:r>
          </w:p>
          <w:p w:rsidR="001A1611" w:rsidRPr="00BC45D6" w:rsidRDefault="001A1611" w:rsidP="00C028DA">
            <w:pPr>
              <w:jc w:val="center"/>
              <w:rPr>
                <w:rFonts w:ascii="Times New Roman" w:hAnsi="Times New Roman" w:cs="Times New Roman"/>
                <w:b/>
              </w:rPr>
            </w:pPr>
          </w:p>
        </w:tc>
      </w:tr>
      <w:tr w:rsidR="009A5D7D" w:rsidRPr="00F14C11" w:rsidTr="000421A8">
        <w:tc>
          <w:tcPr>
            <w:tcW w:w="714" w:type="pct"/>
            <w:shd w:val="clear" w:color="auto" w:fill="BFBFBF" w:themeFill="background1" w:themeFillShade="BF"/>
          </w:tcPr>
          <w:p w:rsidR="009A5D7D" w:rsidRPr="00F14C11" w:rsidRDefault="00BD4068" w:rsidP="00BD4068">
            <w:pPr>
              <w:pStyle w:val="NoSpacing"/>
              <w:jc w:val="center"/>
              <w:rPr>
                <w:rFonts w:ascii="Times New Roman" w:hAnsi="Times New Roman"/>
                <w:sz w:val="24"/>
              </w:rPr>
            </w:pPr>
            <w:r w:rsidRPr="00F14C11">
              <w:rPr>
                <w:rFonts w:ascii="Times New Roman" w:hAnsi="Times New Roman"/>
                <w:sz w:val="24"/>
              </w:rPr>
              <w:t>10:30 - 11:00 am</w:t>
            </w:r>
          </w:p>
        </w:tc>
        <w:tc>
          <w:tcPr>
            <w:tcW w:w="4286" w:type="pct"/>
            <w:gridSpan w:val="2"/>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 xml:space="preserve">Break and </w:t>
            </w:r>
            <w:r w:rsidRPr="00F14C11">
              <w:rPr>
                <w:rFonts w:ascii="Times New Roman" w:hAnsi="Times New Roman"/>
                <w:b/>
                <w:sz w:val="24"/>
              </w:rPr>
              <w:t>Check-out by 11 am</w:t>
            </w:r>
          </w:p>
        </w:tc>
      </w:tr>
      <w:tr w:rsidR="009A5D7D" w:rsidRPr="00F14C11" w:rsidTr="000421A8">
        <w:tc>
          <w:tcPr>
            <w:tcW w:w="714" w:type="pct"/>
            <w:tcBorders>
              <w:bottom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11:10 – 11:50 am</w:t>
            </w:r>
          </w:p>
        </w:tc>
        <w:tc>
          <w:tcPr>
            <w:tcW w:w="4286" w:type="pct"/>
            <w:gridSpan w:val="2"/>
            <w:tcBorders>
              <w:bottom w:val="single" w:sz="4" w:space="0" w:color="auto"/>
            </w:tcBorders>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Business Meeting – Woodpecker</w:t>
            </w:r>
          </w:p>
        </w:tc>
      </w:tr>
      <w:tr w:rsidR="009A5D7D" w:rsidRPr="00F14C11" w:rsidTr="000421A8">
        <w:tc>
          <w:tcPr>
            <w:tcW w:w="714" w:type="pct"/>
            <w:shd w:val="clear" w:color="auto" w:fill="BFBFBF" w:themeFill="background1" w:themeFillShade="BF"/>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12:00 – 1:00 pm</w:t>
            </w:r>
          </w:p>
        </w:tc>
        <w:tc>
          <w:tcPr>
            <w:tcW w:w="4286" w:type="pct"/>
            <w:gridSpan w:val="2"/>
            <w:shd w:val="clear" w:color="auto" w:fill="BFBFBF" w:themeFill="background1" w:themeFillShade="BF"/>
          </w:tcPr>
          <w:p w:rsidR="009A5D7D" w:rsidRPr="00F14C11" w:rsidRDefault="009A5D7D" w:rsidP="009A5D7D">
            <w:pPr>
              <w:pStyle w:val="NoSpacing"/>
              <w:jc w:val="center"/>
              <w:rPr>
                <w:rFonts w:ascii="Times New Roman" w:hAnsi="Times New Roman"/>
                <w:b/>
                <w:sz w:val="24"/>
              </w:rPr>
            </w:pPr>
            <w:r w:rsidRPr="00F14C11">
              <w:rPr>
                <w:rFonts w:ascii="Times New Roman" w:hAnsi="Times New Roman"/>
                <w:b/>
                <w:sz w:val="24"/>
              </w:rPr>
              <w:t>Lunch</w:t>
            </w:r>
          </w:p>
        </w:tc>
      </w:tr>
      <w:tr w:rsidR="009A5D7D" w:rsidRPr="00F14C11" w:rsidTr="009F7894">
        <w:tc>
          <w:tcPr>
            <w:tcW w:w="714" w:type="pct"/>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1:00 pm</w:t>
            </w:r>
          </w:p>
        </w:tc>
        <w:tc>
          <w:tcPr>
            <w:tcW w:w="4286" w:type="pct"/>
            <w:gridSpan w:val="2"/>
          </w:tcPr>
          <w:p w:rsidR="009A5D7D" w:rsidRPr="00F14C11" w:rsidRDefault="009A5D7D" w:rsidP="009A5D7D">
            <w:pPr>
              <w:pStyle w:val="NoSpacing"/>
              <w:jc w:val="center"/>
              <w:rPr>
                <w:rFonts w:ascii="Times New Roman" w:hAnsi="Times New Roman"/>
                <w:sz w:val="24"/>
              </w:rPr>
            </w:pPr>
            <w:r w:rsidRPr="00F14C11">
              <w:rPr>
                <w:rFonts w:ascii="Times New Roman" w:hAnsi="Times New Roman"/>
                <w:sz w:val="24"/>
              </w:rPr>
              <w:t>Have a safe drive home!</w:t>
            </w:r>
          </w:p>
        </w:tc>
      </w:tr>
    </w:tbl>
    <w:p w:rsidR="009A5D7D" w:rsidRPr="00F14C11" w:rsidRDefault="009A5D7D">
      <w:pPr>
        <w:rPr>
          <w:rFonts w:ascii="Times New Roman" w:hAnsi="Times New Roman" w:cs="Times New Roman"/>
          <w:sz w:val="24"/>
          <w:szCs w:val="24"/>
        </w:rPr>
        <w:sectPr w:rsidR="009A5D7D" w:rsidRPr="00F14C11" w:rsidSect="009A5D7D">
          <w:pgSz w:w="15840" w:h="12240" w:orient="landscape"/>
          <w:pgMar w:top="720" w:right="720" w:bottom="720" w:left="720" w:header="720" w:footer="720" w:gutter="0"/>
          <w:cols w:space="720"/>
          <w:docGrid w:linePitch="360"/>
        </w:sectPr>
      </w:pPr>
    </w:p>
    <w:p w:rsidR="003602B2" w:rsidRPr="00F14C11" w:rsidRDefault="003602B2" w:rsidP="009A4C0A">
      <w:pPr>
        <w:jc w:val="center"/>
        <w:rPr>
          <w:rFonts w:ascii="Times New Roman" w:hAnsi="Times New Roman" w:cs="Times New Roman"/>
          <w:sz w:val="48"/>
          <w:szCs w:val="48"/>
        </w:rPr>
      </w:pPr>
      <w:r w:rsidRPr="00F14C11">
        <w:rPr>
          <w:rFonts w:ascii="Times New Roman" w:hAnsi="Times New Roman" w:cs="Times New Roman"/>
          <w:sz w:val="48"/>
          <w:szCs w:val="48"/>
        </w:rPr>
        <w:lastRenderedPageBreak/>
        <w:t>Program Details</w:t>
      </w:r>
    </w:p>
    <w:p w:rsidR="00DC0090" w:rsidRPr="00F14C11" w:rsidRDefault="00DC0090" w:rsidP="008C4756">
      <w:pPr>
        <w:spacing w:line="240" w:lineRule="auto"/>
        <w:jc w:val="both"/>
        <w:rPr>
          <w:rFonts w:ascii="Times New Roman" w:hAnsi="Times New Roman" w:cs="Times New Roman"/>
          <w:sz w:val="24"/>
          <w:szCs w:val="24"/>
        </w:rPr>
      </w:pPr>
    </w:p>
    <w:p w:rsidR="007118F7" w:rsidRPr="00F14C11" w:rsidRDefault="007118F7" w:rsidP="009A4C0A">
      <w:pPr>
        <w:rPr>
          <w:rFonts w:ascii="Times New Roman" w:hAnsi="Times New Roman" w:cs="Times New Roman"/>
          <w:sz w:val="36"/>
          <w:szCs w:val="36"/>
        </w:rPr>
      </w:pPr>
      <w:r w:rsidRPr="00F14C11">
        <w:rPr>
          <w:rFonts w:ascii="Times New Roman" w:hAnsi="Times New Roman" w:cs="Times New Roman"/>
          <w:sz w:val="36"/>
          <w:szCs w:val="36"/>
        </w:rPr>
        <w:t>Friday Keynote Address</w:t>
      </w:r>
      <w:r w:rsidRPr="00F14C11">
        <w:rPr>
          <w:rFonts w:ascii="Times New Roman" w:hAnsi="Times New Roman" w:cs="Times New Roman"/>
          <w:sz w:val="36"/>
          <w:szCs w:val="36"/>
        </w:rPr>
        <w:tab/>
      </w:r>
      <w:r w:rsidRPr="00F14C11">
        <w:rPr>
          <w:rFonts w:ascii="Times New Roman" w:hAnsi="Times New Roman" w:cs="Times New Roman"/>
          <w:sz w:val="36"/>
          <w:szCs w:val="36"/>
        </w:rPr>
        <w:tab/>
      </w:r>
      <w:r w:rsidRPr="00F14C11">
        <w:rPr>
          <w:rFonts w:ascii="Times New Roman" w:hAnsi="Times New Roman" w:cs="Times New Roman"/>
          <w:sz w:val="36"/>
          <w:szCs w:val="36"/>
        </w:rPr>
        <w:tab/>
      </w:r>
      <w:r w:rsidRPr="00F14C11">
        <w:rPr>
          <w:rFonts w:ascii="Times New Roman" w:hAnsi="Times New Roman" w:cs="Times New Roman"/>
          <w:sz w:val="36"/>
          <w:szCs w:val="36"/>
        </w:rPr>
        <w:tab/>
      </w:r>
      <w:r w:rsidRPr="00F14C11">
        <w:rPr>
          <w:rFonts w:ascii="Times New Roman" w:hAnsi="Times New Roman" w:cs="Times New Roman"/>
          <w:sz w:val="36"/>
          <w:szCs w:val="36"/>
        </w:rPr>
        <w:tab/>
      </w:r>
      <w:r w:rsidR="007C6351" w:rsidRPr="00F14C11">
        <w:rPr>
          <w:rFonts w:ascii="Times New Roman" w:hAnsi="Times New Roman" w:cs="Times New Roman"/>
          <w:sz w:val="36"/>
          <w:szCs w:val="36"/>
        </w:rPr>
        <w:tab/>
      </w:r>
      <w:r w:rsidRPr="00F14C11">
        <w:rPr>
          <w:rFonts w:ascii="Times New Roman" w:hAnsi="Times New Roman" w:cs="Times New Roman"/>
          <w:sz w:val="36"/>
          <w:szCs w:val="36"/>
        </w:rPr>
        <w:t xml:space="preserve">October </w:t>
      </w:r>
      <w:r w:rsidR="004B1438" w:rsidRPr="00F14C11">
        <w:rPr>
          <w:rFonts w:ascii="Times New Roman" w:hAnsi="Times New Roman" w:cs="Times New Roman"/>
          <w:sz w:val="36"/>
          <w:szCs w:val="36"/>
        </w:rPr>
        <w:t>5, 2012</w:t>
      </w:r>
    </w:p>
    <w:p w:rsidR="008A51FE" w:rsidRPr="00F14C11" w:rsidRDefault="008A51FE" w:rsidP="008A51FE">
      <w:pPr>
        <w:jc w:val="both"/>
        <w:rPr>
          <w:rFonts w:ascii="Times New Roman" w:hAnsi="Times New Roman" w:cs="Times New Roman"/>
          <w:sz w:val="24"/>
          <w:szCs w:val="24"/>
        </w:rPr>
      </w:pPr>
      <w:r w:rsidRPr="00F14C11">
        <w:rPr>
          <w:rFonts w:ascii="Times New Roman" w:hAnsi="Times New Roman" w:cs="Times New Roman"/>
          <w:sz w:val="24"/>
          <w:szCs w:val="24"/>
        </w:rPr>
        <w:t>9:00 – 10:15 am</w:t>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r>
      <w:r w:rsidR="009F7894" w:rsidRPr="00F14C11">
        <w:rPr>
          <w:rFonts w:ascii="Times New Roman" w:hAnsi="Times New Roman" w:cs="Times New Roman"/>
          <w:sz w:val="24"/>
          <w:szCs w:val="24"/>
        </w:rPr>
        <w:tab/>
        <w:t xml:space="preserve">           Chapel Theatre</w:t>
      </w:r>
    </w:p>
    <w:p w:rsidR="00622EB2" w:rsidRDefault="00622EB2" w:rsidP="007C6351">
      <w:pPr>
        <w:rPr>
          <w:rFonts w:ascii="Times New Roman" w:hAnsi="Times New Roman" w:cs="Times New Roman"/>
          <w:sz w:val="24"/>
          <w:szCs w:val="24"/>
        </w:rPr>
      </w:pPr>
    </w:p>
    <w:p w:rsidR="00622EB2" w:rsidRPr="00461D2E" w:rsidRDefault="00622EB2" w:rsidP="007C6351">
      <w:pPr>
        <w:rPr>
          <w:rFonts w:ascii="Times New Roman" w:hAnsi="Times New Roman" w:cs="Times New Roman"/>
          <w:b/>
          <w:sz w:val="28"/>
          <w:szCs w:val="28"/>
        </w:rPr>
      </w:pPr>
      <w:r w:rsidRPr="00461D2E">
        <w:rPr>
          <w:rFonts w:ascii="Times New Roman" w:hAnsi="Times New Roman" w:cs="Times New Roman"/>
          <w:b/>
          <w:sz w:val="28"/>
          <w:szCs w:val="28"/>
        </w:rPr>
        <w:t xml:space="preserve">The Role of Drug Metabolism in </w:t>
      </w:r>
      <w:proofErr w:type="spellStart"/>
      <w:r w:rsidRPr="00461D2E">
        <w:rPr>
          <w:rFonts w:ascii="Times New Roman" w:hAnsi="Times New Roman" w:cs="Times New Roman"/>
          <w:b/>
          <w:sz w:val="28"/>
          <w:szCs w:val="28"/>
        </w:rPr>
        <w:t>BioTherapeutic</w:t>
      </w:r>
      <w:proofErr w:type="spellEnd"/>
      <w:r w:rsidRPr="00461D2E">
        <w:rPr>
          <w:rFonts w:ascii="Times New Roman" w:hAnsi="Times New Roman" w:cs="Times New Roman"/>
          <w:b/>
          <w:sz w:val="28"/>
          <w:szCs w:val="28"/>
        </w:rPr>
        <w:t xml:space="preserve"> Drug Discovery</w:t>
      </w:r>
    </w:p>
    <w:p w:rsidR="00622EB2" w:rsidRPr="00F14C11" w:rsidRDefault="00622EB2" w:rsidP="007C6351">
      <w:pPr>
        <w:rPr>
          <w:rFonts w:ascii="Times New Roman" w:hAnsi="Times New Roman" w:cs="Times New Roman"/>
          <w:sz w:val="24"/>
          <w:szCs w:val="24"/>
        </w:rPr>
      </w:pPr>
    </w:p>
    <w:p w:rsidR="00622EB2" w:rsidRPr="00461D2E" w:rsidRDefault="005B4AF8" w:rsidP="008C4F0B">
      <w:pPr>
        <w:rPr>
          <w:rFonts w:ascii="Times New Roman" w:hAnsi="Times New Roman" w:cs="Times New Roman"/>
          <w:sz w:val="24"/>
          <w:szCs w:val="24"/>
        </w:rPr>
      </w:pPr>
      <w:r>
        <w:rPr>
          <w:rFonts w:ascii="Times New Roman" w:hAnsi="Times New Roman" w:cs="Times New Roman"/>
          <w:sz w:val="32"/>
          <w:szCs w:val="32"/>
        </w:rPr>
        <w:t>Dr.</w:t>
      </w:r>
      <w:r w:rsidR="00A338CB" w:rsidRPr="00461D2E">
        <w:rPr>
          <w:rFonts w:ascii="Times New Roman" w:hAnsi="Times New Roman" w:cs="Times New Roman"/>
          <w:sz w:val="32"/>
          <w:szCs w:val="32"/>
        </w:rPr>
        <w:t xml:space="preserve"> Larry </w:t>
      </w:r>
      <w:proofErr w:type="spellStart"/>
      <w:r w:rsidR="00A338CB" w:rsidRPr="00461D2E">
        <w:rPr>
          <w:rFonts w:ascii="Times New Roman" w:hAnsi="Times New Roman" w:cs="Times New Roman"/>
          <w:sz w:val="32"/>
          <w:szCs w:val="32"/>
        </w:rPr>
        <w:t>Wienkers</w:t>
      </w:r>
      <w:proofErr w:type="spellEnd"/>
      <w:r w:rsidR="00A338CB" w:rsidRPr="00461D2E">
        <w:rPr>
          <w:rFonts w:ascii="Times New Roman" w:hAnsi="Times New Roman" w:cs="Times New Roman"/>
          <w:sz w:val="32"/>
          <w:szCs w:val="32"/>
        </w:rPr>
        <w:t xml:space="preserve"> </w:t>
      </w:r>
      <w:r w:rsidR="008C4F0B" w:rsidRPr="00461D2E">
        <w:rPr>
          <w:rFonts w:ascii="Times New Roman" w:hAnsi="Times New Roman" w:cs="Times New Roman"/>
          <w:sz w:val="32"/>
          <w:szCs w:val="32"/>
        </w:rPr>
        <w:t xml:space="preserve">- </w:t>
      </w:r>
      <w:r w:rsidR="008C4F0B" w:rsidRPr="00461D2E">
        <w:rPr>
          <w:rFonts w:ascii="Times New Roman" w:hAnsi="Times New Roman" w:cs="Times New Roman"/>
          <w:sz w:val="24"/>
          <w:szCs w:val="24"/>
        </w:rPr>
        <w:t xml:space="preserve">Executive Director </w:t>
      </w:r>
      <w:r w:rsidR="008C4F0B" w:rsidRPr="00461D2E">
        <w:rPr>
          <w:rFonts w:ascii="Times New Roman" w:eastAsia="Calibri" w:hAnsi="Times New Roman" w:cs="Times New Roman"/>
          <w:sz w:val="24"/>
          <w:szCs w:val="24"/>
        </w:rPr>
        <w:t>in the Department of Pharmacokinetics and Drug Metabolism, Amgen Inc., Seattle, WA.</w:t>
      </w:r>
    </w:p>
    <w:p w:rsidR="008C4F0B" w:rsidRPr="008C4F0B" w:rsidRDefault="008C4F0B" w:rsidP="008C4F0B">
      <w:pPr>
        <w:rPr>
          <w:rFonts w:ascii="Times New Roman" w:hAnsi="Times New Roman" w:cs="Times New Roman"/>
          <w:b/>
          <w:sz w:val="32"/>
          <w:szCs w:val="32"/>
        </w:rPr>
      </w:pPr>
    </w:p>
    <w:p w:rsidR="00622EB2" w:rsidRPr="008C4F0B" w:rsidRDefault="00622EB2" w:rsidP="00622EB2">
      <w:pPr>
        <w:rPr>
          <w:rFonts w:ascii="Times New Roman" w:hAnsi="Times New Roman" w:cs="Times New Roman"/>
          <w:sz w:val="24"/>
          <w:szCs w:val="24"/>
        </w:rPr>
      </w:pPr>
      <w:r w:rsidRPr="008C4F0B">
        <w:rPr>
          <w:rFonts w:ascii="Times New Roman" w:hAnsi="Times New Roman" w:cs="Times New Roman"/>
          <w:sz w:val="24"/>
          <w:szCs w:val="24"/>
        </w:rPr>
        <w:t xml:space="preserve">Drug research is comprised of several diverse disciplines united by a single goal, namely the development of novel therapeutic agents to treat grievous illness. The search for new medicines can be divided functionally into two stages: discovery and development. The former consists of setting up a working hypothesis of the pharmacological target for a particular disease. Once the target enzyme, ligand or receptor is identified, medicinal and/or protein chemists use a variety of empirical and </w:t>
      </w:r>
      <w:proofErr w:type="spellStart"/>
      <w:r w:rsidRPr="008C4F0B">
        <w:rPr>
          <w:rFonts w:ascii="Times New Roman" w:hAnsi="Times New Roman" w:cs="Times New Roman"/>
          <w:sz w:val="24"/>
          <w:szCs w:val="24"/>
        </w:rPr>
        <w:t>semiempirical</w:t>
      </w:r>
      <w:proofErr w:type="spellEnd"/>
      <w:r w:rsidRPr="008C4F0B">
        <w:rPr>
          <w:rFonts w:ascii="Times New Roman" w:hAnsi="Times New Roman" w:cs="Times New Roman"/>
          <w:sz w:val="24"/>
          <w:szCs w:val="24"/>
        </w:rPr>
        <w:t xml:space="preserve"> structure-activity relationships to modify the chemical structure of a compound to maximize its pharmacological activity. However, robust pharmacological activity cannot be extrapolated to good biological activity unless a particular drug candidate has, in addition to potency towards a selected target, adequate systemic exposure, a desirable duration of action and good safety profile. To this end, there has been over the past decade a growing awareness of the key roles that pharmacokinetics and drug metabolism play as determinants of in vivo drug action.  In fact, m</w:t>
      </w:r>
      <w:r w:rsidR="008C4F0B">
        <w:rPr>
          <w:rFonts w:ascii="Times New Roman" w:hAnsi="Times New Roman" w:cs="Times New Roman"/>
          <w:sz w:val="24"/>
          <w:szCs w:val="24"/>
        </w:rPr>
        <w:t>any drug companies routinely</w:t>
      </w:r>
      <w:r w:rsidRPr="008C4F0B">
        <w:rPr>
          <w:rFonts w:ascii="Times New Roman" w:hAnsi="Times New Roman" w:cs="Times New Roman"/>
          <w:sz w:val="24"/>
          <w:szCs w:val="24"/>
        </w:rPr>
        <w:t xml:space="preserve"> include examination of pharmacokinetics and drug metabolism properties as part of their screening processes in the selection of drug candidates. The working hypothesis around this effort reflects the notion that a comprehensive exploitation of pharmacokinetics and drug metabolism discovery data, instead of iteratively focusing on a single parameter, can enhance the success rate of drug discovery candidates. Consequently, industrial Drug Metabolism &amp;Pharmacokinetic (DMPK) scientists have evolved from traditional supportive roles in drug hunting to true partners in Drug Discovery efforts. To this end, the current presentation will focus upon the application of pharmacokinetics and drug metabolism studies in </w:t>
      </w:r>
      <w:proofErr w:type="spellStart"/>
      <w:r w:rsidRPr="008C4F0B">
        <w:rPr>
          <w:rFonts w:ascii="Times New Roman" w:hAnsi="Times New Roman" w:cs="Times New Roman"/>
          <w:sz w:val="24"/>
          <w:szCs w:val="24"/>
        </w:rPr>
        <w:t>BioTherapeutic</w:t>
      </w:r>
      <w:proofErr w:type="spellEnd"/>
      <w:r w:rsidRPr="008C4F0B">
        <w:rPr>
          <w:rFonts w:ascii="Times New Roman" w:hAnsi="Times New Roman" w:cs="Times New Roman"/>
          <w:sz w:val="24"/>
          <w:szCs w:val="24"/>
        </w:rPr>
        <w:t xml:space="preserve"> Drug Discovery with special emphasis upon developing skill sets, beyond synthesis and analytical, that allows chemistry trained scientists to thrive in an ever changing industrial environment. </w:t>
      </w:r>
    </w:p>
    <w:p w:rsidR="00890412" w:rsidRPr="00F14C11" w:rsidRDefault="00581BAD" w:rsidP="00A338CB">
      <w:pPr>
        <w:tabs>
          <w:tab w:val="left" w:pos="6840"/>
        </w:tabs>
        <w:spacing w:line="240" w:lineRule="auto"/>
        <w:rPr>
          <w:rFonts w:ascii="Times New Roman" w:hAnsi="Times New Roman" w:cs="Times New Roman"/>
          <w:sz w:val="24"/>
          <w:szCs w:val="24"/>
        </w:rPr>
      </w:pPr>
      <w:r w:rsidRPr="008C4F0B">
        <w:rPr>
          <w:rFonts w:ascii="Times New Roman" w:hAnsi="Times New Roman" w:cs="Times New Roman"/>
          <w:sz w:val="24"/>
          <w:szCs w:val="24"/>
        </w:rPr>
        <w:br w:type="page"/>
      </w:r>
      <w:r w:rsidR="00751747" w:rsidRPr="00F14C11">
        <w:rPr>
          <w:rFonts w:ascii="Times New Roman" w:hAnsi="Times New Roman" w:cs="Times New Roman"/>
          <w:sz w:val="36"/>
          <w:szCs w:val="36"/>
        </w:rPr>
        <w:lastRenderedPageBreak/>
        <w:t>Friday Morning Abstracts</w:t>
      </w:r>
      <w:r w:rsidR="00751747" w:rsidRPr="00F14C11">
        <w:rPr>
          <w:rFonts w:ascii="Times New Roman" w:hAnsi="Times New Roman" w:cs="Times New Roman"/>
          <w:sz w:val="36"/>
          <w:szCs w:val="36"/>
        </w:rPr>
        <w:tab/>
      </w:r>
      <w:r w:rsidR="00890412" w:rsidRPr="00F14C11">
        <w:rPr>
          <w:rFonts w:ascii="Times New Roman" w:hAnsi="Times New Roman" w:cs="Times New Roman"/>
          <w:sz w:val="36"/>
          <w:szCs w:val="36"/>
        </w:rPr>
        <w:t xml:space="preserve">October </w:t>
      </w:r>
      <w:r w:rsidR="004B1438" w:rsidRPr="00F14C11">
        <w:rPr>
          <w:rFonts w:ascii="Times New Roman" w:hAnsi="Times New Roman" w:cs="Times New Roman"/>
          <w:sz w:val="36"/>
          <w:szCs w:val="36"/>
        </w:rPr>
        <w:t>5</w:t>
      </w:r>
      <w:r w:rsidR="009A4C0A" w:rsidRPr="00F14C11">
        <w:rPr>
          <w:rFonts w:ascii="Times New Roman" w:hAnsi="Times New Roman" w:cs="Times New Roman"/>
          <w:sz w:val="36"/>
          <w:szCs w:val="36"/>
        </w:rPr>
        <w:t>, 201</w:t>
      </w:r>
      <w:r w:rsidR="004B1438" w:rsidRPr="00F14C11">
        <w:rPr>
          <w:rFonts w:ascii="Times New Roman" w:hAnsi="Times New Roman" w:cs="Times New Roman"/>
          <w:sz w:val="36"/>
          <w:szCs w:val="36"/>
        </w:rPr>
        <w:t>2</w:t>
      </w:r>
    </w:p>
    <w:p w:rsidR="00FE1D47" w:rsidRPr="00F14C11" w:rsidRDefault="00FE1D47" w:rsidP="00DC0090">
      <w:pPr>
        <w:rPr>
          <w:rFonts w:ascii="Times New Roman" w:hAnsi="Times New Roman" w:cs="Times New Roman"/>
          <w:sz w:val="24"/>
          <w:szCs w:val="24"/>
        </w:rPr>
      </w:pPr>
    </w:p>
    <w:p w:rsidR="00CB4957" w:rsidRPr="00F14C11" w:rsidRDefault="00CB4957" w:rsidP="00CB4957">
      <w:pPr>
        <w:rPr>
          <w:rFonts w:ascii="Times New Roman" w:hAnsi="Times New Roman" w:cs="Times New Roman"/>
          <w:b/>
          <w:sz w:val="28"/>
          <w:szCs w:val="28"/>
        </w:rPr>
      </w:pPr>
      <w:r w:rsidRPr="00F14C11">
        <w:rPr>
          <w:rFonts w:ascii="Times New Roman" w:hAnsi="Times New Roman" w:cs="Times New Roman"/>
          <w:b/>
          <w:sz w:val="28"/>
          <w:szCs w:val="28"/>
        </w:rPr>
        <w:t>11:00 – 11:50 am</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800"/>
      </w:tblGrid>
      <w:tr w:rsidR="00751747" w:rsidRPr="00F14C11" w:rsidTr="00751747">
        <w:tc>
          <w:tcPr>
            <w:tcW w:w="8748" w:type="dxa"/>
          </w:tcPr>
          <w:p w:rsidR="00751747" w:rsidRPr="00F14C11" w:rsidRDefault="00A338CB" w:rsidP="00A338CB">
            <w:pPr>
              <w:rPr>
                <w:rFonts w:ascii="Times New Roman" w:eastAsia="Calibri" w:hAnsi="Times New Roman" w:cs="Times New Roman"/>
                <w:b/>
                <w:sz w:val="24"/>
                <w:szCs w:val="24"/>
              </w:rPr>
            </w:pPr>
            <w:r w:rsidRPr="00F14C11">
              <w:rPr>
                <w:rFonts w:ascii="Times New Roman" w:eastAsia="Calibri" w:hAnsi="Times New Roman" w:cs="Times New Roman"/>
                <w:b/>
                <w:sz w:val="24"/>
                <w:szCs w:val="24"/>
              </w:rPr>
              <w:t>Updates from the BCCE: Symposium on Distance Learning</w:t>
            </w:r>
          </w:p>
          <w:p w:rsidR="00A338CB" w:rsidRPr="00F14C11" w:rsidRDefault="00A338CB" w:rsidP="00A338CB">
            <w:pPr>
              <w:rPr>
                <w:rFonts w:ascii="Times New Roman" w:hAnsi="Times New Roman" w:cs="Times New Roman"/>
                <w:sz w:val="24"/>
                <w:szCs w:val="24"/>
              </w:rPr>
            </w:pPr>
            <w:r w:rsidRPr="00F14C11">
              <w:rPr>
                <w:rFonts w:ascii="Times New Roman" w:eastAsia="Calibri" w:hAnsi="Times New Roman" w:cs="Times New Roman"/>
                <w:sz w:val="24"/>
                <w:szCs w:val="24"/>
              </w:rPr>
              <w:t>Kathy Carrigan (</w:t>
            </w:r>
            <w:r w:rsidRPr="00F14C11">
              <w:rPr>
                <w:rFonts w:ascii="Times New Roman" w:hAnsi="Times New Roman" w:cs="Times New Roman"/>
                <w:sz w:val="24"/>
                <w:szCs w:val="24"/>
              </w:rPr>
              <w:t xml:space="preserve"> </w:t>
            </w:r>
            <w:r w:rsidRPr="00F14C11">
              <w:rPr>
                <w:rFonts w:ascii="Times New Roman" w:eastAsia="Calibri" w:hAnsi="Times New Roman" w:cs="Times New Roman"/>
                <w:sz w:val="24"/>
                <w:szCs w:val="24"/>
              </w:rPr>
              <w:t>Portland</w:t>
            </w:r>
            <w:r w:rsidRPr="00F14C11">
              <w:rPr>
                <w:rFonts w:ascii="Times New Roman" w:hAnsi="Times New Roman" w:cs="Times New Roman"/>
                <w:sz w:val="24"/>
                <w:szCs w:val="24"/>
              </w:rPr>
              <w:t xml:space="preserve"> CC)</w:t>
            </w:r>
          </w:p>
          <w:p w:rsidR="00A338CB" w:rsidRPr="00F14C11" w:rsidRDefault="00A338CB" w:rsidP="00A338CB">
            <w:pPr>
              <w:rPr>
                <w:rFonts w:ascii="Times New Roman" w:hAnsi="Times New Roman" w:cs="Times New Roman"/>
                <w:b/>
                <w:sz w:val="24"/>
                <w:szCs w:val="24"/>
              </w:rPr>
            </w:pPr>
          </w:p>
        </w:tc>
        <w:tc>
          <w:tcPr>
            <w:tcW w:w="1800" w:type="dxa"/>
          </w:tcPr>
          <w:p w:rsidR="00751747" w:rsidRPr="00F14C11" w:rsidRDefault="00751747" w:rsidP="005F2A16">
            <w:pPr>
              <w:rPr>
                <w:rFonts w:ascii="Times New Roman" w:hAnsi="Times New Roman" w:cs="Times New Roman"/>
                <w:b/>
                <w:sz w:val="24"/>
                <w:szCs w:val="24"/>
              </w:rPr>
            </w:pPr>
            <w:r w:rsidRPr="00F14C11">
              <w:rPr>
                <w:rFonts w:ascii="Times New Roman" w:hAnsi="Times New Roman" w:cs="Times New Roman"/>
                <w:b/>
                <w:sz w:val="24"/>
                <w:szCs w:val="24"/>
              </w:rPr>
              <w:t>Chapel Theater</w:t>
            </w:r>
          </w:p>
        </w:tc>
      </w:tr>
      <w:tr w:rsidR="00C62D0B" w:rsidRPr="00F14C11" w:rsidTr="00C62D0B">
        <w:tc>
          <w:tcPr>
            <w:tcW w:w="10548" w:type="dxa"/>
            <w:gridSpan w:val="2"/>
          </w:tcPr>
          <w:p w:rsidR="004F6ED4" w:rsidRPr="00F14C11" w:rsidRDefault="004F6ED4" w:rsidP="00A338CB">
            <w:pPr>
              <w:rPr>
                <w:rFonts w:ascii="Times New Roman" w:eastAsia="Calibri" w:hAnsi="Times New Roman" w:cs="Times New Roman"/>
              </w:rPr>
            </w:pPr>
          </w:p>
          <w:p w:rsidR="00A338CB" w:rsidRPr="00F14C11" w:rsidRDefault="00A338CB" w:rsidP="00A338CB">
            <w:pPr>
              <w:rPr>
                <w:rFonts w:ascii="Times New Roman" w:eastAsia="Calibri" w:hAnsi="Times New Roman" w:cs="Times New Roman"/>
              </w:rPr>
            </w:pPr>
            <w:r w:rsidRPr="00F14C11">
              <w:rPr>
                <w:rFonts w:ascii="Times New Roman" w:eastAsia="Calibri" w:hAnsi="Times New Roman" w:cs="Times New Roman"/>
              </w:rPr>
              <w:t>I am co-hosting the symposium on DL Chemistry at the BCCE at Penn State this summer with Ken Friedrich, Amy Miller (Millersville College), and  Laura Anna (Montgomery College).</w:t>
            </w:r>
          </w:p>
          <w:p w:rsidR="00A338CB" w:rsidRPr="00F14C11" w:rsidRDefault="00A338CB" w:rsidP="00A338CB">
            <w:pPr>
              <w:rPr>
                <w:rFonts w:ascii="Times New Roman" w:eastAsia="Calibri" w:hAnsi="Times New Roman" w:cs="Times New Roman"/>
              </w:rPr>
            </w:pPr>
          </w:p>
          <w:p w:rsidR="00A338CB" w:rsidRPr="00F14C11" w:rsidRDefault="00A338CB" w:rsidP="00A338CB">
            <w:pPr>
              <w:rPr>
                <w:rFonts w:ascii="Times New Roman" w:eastAsia="Calibri" w:hAnsi="Times New Roman" w:cs="Times New Roman"/>
              </w:rPr>
            </w:pPr>
            <w:r w:rsidRPr="00F14C11">
              <w:rPr>
                <w:rFonts w:ascii="Times New Roman" w:eastAsia="Calibri" w:hAnsi="Times New Roman" w:cs="Times New Roman"/>
              </w:rPr>
              <w:t xml:space="preserve">I hope to have the latest information from the world of Distance Education from across the country to share.  I will be sure to have </w:t>
            </w:r>
            <w:r w:rsidR="004F6ED4" w:rsidRPr="00F14C11">
              <w:rPr>
                <w:rFonts w:ascii="Times New Roman" w:eastAsia="Calibri" w:hAnsi="Times New Roman" w:cs="Times New Roman"/>
              </w:rPr>
              <w:t xml:space="preserve">web addresses and resources of </w:t>
            </w:r>
            <w:r w:rsidRPr="00F14C11">
              <w:rPr>
                <w:rFonts w:ascii="Times New Roman" w:eastAsia="Calibri" w:hAnsi="Times New Roman" w:cs="Times New Roman"/>
              </w:rPr>
              <w:t>a</w:t>
            </w:r>
            <w:r w:rsidR="004F6ED4" w:rsidRPr="00F14C11">
              <w:rPr>
                <w:rFonts w:ascii="Times New Roman" w:eastAsia="Calibri" w:hAnsi="Times New Roman" w:cs="Times New Roman"/>
              </w:rPr>
              <w:t>n</w:t>
            </w:r>
            <w:r w:rsidRPr="00F14C11">
              <w:rPr>
                <w:rFonts w:ascii="Times New Roman" w:eastAsia="Calibri" w:hAnsi="Times New Roman" w:cs="Times New Roman"/>
              </w:rPr>
              <w:t>y new technology introduced.  I will also share the ACS division of 2 year colleges has to say about DL chemistry.</w:t>
            </w:r>
          </w:p>
          <w:p w:rsidR="00A338CB" w:rsidRPr="00F14C11" w:rsidRDefault="00A338CB" w:rsidP="00A338CB">
            <w:pPr>
              <w:rPr>
                <w:rFonts w:ascii="Times New Roman" w:eastAsia="Calibri" w:hAnsi="Times New Roman" w:cs="Times New Roman"/>
              </w:rPr>
            </w:pPr>
          </w:p>
          <w:p w:rsidR="00C62D0B" w:rsidRPr="00F14C11" w:rsidRDefault="00A338CB" w:rsidP="008C4756">
            <w:pPr>
              <w:rPr>
                <w:rFonts w:ascii="Times New Roman" w:eastAsia="Calibri" w:hAnsi="Times New Roman" w:cs="Times New Roman"/>
              </w:rPr>
            </w:pPr>
            <w:r w:rsidRPr="00F14C11">
              <w:rPr>
                <w:rFonts w:ascii="Times New Roman" w:eastAsia="Calibri" w:hAnsi="Times New Roman" w:cs="Times New Roman"/>
              </w:rPr>
              <w:t>I hope to make this more of an information sharing event, so if you are teaching any type of distance please consider sharing what works for your students!</w:t>
            </w:r>
          </w:p>
          <w:p w:rsidR="004F6ED4" w:rsidRPr="00F14C11" w:rsidRDefault="004F6ED4" w:rsidP="008C4756">
            <w:pPr>
              <w:rPr>
                <w:rFonts w:ascii="Times New Roman" w:eastAsia="Calibri" w:hAnsi="Times New Roman" w:cs="Times New Roman"/>
              </w:rPr>
            </w:pPr>
          </w:p>
        </w:tc>
      </w:tr>
      <w:tr w:rsidR="00751747" w:rsidRPr="00F14C11" w:rsidTr="00751747">
        <w:tc>
          <w:tcPr>
            <w:tcW w:w="8748" w:type="dxa"/>
          </w:tcPr>
          <w:p w:rsidR="00D75863" w:rsidRPr="00F14C11" w:rsidRDefault="00D75863" w:rsidP="00D75863">
            <w:pPr>
              <w:rPr>
                <w:rFonts w:ascii="Times New Roman" w:hAnsi="Times New Roman" w:cs="Times New Roman"/>
                <w:b/>
                <w:sz w:val="24"/>
                <w:szCs w:val="24"/>
              </w:rPr>
            </w:pPr>
            <w:r w:rsidRPr="00F14C11">
              <w:rPr>
                <w:rFonts w:ascii="Times New Roman" w:eastAsia="Calibri" w:hAnsi="Times New Roman" w:cs="Times New Roman"/>
                <w:b/>
                <w:sz w:val="24"/>
                <w:szCs w:val="24"/>
              </w:rPr>
              <w:t>Assessment of the mathematical and science backgrounds of general chemistry students at Central Washington University and how that correlates to success in the general chemistry sequence.</w:t>
            </w:r>
          </w:p>
          <w:p w:rsidR="00D75863" w:rsidRPr="00F14C11" w:rsidRDefault="00D75863" w:rsidP="0096459B">
            <w:pPr>
              <w:rPr>
                <w:rFonts w:ascii="Times New Roman" w:eastAsia="Calibri" w:hAnsi="Times New Roman" w:cs="Times New Roman"/>
                <w:sz w:val="24"/>
                <w:szCs w:val="24"/>
              </w:rPr>
            </w:pPr>
            <w:r w:rsidRPr="00F14C11">
              <w:rPr>
                <w:rFonts w:ascii="Times New Roman" w:eastAsia="Calibri" w:hAnsi="Times New Roman" w:cs="Times New Roman"/>
                <w:sz w:val="24"/>
                <w:szCs w:val="24"/>
              </w:rPr>
              <w:t>Dion Rivera (CWU)</w:t>
            </w:r>
          </w:p>
        </w:tc>
        <w:tc>
          <w:tcPr>
            <w:tcW w:w="1800" w:type="dxa"/>
          </w:tcPr>
          <w:p w:rsidR="00751747" w:rsidRPr="00F14C11" w:rsidRDefault="00751747" w:rsidP="005F2A16">
            <w:pPr>
              <w:spacing w:before="60" w:after="60"/>
              <w:rPr>
                <w:rFonts w:ascii="Times New Roman" w:eastAsia="Calibri" w:hAnsi="Times New Roman" w:cs="Times New Roman"/>
                <w:b/>
                <w:sz w:val="24"/>
                <w:szCs w:val="24"/>
              </w:rPr>
            </w:pPr>
            <w:r w:rsidRPr="00F14C11">
              <w:rPr>
                <w:rFonts w:ascii="Times New Roman" w:eastAsia="Calibri" w:hAnsi="Times New Roman" w:cs="Times New Roman"/>
                <w:b/>
                <w:sz w:val="24"/>
                <w:szCs w:val="24"/>
              </w:rPr>
              <w:t>Woodpecker</w:t>
            </w:r>
          </w:p>
        </w:tc>
      </w:tr>
      <w:tr w:rsidR="0096459B" w:rsidRPr="00F14C11" w:rsidTr="00EB06D4">
        <w:tc>
          <w:tcPr>
            <w:tcW w:w="10548" w:type="dxa"/>
            <w:gridSpan w:val="2"/>
            <w:vAlign w:val="center"/>
          </w:tcPr>
          <w:p w:rsidR="0096459B" w:rsidRPr="00F14C11" w:rsidRDefault="0096459B" w:rsidP="00D75863">
            <w:pPr>
              <w:pStyle w:val="NoSpacing"/>
              <w:rPr>
                <w:rFonts w:ascii="Times New Roman" w:hAnsi="Times New Roman"/>
              </w:rPr>
            </w:pPr>
          </w:p>
          <w:p w:rsidR="00D75863" w:rsidRPr="00F14C11" w:rsidRDefault="00D75863" w:rsidP="00D75863">
            <w:pPr>
              <w:rPr>
                <w:rFonts w:ascii="Times New Roman" w:eastAsia="Calibri" w:hAnsi="Times New Roman" w:cs="Times New Roman"/>
              </w:rPr>
            </w:pPr>
            <w:r w:rsidRPr="00F14C11">
              <w:rPr>
                <w:rFonts w:ascii="Times New Roman" w:eastAsia="Calibri" w:hAnsi="Times New Roman" w:cs="Times New Roman"/>
              </w:rPr>
              <w:t>How critical is a student’s mathematical ability to their success in general chemistry?  What is the math and science background of the student enrolled in a general chemistry class?  CAN ANY OF MY GENERAL CHEMISTRY STUDENT</w:t>
            </w:r>
            <w:r w:rsidR="009A0BD7">
              <w:rPr>
                <w:rFonts w:ascii="Times New Roman" w:eastAsia="Calibri" w:hAnsi="Times New Roman" w:cs="Times New Roman"/>
              </w:rPr>
              <w:t>S GRASP BASIC ALGEBRA</w:t>
            </w:r>
            <w:r w:rsidRPr="00F14C11">
              <w:rPr>
                <w:rFonts w:ascii="Times New Roman" w:eastAsia="Calibri" w:hAnsi="Times New Roman" w:cs="Times New Roman"/>
              </w:rPr>
              <w:t>IC LOGIC?</w:t>
            </w:r>
          </w:p>
          <w:p w:rsidR="00D75863" w:rsidRPr="00F14C11" w:rsidRDefault="00D75863" w:rsidP="00D75863">
            <w:pPr>
              <w:rPr>
                <w:rFonts w:ascii="Times New Roman" w:eastAsia="Calibri" w:hAnsi="Times New Roman" w:cs="Times New Roman"/>
              </w:rPr>
            </w:pPr>
          </w:p>
          <w:p w:rsidR="00D75863" w:rsidRPr="00F14C11" w:rsidRDefault="00D75863" w:rsidP="00D75863">
            <w:pPr>
              <w:pStyle w:val="NoSpacing"/>
              <w:rPr>
                <w:rFonts w:ascii="Times New Roman" w:hAnsi="Times New Roman"/>
                <w:sz w:val="24"/>
              </w:rPr>
            </w:pPr>
            <w:r w:rsidRPr="00F14C11">
              <w:rPr>
                <w:rFonts w:ascii="Times New Roman" w:hAnsi="Times New Roman"/>
                <w:szCs w:val="22"/>
              </w:rPr>
              <w:t xml:space="preserve">These questions and others have been on the minds of those of us that teach the general chemistry sequence at Central Washington University (CWU) and they are likely not unique to the faculty at CWU.   The undergraduate curriculum committee and faculty members who teach in the general chemistry sequence have tried to get a handle on some of these questions by assessing our general chemistry student’s mathematical and quantitative reasoning skills thorough use of </w:t>
            </w:r>
            <w:r w:rsidR="006800DC">
              <w:rPr>
                <w:rFonts w:ascii="Times New Roman" w:hAnsi="Times New Roman"/>
                <w:szCs w:val="22"/>
              </w:rPr>
              <w:t xml:space="preserve">an </w:t>
            </w:r>
            <w:r w:rsidRPr="00F14C11">
              <w:rPr>
                <w:rFonts w:ascii="Times New Roman" w:hAnsi="Times New Roman"/>
                <w:szCs w:val="22"/>
              </w:rPr>
              <w:t xml:space="preserve">exam that was developed by the undergraduate curriculum committee.  A </w:t>
            </w:r>
            <w:proofErr w:type="gramStart"/>
            <w:r w:rsidRPr="00F14C11">
              <w:rPr>
                <w:rFonts w:ascii="Times New Roman" w:hAnsi="Times New Roman"/>
                <w:szCs w:val="22"/>
              </w:rPr>
              <w:t>self report</w:t>
            </w:r>
            <w:proofErr w:type="gramEnd"/>
            <w:r w:rsidRPr="00F14C11">
              <w:rPr>
                <w:rFonts w:ascii="Times New Roman" w:hAnsi="Times New Roman"/>
                <w:szCs w:val="22"/>
              </w:rPr>
              <w:t xml:space="preserve"> survey has also been implemented in our final quarter of the general chemistry sequence to get an idea of the background of students who actually make it through the general chemistry sequence.  Some of the results have been quite surprising.  For instance ~20% of the students reported that they had never worked with e</w:t>
            </w:r>
            <w:r w:rsidRPr="00F14C11">
              <w:rPr>
                <w:rFonts w:ascii="Times New Roman" w:hAnsi="Times New Roman"/>
                <w:szCs w:val="22"/>
                <w:vertAlign w:val="superscript"/>
              </w:rPr>
              <w:t>x</w:t>
            </w:r>
            <w:r w:rsidRPr="00F14C11">
              <w:rPr>
                <w:rFonts w:ascii="Times New Roman" w:hAnsi="Times New Roman"/>
                <w:szCs w:val="22"/>
              </w:rPr>
              <w:t xml:space="preserve"> prior to the general chemistry series.  Roughly 13% report having never worked with logarithms even though all students report that they have taken at least intermediate algebra. This talk will discuss the results to date in this ongoing assessment of our general chemistry population and will present some potential solutions.</w:t>
            </w:r>
            <w:r w:rsidRPr="00F14C11">
              <w:rPr>
                <w:rFonts w:ascii="Times New Roman" w:hAnsi="Times New Roman"/>
                <w:sz w:val="24"/>
              </w:rPr>
              <w:t xml:space="preserve">    </w:t>
            </w:r>
          </w:p>
          <w:p w:rsidR="004F6ED4" w:rsidRPr="00F14C11" w:rsidRDefault="004F6ED4" w:rsidP="00D75863">
            <w:pPr>
              <w:pStyle w:val="NoSpacing"/>
              <w:rPr>
                <w:rFonts w:ascii="Times New Roman" w:hAnsi="Times New Roman"/>
                <w:sz w:val="24"/>
              </w:rPr>
            </w:pPr>
          </w:p>
        </w:tc>
      </w:tr>
      <w:tr w:rsidR="0096459B" w:rsidRPr="00F14C11" w:rsidTr="00FE1D47">
        <w:tc>
          <w:tcPr>
            <w:tcW w:w="8748" w:type="dxa"/>
          </w:tcPr>
          <w:p w:rsidR="004F6ED4" w:rsidRPr="00F14C11" w:rsidRDefault="004F6ED4" w:rsidP="004F6ED4">
            <w:pPr>
              <w:rPr>
                <w:rFonts w:ascii="Times New Roman" w:hAnsi="Times New Roman" w:cs="Times New Roman"/>
                <w:b/>
                <w:sz w:val="24"/>
                <w:szCs w:val="24"/>
              </w:rPr>
            </w:pPr>
            <w:r w:rsidRPr="00F14C11">
              <w:rPr>
                <w:rFonts w:ascii="Times New Roman" w:eastAsia="Calibri" w:hAnsi="Times New Roman" w:cs="Times New Roman"/>
                <w:b/>
                <w:sz w:val="24"/>
                <w:szCs w:val="24"/>
              </w:rPr>
              <w:t>New Green Organic Chemistry Labs</w:t>
            </w:r>
          </w:p>
          <w:p w:rsidR="0096459B" w:rsidRPr="00F14C11" w:rsidRDefault="004F6ED4" w:rsidP="004F6ED4">
            <w:pPr>
              <w:rPr>
                <w:rFonts w:ascii="Times New Roman" w:hAnsi="Times New Roman" w:cs="Times New Roman"/>
                <w:sz w:val="24"/>
                <w:szCs w:val="24"/>
              </w:rPr>
            </w:pPr>
            <w:r w:rsidRPr="00F14C11">
              <w:rPr>
                <w:rFonts w:ascii="Times New Roman" w:eastAsia="Calibri" w:hAnsi="Times New Roman" w:cs="Times New Roman"/>
                <w:sz w:val="24"/>
                <w:szCs w:val="24"/>
              </w:rPr>
              <w:t>Carole Berg (Bellevue</w:t>
            </w:r>
            <w:r w:rsidRPr="00F14C11">
              <w:rPr>
                <w:rFonts w:ascii="Times New Roman" w:hAnsi="Times New Roman" w:cs="Times New Roman"/>
                <w:sz w:val="24"/>
                <w:szCs w:val="24"/>
              </w:rPr>
              <w:t xml:space="preserve"> CC)</w:t>
            </w:r>
          </w:p>
        </w:tc>
        <w:tc>
          <w:tcPr>
            <w:tcW w:w="1800" w:type="dxa"/>
          </w:tcPr>
          <w:p w:rsidR="0096459B" w:rsidRPr="00F14C11" w:rsidRDefault="0096459B" w:rsidP="00FE1D47">
            <w:pPr>
              <w:jc w:val="both"/>
              <w:rPr>
                <w:rFonts w:ascii="Times New Roman" w:hAnsi="Times New Roman" w:cs="Times New Roman"/>
                <w:b/>
                <w:color w:val="000000"/>
                <w:sz w:val="24"/>
                <w:szCs w:val="24"/>
              </w:rPr>
            </w:pPr>
            <w:r w:rsidRPr="00F14C11">
              <w:rPr>
                <w:rFonts w:ascii="Times New Roman" w:hAnsi="Times New Roman" w:cs="Times New Roman"/>
                <w:b/>
                <w:color w:val="000000"/>
                <w:sz w:val="24"/>
                <w:szCs w:val="24"/>
              </w:rPr>
              <w:t>Flicker</w:t>
            </w:r>
          </w:p>
        </w:tc>
      </w:tr>
      <w:tr w:rsidR="0096459B" w:rsidRPr="00F14C11" w:rsidTr="00C62D0B">
        <w:tc>
          <w:tcPr>
            <w:tcW w:w="10548" w:type="dxa"/>
            <w:gridSpan w:val="2"/>
          </w:tcPr>
          <w:p w:rsidR="0096459B" w:rsidRPr="00F14C11" w:rsidRDefault="0096459B" w:rsidP="00FE1D47">
            <w:pPr>
              <w:rPr>
                <w:rFonts w:ascii="Times New Roman" w:hAnsi="Times New Roman" w:cs="Times New Roman"/>
                <w:sz w:val="20"/>
                <w:szCs w:val="20"/>
              </w:rPr>
            </w:pPr>
          </w:p>
          <w:p w:rsidR="0096459B" w:rsidRPr="00F14C11" w:rsidRDefault="004F6ED4" w:rsidP="00FE1D47">
            <w:pPr>
              <w:rPr>
                <w:rFonts w:ascii="Times New Roman" w:hAnsi="Times New Roman" w:cs="Times New Roman"/>
                <w:sz w:val="20"/>
                <w:szCs w:val="20"/>
              </w:rPr>
            </w:pPr>
            <w:r w:rsidRPr="00F14C11">
              <w:rPr>
                <w:rFonts w:ascii="Times New Roman" w:hAnsi="Times New Roman" w:cs="Times New Roman"/>
              </w:rPr>
              <w:t xml:space="preserve">     The Journal of Chemical Education has provided wonderful experiments from chemists across the country since its inception and now we can find some excellent green labs for second year organic chemistry students within its pages.  My classes have been testing out several new labs and the three I will be presenting have been exceptional</w:t>
            </w:r>
            <w:r w:rsidR="00E03B65">
              <w:rPr>
                <w:rFonts w:ascii="Times New Roman" w:hAnsi="Times New Roman" w:cs="Times New Roman"/>
              </w:rPr>
              <w:t>ly</w:t>
            </w:r>
            <w:r w:rsidRPr="00F14C11">
              <w:rPr>
                <w:rFonts w:ascii="Times New Roman" w:hAnsi="Times New Roman" w:cs="Times New Roman"/>
              </w:rPr>
              <w:t xml:space="preserve"> useful.  How about a 10 hour lab in 4 minutes using a microwave in the hood or a complex </w:t>
            </w:r>
            <w:proofErr w:type="spellStart"/>
            <w:r w:rsidRPr="00F14C11">
              <w:rPr>
                <w:rFonts w:ascii="Times New Roman" w:hAnsi="Times New Roman" w:cs="Times New Roman"/>
              </w:rPr>
              <w:t>Pechmann</w:t>
            </w:r>
            <w:proofErr w:type="spellEnd"/>
            <w:r w:rsidRPr="00F14C11">
              <w:rPr>
                <w:rFonts w:ascii="Times New Roman" w:hAnsi="Times New Roman" w:cs="Times New Roman"/>
              </w:rPr>
              <w:t xml:space="preserve"> condensation reaction that is very simple to do and uses many common organic mechanisms.  Then let’s look at a free radical substitution reaction with </w:t>
            </w:r>
            <w:proofErr w:type="spellStart"/>
            <w:r w:rsidRPr="00F14C11">
              <w:rPr>
                <w:rFonts w:ascii="Times New Roman" w:hAnsi="Times New Roman" w:cs="Times New Roman"/>
              </w:rPr>
              <w:t>regiochemistry</w:t>
            </w:r>
            <w:proofErr w:type="spellEnd"/>
            <w:r w:rsidRPr="00F14C11">
              <w:rPr>
                <w:rFonts w:ascii="Times New Roman" w:hAnsi="Times New Roman" w:cs="Times New Roman"/>
              </w:rPr>
              <w:t xml:space="preserve"> that is easy to verify with reliable results using a GCMS.  If we have some extra time, we might even try some organic songs just for fun.</w:t>
            </w:r>
          </w:p>
          <w:p w:rsidR="0096459B" w:rsidRPr="00F14C11" w:rsidRDefault="0096459B" w:rsidP="00FE1D47">
            <w:pPr>
              <w:rPr>
                <w:rFonts w:ascii="Times New Roman" w:hAnsi="Times New Roman" w:cs="Times New Roman"/>
                <w:sz w:val="20"/>
                <w:szCs w:val="20"/>
              </w:rPr>
            </w:pPr>
          </w:p>
        </w:tc>
      </w:tr>
    </w:tbl>
    <w:p w:rsidR="008C4756" w:rsidRPr="00F14C11" w:rsidRDefault="00581BAD" w:rsidP="00FE1D47">
      <w:pPr>
        <w:tabs>
          <w:tab w:val="left" w:pos="6840"/>
        </w:tabs>
        <w:spacing w:line="240" w:lineRule="auto"/>
        <w:rPr>
          <w:rFonts w:ascii="Times New Roman" w:hAnsi="Times New Roman" w:cs="Times New Roman"/>
          <w:sz w:val="36"/>
          <w:szCs w:val="36"/>
        </w:rPr>
      </w:pPr>
      <w:r w:rsidRPr="00F14C11">
        <w:rPr>
          <w:rFonts w:ascii="Times New Roman" w:hAnsi="Times New Roman" w:cs="Times New Roman"/>
          <w:sz w:val="36"/>
          <w:szCs w:val="36"/>
        </w:rPr>
        <w:lastRenderedPageBreak/>
        <w:t>Friday Afternoon</w:t>
      </w:r>
      <w:r w:rsidR="00751747" w:rsidRPr="00F14C11">
        <w:rPr>
          <w:rFonts w:ascii="Times New Roman" w:hAnsi="Times New Roman" w:cs="Times New Roman"/>
          <w:sz w:val="36"/>
          <w:szCs w:val="36"/>
        </w:rPr>
        <w:t xml:space="preserve"> Abstracts</w:t>
      </w:r>
      <w:r w:rsidR="00751747" w:rsidRPr="00F14C11">
        <w:rPr>
          <w:rFonts w:ascii="Times New Roman" w:hAnsi="Times New Roman" w:cs="Times New Roman"/>
          <w:sz w:val="36"/>
          <w:szCs w:val="36"/>
        </w:rPr>
        <w:tab/>
      </w:r>
      <w:r w:rsidR="004B1438" w:rsidRPr="00F14C11">
        <w:rPr>
          <w:rFonts w:ascii="Times New Roman" w:hAnsi="Times New Roman" w:cs="Times New Roman"/>
          <w:sz w:val="36"/>
          <w:szCs w:val="36"/>
        </w:rPr>
        <w:t>October 5, 2012</w:t>
      </w:r>
    </w:p>
    <w:p w:rsidR="00751747" w:rsidRPr="00F14C11" w:rsidRDefault="008C4756" w:rsidP="008C4756">
      <w:pPr>
        <w:spacing w:before="60" w:after="60" w:line="240" w:lineRule="auto"/>
        <w:rPr>
          <w:rFonts w:ascii="Times New Roman" w:hAnsi="Times New Roman" w:cs="Times New Roman"/>
          <w:b/>
          <w:sz w:val="28"/>
          <w:szCs w:val="28"/>
        </w:rPr>
      </w:pPr>
      <w:r w:rsidRPr="00F14C11">
        <w:rPr>
          <w:rFonts w:ascii="Times New Roman" w:hAnsi="Times New Roman" w:cs="Times New Roman"/>
          <w:b/>
          <w:sz w:val="28"/>
          <w:szCs w:val="28"/>
        </w:rPr>
        <w:t>1:10 – 2:00</w:t>
      </w:r>
      <w:r w:rsidR="00DC0090" w:rsidRPr="00F14C11">
        <w:rPr>
          <w:rFonts w:ascii="Times New Roman" w:hAnsi="Times New Roman" w:cs="Times New Roman"/>
          <w:b/>
          <w:sz w:val="28"/>
          <w:szCs w:val="28"/>
        </w:rPr>
        <w:t xml:space="preserve"> p</w:t>
      </w:r>
      <w:r w:rsidR="00751747" w:rsidRPr="00F14C11">
        <w:rPr>
          <w:rFonts w:ascii="Times New Roman" w:hAnsi="Times New Roman" w:cs="Times New Roman"/>
          <w:b/>
          <w:sz w:val="28"/>
          <w:szCs w:val="28"/>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gridCol w:w="1992"/>
      </w:tblGrid>
      <w:tr w:rsidR="00751747" w:rsidRPr="00F14C11" w:rsidTr="00751747">
        <w:tc>
          <w:tcPr>
            <w:tcW w:w="8748" w:type="dxa"/>
          </w:tcPr>
          <w:p w:rsidR="00751747" w:rsidRPr="00EB25F9" w:rsidRDefault="00F51640" w:rsidP="00173E8F">
            <w:pPr>
              <w:rPr>
                <w:rFonts w:ascii="Times New Roman" w:hAnsi="Times New Roman" w:cs="Times New Roman"/>
                <w:b/>
                <w:noProof/>
                <w:sz w:val="36"/>
                <w:szCs w:val="36"/>
              </w:rPr>
            </w:pPr>
            <w:r w:rsidRPr="00EB25F9">
              <w:rPr>
                <w:rFonts w:ascii="Times New Roman" w:hAnsi="Times New Roman" w:cs="Times New Roman"/>
                <w:b/>
                <w:sz w:val="36"/>
                <w:szCs w:val="36"/>
              </w:rPr>
              <w:t>Roundtable</w:t>
            </w:r>
            <w:r w:rsidR="00173E8F" w:rsidRPr="00EB25F9">
              <w:rPr>
                <w:rFonts w:ascii="Times New Roman" w:hAnsi="Times New Roman" w:cs="Times New Roman"/>
                <w:b/>
                <w:sz w:val="36"/>
                <w:szCs w:val="36"/>
              </w:rPr>
              <w:t xml:space="preserve"> Discussions</w:t>
            </w:r>
          </w:p>
        </w:tc>
        <w:tc>
          <w:tcPr>
            <w:tcW w:w="1548" w:type="dxa"/>
          </w:tcPr>
          <w:p w:rsidR="00751747" w:rsidRPr="00F14C11" w:rsidRDefault="00751747" w:rsidP="00C62D0B">
            <w:pPr>
              <w:rPr>
                <w:rFonts w:ascii="Times New Roman" w:hAnsi="Times New Roman" w:cs="Times New Roman"/>
                <w:b/>
                <w:noProof/>
                <w:sz w:val="24"/>
                <w:szCs w:val="24"/>
              </w:rPr>
            </w:pPr>
          </w:p>
        </w:tc>
      </w:tr>
      <w:tr w:rsidR="00C62D0B" w:rsidRPr="00F14C11" w:rsidTr="00C62D0B">
        <w:tc>
          <w:tcPr>
            <w:tcW w:w="10296" w:type="dxa"/>
            <w:gridSpan w:val="2"/>
          </w:tcPr>
          <w:p w:rsidR="0096459B" w:rsidRPr="00F14C11" w:rsidRDefault="0096459B" w:rsidP="00FE1D47">
            <w:pPr>
              <w:rPr>
                <w:rFonts w:ascii="Times New Roman" w:eastAsia="Calibri" w:hAnsi="Times New Roman" w:cs="Times New Roman"/>
                <w:noProof/>
                <w:sz w:val="20"/>
                <w:szCs w:val="20"/>
              </w:rPr>
            </w:pPr>
          </w:p>
          <w:p w:rsidR="00FE1D47" w:rsidRPr="00F14C11" w:rsidRDefault="00C62D0B" w:rsidP="0096459B">
            <w:pPr>
              <w:rPr>
                <w:rFonts w:ascii="Times New Roman" w:eastAsia="Calibri" w:hAnsi="Times New Roman" w:cs="Times New Roman"/>
                <w:noProof/>
                <w:sz w:val="20"/>
                <w:szCs w:val="20"/>
              </w:rPr>
            </w:pPr>
            <w:r w:rsidRPr="00F14C11">
              <w:rPr>
                <w:rFonts w:ascii="Times New Roman" w:eastAsia="Calibri" w:hAnsi="Times New Roman" w:cs="Times New Roman"/>
                <w:noProof/>
                <w:sz w:val="20"/>
                <w:szCs w:val="20"/>
              </w:rPr>
              <w:t> </w:t>
            </w:r>
            <w:r w:rsidR="00F51640" w:rsidRPr="00F14C11">
              <w:rPr>
                <w:rFonts w:ascii="Times New Roman" w:eastAsia="Calibri" w:hAnsi="Times New Roman" w:cs="Times New Roman"/>
                <w:noProof/>
                <w:sz w:val="20"/>
                <w:szCs w:val="20"/>
              </w:rPr>
              <w:t>Traditionally these discussions or Birds of a Feather were done on Saturday morning.  At th</w:t>
            </w:r>
            <w:r w:rsidR="00070813">
              <w:rPr>
                <w:rFonts w:ascii="Times New Roman" w:eastAsia="Calibri" w:hAnsi="Times New Roman" w:cs="Times New Roman"/>
                <w:noProof/>
                <w:sz w:val="20"/>
                <w:szCs w:val="20"/>
              </w:rPr>
              <w:t>e request of some of the member</w:t>
            </w:r>
            <w:r w:rsidR="00F51640" w:rsidRPr="00F14C11">
              <w:rPr>
                <w:rFonts w:ascii="Times New Roman" w:eastAsia="Calibri" w:hAnsi="Times New Roman" w:cs="Times New Roman"/>
                <w:noProof/>
                <w:sz w:val="20"/>
                <w:szCs w:val="20"/>
              </w:rPr>
              <w:t>s</w:t>
            </w:r>
            <w:r w:rsidR="00070813">
              <w:rPr>
                <w:rFonts w:ascii="Times New Roman" w:eastAsia="Calibri" w:hAnsi="Times New Roman" w:cs="Times New Roman"/>
                <w:noProof/>
                <w:sz w:val="20"/>
                <w:szCs w:val="20"/>
              </w:rPr>
              <w:t>hip we sche</w:t>
            </w:r>
            <w:r w:rsidR="00F51640" w:rsidRPr="00F14C11">
              <w:rPr>
                <w:rFonts w:ascii="Times New Roman" w:eastAsia="Calibri" w:hAnsi="Times New Roman" w:cs="Times New Roman"/>
                <w:noProof/>
                <w:sz w:val="20"/>
                <w:szCs w:val="20"/>
              </w:rPr>
              <w:t>d</w:t>
            </w:r>
            <w:r w:rsidR="00070813">
              <w:rPr>
                <w:rFonts w:ascii="Times New Roman" w:eastAsia="Calibri" w:hAnsi="Times New Roman" w:cs="Times New Roman"/>
                <w:noProof/>
                <w:sz w:val="20"/>
                <w:szCs w:val="20"/>
              </w:rPr>
              <w:t>u</w:t>
            </w:r>
            <w:r w:rsidR="00F51640" w:rsidRPr="00F14C11">
              <w:rPr>
                <w:rFonts w:ascii="Times New Roman" w:eastAsia="Calibri" w:hAnsi="Times New Roman" w:cs="Times New Roman"/>
                <w:noProof/>
                <w:sz w:val="20"/>
                <w:szCs w:val="20"/>
              </w:rPr>
              <w:t xml:space="preserve">led these to allow for separation </w:t>
            </w:r>
            <w:r w:rsidR="00070813">
              <w:rPr>
                <w:rFonts w:ascii="Times New Roman" w:eastAsia="Calibri" w:hAnsi="Times New Roman" w:cs="Times New Roman"/>
                <w:noProof/>
                <w:sz w:val="20"/>
                <w:szCs w:val="20"/>
              </w:rPr>
              <w:t>of Organic and GOB discussion g</w:t>
            </w:r>
            <w:r w:rsidR="00F51640" w:rsidRPr="00F14C11">
              <w:rPr>
                <w:rFonts w:ascii="Times New Roman" w:eastAsia="Calibri" w:hAnsi="Times New Roman" w:cs="Times New Roman"/>
                <w:noProof/>
                <w:sz w:val="20"/>
                <w:szCs w:val="20"/>
              </w:rPr>
              <w:t>r</w:t>
            </w:r>
            <w:r w:rsidR="00070813">
              <w:rPr>
                <w:rFonts w:ascii="Times New Roman" w:eastAsia="Calibri" w:hAnsi="Times New Roman" w:cs="Times New Roman"/>
                <w:noProof/>
                <w:sz w:val="20"/>
                <w:szCs w:val="20"/>
              </w:rPr>
              <w:t>o</w:t>
            </w:r>
            <w:r w:rsidR="00F51640" w:rsidRPr="00F14C11">
              <w:rPr>
                <w:rFonts w:ascii="Times New Roman" w:eastAsia="Calibri" w:hAnsi="Times New Roman" w:cs="Times New Roman"/>
                <w:noProof/>
                <w:sz w:val="20"/>
                <w:szCs w:val="20"/>
              </w:rPr>
              <w:t>ups</w:t>
            </w:r>
          </w:p>
          <w:p w:rsidR="0096459B" w:rsidRPr="00F14C11" w:rsidRDefault="0096459B" w:rsidP="0096459B">
            <w:pPr>
              <w:rPr>
                <w:rFonts w:ascii="Times New Roman" w:eastAsia="Calibri" w:hAnsi="Times New Roman" w:cs="Times New Roman"/>
                <w:noProof/>
                <w:sz w:val="20"/>
                <w:szCs w:val="20"/>
              </w:rPr>
            </w:pPr>
          </w:p>
          <w:p w:rsidR="0096459B" w:rsidRPr="00F14C11" w:rsidRDefault="00F51640" w:rsidP="0096459B">
            <w:pPr>
              <w:rPr>
                <w:rFonts w:ascii="Times New Roman" w:eastAsia="Calibri" w:hAnsi="Times New Roman" w:cs="Times New Roman"/>
                <w:noProof/>
                <w:sz w:val="24"/>
                <w:szCs w:val="24"/>
              </w:rPr>
            </w:pPr>
            <w:r w:rsidRPr="00F14C11">
              <w:rPr>
                <w:rFonts w:ascii="Times New Roman" w:eastAsia="Calibri" w:hAnsi="Times New Roman" w:cs="Times New Roman"/>
                <w:b/>
                <w:noProof/>
                <w:sz w:val="24"/>
                <w:szCs w:val="24"/>
              </w:rPr>
              <w:t>Facilitated discussion of ideas, concerns and questions related to teaching of General Chemistry</w:t>
            </w:r>
            <w:r w:rsidRPr="00F14C11">
              <w:rPr>
                <w:rFonts w:ascii="Times New Roman" w:eastAsia="Calibri" w:hAnsi="Times New Roman" w:cs="Times New Roman"/>
                <w:noProof/>
                <w:sz w:val="24"/>
                <w:szCs w:val="24"/>
              </w:rPr>
              <w:t xml:space="preserve">. </w:t>
            </w:r>
          </w:p>
          <w:p w:rsidR="00CD099D" w:rsidRPr="00F14C11" w:rsidRDefault="00CD099D" w:rsidP="0096459B">
            <w:pPr>
              <w:rPr>
                <w:rFonts w:ascii="Times New Roman" w:eastAsia="Calibri" w:hAnsi="Times New Roman" w:cs="Times New Roman"/>
                <w:noProof/>
                <w:sz w:val="20"/>
                <w:szCs w:val="20"/>
              </w:rPr>
            </w:pPr>
          </w:p>
        </w:tc>
      </w:tr>
      <w:tr w:rsidR="00751747" w:rsidRPr="00F14C11" w:rsidTr="00751747">
        <w:tc>
          <w:tcPr>
            <w:tcW w:w="8748" w:type="dxa"/>
          </w:tcPr>
          <w:p w:rsidR="00EB25F9" w:rsidRDefault="00F51640" w:rsidP="00F51640">
            <w:pPr>
              <w:pStyle w:val="NoSpacing"/>
              <w:rPr>
                <w:rFonts w:ascii="Times New Roman" w:hAnsi="Times New Roman"/>
                <w:b/>
                <w:sz w:val="24"/>
              </w:rPr>
            </w:pPr>
            <w:r w:rsidRPr="00F14C11">
              <w:rPr>
                <w:rFonts w:ascii="Times New Roman" w:hAnsi="Times New Roman"/>
                <w:b/>
                <w:sz w:val="24"/>
              </w:rPr>
              <w:t>G</w:t>
            </w:r>
            <w:r w:rsidR="00EB25F9">
              <w:rPr>
                <w:rFonts w:ascii="Times New Roman" w:hAnsi="Times New Roman"/>
                <w:b/>
                <w:sz w:val="24"/>
              </w:rPr>
              <w:t>eneral Chemistry</w:t>
            </w:r>
          </w:p>
          <w:p w:rsidR="00EB25F9" w:rsidRPr="00F14C11" w:rsidRDefault="00EB25F9" w:rsidP="00F51640">
            <w:pPr>
              <w:pStyle w:val="NoSpacing"/>
              <w:rPr>
                <w:rFonts w:ascii="Times New Roman" w:hAnsi="Times New Roman"/>
                <w:b/>
                <w:sz w:val="24"/>
              </w:rPr>
            </w:pPr>
          </w:p>
        </w:tc>
        <w:tc>
          <w:tcPr>
            <w:tcW w:w="1548" w:type="dxa"/>
          </w:tcPr>
          <w:p w:rsidR="00751747" w:rsidRPr="00F14C11" w:rsidRDefault="00EB25F9" w:rsidP="00C62D0B">
            <w:pPr>
              <w:pStyle w:val="NoSpacing"/>
              <w:rPr>
                <w:rFonts w:ascii="Times New Roman" w:hAnsi="Times New Roman"/>
                <w:b/>
                <w:sz w:val="24"/>
              </w:rPr>
            </w:pPr>
            <w:r>
              <w:rPr>
                <w:rFonts w:ascii="Times New Roman" w:hAnsi="Times New Roman"/>
                <w:b/>
                <w:sz w:val="24"/>
              </w:rPr>
              <w:t>Chapel Theater</w:t>
            </w:r>
          </w:p>
        </w:tc>
      </w:tr>
      <w:tr w:rsidR="00C62D0B" w:rsidRPr="00F14C11" w:rsidTr="00C62D0B">
        <w:tc>
          <w:tcPr>
            <w:tcW w:w="10296" w:type="dxa"/>
            <w:gridSpan w:val="2"/>
          </w:tcPr>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2430"/>
            </w:tblGrid>
            <w:tr w:rsidR="00EB25F9" w:rsidRPr="00F14C11" w:rsidTr="00EB25F9">
              <w:tc>
                <w:tcPr>
                  <w:tcW w:w="8190" w:type="dxa"/>
                </w:tcPr>
                <w:p w:rsidR="00EB25F9" w:rsidRDefault="00EB25F9" w:rsidP="00EB25F9">
                  <w:pPr>
                    <w:pStyle w:val="NoSpacing"/>
                    <w:rPr>
                      <w:rFonts w:ascii="Times New Roman" w:hAnsi="Times New Roman"/>
                      <w:b/>
                      <w:sz w:val="24"/>
                    </w:rPr>
                  </w:pPr>
                  <w:r w:rsidRPr="00F14C11">
                    <w:rPr>
                      <w:rFonts w:ascii="Times New Roman" w:hAnsi="Times New Roman"/>
                      <w:b/>
                      <w:sz w:val="24"/>
                    </w:rPr>
                    <w:t>GOB</w:t>
                  </w:r>
                </w:p>
                <w:p w:rsidR="00EB25F9" w:rsidRPr="00F14C11" w:rsidRDefault="00EB25F9" w:rsidP="00EB25F9">
                  <w:pPr>
                    <w:pStyle w:val="NoSpacing"/>
                    <w:rPr>
                      <w:rFonts w:ascii="Times New Roman" w:hAnsi="Times New Roman"/>
                      <w:b/>
                      <w:sz w:val="24"/>
                    </w:rPr>
                  </w:pPr>
                </w:p>
              </w:tc>
              <w:tc>
                <w:tcPr>
                  <w:tcW w:w="2430" w:type="dxa"/>
                </w:tcPr>
                <w:p w:rsidR="00EB25F9" w:rsidRPr="00F14C11" w:rsidRDefault="00EB25F9" w:rsidP="00EB25F9">
                  <w:pPr>
                    <w:pStyle w:val="NoSpacing"/>
                    <w:rPr>
                      <w:rFonts w:ascii="Times New Roman" w:hAnsi="Times New Roman"/>
                      <w:b/>
                      <w:sz w:val="24"/>
                    </w:rPr>
                  </w:pPr>
                  <w:r w:rsidRPr="00F14C11">
                    <w:rPr>
                      <w:rFonts w:ascii="Times New Roman" w:hAnsi="Times New Roman"/>
                      <w:b/>
                      <w:sz w:val="24"/>
                    </w:rPr>
                    <w:t>Woodpecker</w:t>
                  </w:r>
                </w:p>
              </w:tc>
            </w:tr>
          </w:tbl>
          <w:p w:rsidR="00CD099D" w:rsidRPr="00F14C11" w:rsidRDefault="00CD099D" w:rsidP="00173E8F">
            <w:pPr>
              <w:rPr>
                <w:rFonts w:ascii="Times New Roman" w:eastAsia="Calibri" w:hAnsi="Times New Roman" w:cs="Times New Roman"/>
                <w:noProof/>
              </w:rPr>
            </w:pPr>
          </w:p>
        </w:tc>
      </w:tr>
      <w:tr w:rsidR="00751747" w:rsidRPr="00F14C11" w:rsidTr="00751747">
        <w:tc>
          <w:tcPr>
            <w:tcW w:w="8748" w:type="dxa"/>
          </w:tcPr>
          <w:p w:rsidR="00EB25F9" w:rsidRPr="00F14C11" w:rsidRDefault="00F51640" w:rsidP="00F51640">
            <w:pPr>
              <w:pStyle w:val="NoSpacing"/>
              <w:rPr>
                <w:rFonts w:ascii="Times New Roman" w:hAnsi="Times New Roman"/>
                <w:b/>
                <w:sz w:val="24"/>
              </w:rPr>
            </w:pPr>
            <w:r w:rsidRPr="00F14C11">
              <w:rPr>
                <w:rFonts w:ascii="Times New Roman" w:hAnsi="Times New Roman"/>
                <w:b/>
                <w:sz w:val="24"/>
              </w:rPr>
              <w:t>Organic</w:t>
            </w:r>
          </w:p>
        </w:tc>
        <w:tc>
          <w:tcPr>
            <w:tcW w:w="1548" w:type="dxa"/>
          </w:tcPr>
          <w:p w:rsidR="00751747" w:rsidRPr="00F14C11" w:rsidRDefault="00751747" w:rsidP="00C62D0B">
            <w:pPr>
              <w:pStyle w:val="NoSpacing"/>
              <w:rPr>
                <w:rFonts w:ascii="Times New Roman" w:hAnsi="Times New Roman"/>
                <w:b/>
                <w:sz w:val="24"/>
              </w:rPr>
            </w:pPr>
            <w:r w:rsidRPr="00F14C11">
              <w:rPr>
                <w:rFonts w:ascii="Times New Roman" w:hAnsi="Times New Roman"/>
                <w:b/>
                <w:sz w:val="24"/>
              </w:rPr>
              <w:t>Flicker</w:t>
            </w:r>
          </w:p>
        </w:tc>
      </w:tr>
      <w:tr w:rsidR="00C62D0B" w:rsidRPr="00F14C11" w:rsidTr="00C62D0B">
        <w:tc>
          <w:tcPr>
            <w:tcW w:w="10296" w:type="dxa"/>
            <w:gridSpan w:val="2"/>
          </w:tcPr>
          <w:p w:rsidR="00C62D0B" w:rsidRPr="00F14C11" w:rsidRDefault="00C62D0B" w:rsidP="0096459B">
            <w:pPr>
              <w:spacing w:before="60" w:after="60"/>
              <w:rPr>
                <w:rFonts w:ascii="Times New Roman" w:eastAsia="Calibri" w:hAnsi="Times New Roman" w:cs="Times New Roman"/>
                <w:sz w:val="20"/>
                <w:szCs w:val="20"/>
              </w:rPr>
            </w:pPr>
          </w:p>
          <w:p w:rsidR="00CD099D" w:rsidRPr="00EB25F9" w:rsidRDefault="003041C2" w:rsidP="00EB25F9">
            <w:pPr>
              <w:rPr>
                <w:rFonts w:ascii="Times New Roman" w:eastAsia="Calibri" w:hAnsi="Times New Roman" w:cs="Times New Roman"/>
                <w:noProof/>
                <w:sz w:val="20"/>
                <w:szCs w:val="20"/>
              </w:rPr>
            </w:pPr>
            <w:r>
              <w:rPr>
                <w:rFonts w:ascii="Times New Roman" w:eastAsia="Calibri" w:hAnsi="Times New Roman" w:cs="Times New Roman"/>
                <w:noProof/>
                <w:sz w:val="20"/>
                <w:szCs w:val="20"/>
              </w:rPr>
              <w:t>(please return room seating to original setup when completed)</w:t>
            </w:r>
          </w:p>
        </w:tc>
      </w:tr>
    </w:tbl>
    <w:p w:rsidR="00856666" w:rsidRPr="00F14C11" w:rsidRDefault="00856666" w:rsidP="008C4756">
      <w:pPr>
        <w:spacing w:before="60" w:after="60" w:line="240" w:lineRule="auto"/>
        <w:rPr>
          <w:rFonts w:ascii="Times New Roman" w:hAnsi="Times New Roman" w:cs="Times New Roman"/>
          <w:sz w:val="24"/>
          <w:szCs w:val="24"/>
        </w:rPr>
      </w:pPr>
    </w:p>
    <w:p w:rsidR="001953CC" w:rsidRPr="00F14C11" w:rsidRDefault="001953CC" w:rsidP="001953CC">
      <w:pPr>
        <w:spacing w:before="60" w:after="60" w:line="240" w:lineRule="auto"/>
        <w:rPr>
          <w:rFonts w:ascii="Times New Roman" w:hAnsi="Times New Roman" w:cs="Times New Roman"/>
          <w:b/>
          <w:sz w:val="28"/>
          <w:szCs w:val="28"/>
        </w:rPr>
      </w:pPr>
      <w:r w:rsidRPr="00F14C11">
        <w:rPr>
          <w:rFonts w:ascii="Times New Roman" w:hAnsi="Times New Roman" w:cs="Times New Roman"/>
          <w:b/>
          <w:sz w:val="28"/>
          <w:szCs w:val="28"/>
        </w:rPr>
        <w:t>2:</w:t>
      </w:r>
      <w:r w:rsidR="00D42042" w:rsidRPr="00F14C11">
        <w:rPr>
          <w:rFonts w:ascii="Times New Roman" w:hAnsi="Times New Roman" w:cs="Times New Roman"/>
          <w:b/>
          <w:sz w:val="28"/>
          <w:szCs w:val="28"/>
        </w:rPr>
        <w:t>45</w:t>
      </w:r>
      <w:r w:rsidRPr="00F14C11">
        <w:rPr>
          <w:rFonts w:ascii="Times New Roman" w:hAnsi="Times New Roman" w:cs="Times New Roman"/>
          <w:b/>
          <w:sz w:val="28"/>
          <w:szCs w:val="28"/>
        </w:rPr>
        <w:t xml:space="preserve"> – </w:t>
      </w:r>
      <w:proofErr w:type="gramStart"/>
      <w:r w:rsidR="00574BF0">
        <w:rPr>
          <w:rFonts w:ascii="Times New Roman" w:hAnsi="Times New Roman" w:cs="Times New Roman"/>
          <w:b/>
          <w:sz w:val="28"/>
          <w:szCs w:val="28"/>
        </w:rPr>
        <w:t>3:35</w:t>
      </w:r>
      <w:r w:rsidRPr="00F14C11">
        <w:rPr>
          <w:rFonts w:ascii="Times New Roman" w:hAnsi="Times New Roman" w:cs="Times New Roman"/>
          <w:b/>
          <w:sz w:val="28"/>
          <w:szCs w:val="28"/>
        </w:rPr>
        <w:t xml:space="preserve">  pm</w:t>
      </w:r>
      <w:proofErr w:type="gramEnd"/>
    </w:p>
    <w:tbl>
      <w:tblPr>
        <w:tblStyle w:val="TableGrid"/>
        <w:tblW w:w="0" w:type="auto"/>
        <w:tblLook w:val="04A0" w:firstRow="1" w:lastRow="0" w:firstColumn="1" w:lastColumn="0" w:noHBand="0" w:noVBand="1"/>
      </w:tblPr>
      <w:tblGrid>
        <w:gridCol w:w="8748"/>
        <w:gridCol w:w="1548"/>
      </w:tblGrid>
      <w:tr w:rsidR="00325F5E" w:rsidRPr="00F14C11" w:rsidTr="00325F5E">
        <w:tc>
          <w:tcPr>
            <w:tcW w:w="8748" w:type="dxa"/>
            <w:tcBorders>
              <w:top w:val="nil"/>
              <w:left w:val="nil"/>
              <w:bottom w:val="nil"/>
              <w:right w:val="nil"/>
            </w:tcBorders>
          </w:tcPr>
          <w:p w:rsidR="00C44BB2" w:rsidRPr="00F14C11" w:rsidRDefault="00C44BB2" w:rsidP="00C44BB2">
            <w:pPr>
              <w:rPr>
                <w:rFonts w:ascii="Times New Roman" w:hAnsi="Times New Roman" w:cs="Times New Roman"/>
              </w:rPr>
            </w:pPr>
            <w:r w:rsidRPr="00F14C11">
              <w:rPr>
                <w:rFonts w:ascii="Times New Roman" w:hAnsi="Times New Roman" w:cs="Times New Roman"/>
              </w:rPr>
              <w:tab/>
            </w:r>
          </w:p>
          <w:p w:rsidR="00574BF0" w:rsidRPr="00F14C11" w:rsidRDefault="00574BF0" w:rsidP="00574BF0">
            <w:pPr>
              <w:rPr>
                <w:rFonts w:ascii="Times New Roman" w:hAnsi="Times New Roman" w:cs="Times New Roman"/>
                <w:b/>
                <w:sz w:val="24"/>
                <w:szCs w:val="24"/>
              </w:rPr>
            </w:pPr>
            <w:r w:rsidRPr="00F14C11">
              <w:rPr>
                <w:rFonts w:ascii="Times New Roman" w:eastAsia="Calibri" w:hAnsi="Times New Roman" w:cs="Times New Roman"/>
                <w:b/>
                <w:sz w:val="24"/>
                <w:szCs w:val="24"/>
              </w:rPr>
              <w:t>Diet Coke &amp; Mentos Science with 5</w:t>
            </w:r>
            <w:r w:rsidRPr="00F14C11">
              <w:rPr>
                <w:rFonts w:ascii="Times New Roman" w:eastAsia="Calibri" w:hAnsi="Times New Roman" w:cs="Times New Roman"/>
                <w:b/>
                <w:sz w:val="24"/>
                <w:szCs w:val="24"/>
                <w:vertAlign w:val="superscript"/>
              </w:rPr>
              <w:t>th</w:t>
            </w:r>
            <w:r w:rsidRPr="00F14C11">
              <w:rPr>
                <w:rFonts w:ascii="Times New Roman" w:eastAsia="Calibri" w:hAnsi="Times New Roman" w:cs="Times New Roman"/>
                <w:b/>
                <w:sz w:val="24"/>
                <w:szCs w:val="24"/>
              </w:rPr>
              <w:t xml:space="preserve"> Graders</w:t>
            </w:r>
            <w:r w:rsidRPr="00F14C11">
              <w:rPr>
                <w:rFonts w:ascii="Times New Roman" w:hAnsi="Times New Roman" w:cs="Times New Roman"/>
                <w:b/>
                <w:sz w:val="24"/>
                <w:szCs w:val="24"/>
              </w:rPr>
              <w:tab/>
            </w:r>
          </w:p>
          <w:p w:rsidR="00325F5E" w:rsidRPr="00F14C11" w:rsidRDefault="00574BF0" w:rsidP="00574BF0">
            <w:pPr>
              <w:spacing w:before="60" w:after="60"/>
              <w:rPr>
                <w:rFonts w:ascii="Times New Roman" w:hAnsi="Times New Roman" w:cs="Times New Roman"/>
                <w:sz w:val="24"/>
                <w:szCs w:val="24"/>
              </w:rPr>
            </w:pPr>
            <w:r w:rsidRPr="00F14C11">
              <w:rPr>
                <w:rFonts w:ascii="Times New Roman" w:eastAsia="Calibri" w:hAnsi="Times New Roman" w:cs="Times New Roman"/>
                <w:sz w:val="24"/>
                <w:szCs w:val="24"/>
              </w:rPr>
              <w:t>John Thompson (</w:t>
            </w:r>
            <w:r w:rsidRPr="00F14C11">
              <w:rPr>
                <w:rFonts w:ascii="Times New Roman" w:hAnsi="Times New Roman" w:cs="Times New Roman"/>
              </w:rPr>
              <w:t>Lane CC)</w:t>
            </w:r>
          </w:p>
        </w:tc>
        <w:tc>
          <w:tcPr>
            <w:tcW w:w="1548" w:type="dxa"/>
            <w:tcBorders>
              <w:top w:val="nil"/>
              <w:left w:val="nil"/>
              <w:bottom w:val="nil"/>
              <w:right w:val="nil"/>
            </w:tcBorders>
          </w:tcPr>
          <w:p w:rsidR="00325F5E" w:rsidRPr="00F14C11" w:rsidRDefault="00325F5E" w:rsidP="00325F5E">
            <w:pPr>
              <w:spacing w:before="60" w:after="60" w:line="276" w:lineRule="auto"/>
              <w:rPr>
                <w:rFonts w:ascii="Times New Roman" w:hAnsi="Times New Roman" w:cs="Times New Roman"/>
                <w:b/>
                <w:sz w:val="24"/>
                <w:szCs w:val="24"/>
              </w:rPr>
            </w:pPr>
            <w:r w:rsidRPr="00F14C11">
              <w:rPr>
                <w:rFonts w:ascii="Times New Roman" w:hAnsi="Times New Roman" w:cs="Times New Roman"/>
                <w:b/>
                <w:sz w:val="24"/>
                <w:szCs w:val="24"/>
              </w:rPr>
              <w:t>Chapel Theater</w:t>
            </w:r>
          </w:p>
          <w:p w:rsidR="00325F5E" w:rsidRPr="00F14C11" w:rsidRDefault="00325F5E" w:rsidP="001953CC">
            <w:pPr>
              <w:spacing w:before="60" w:after="60"/>
              <w:rPr>
                <w:rFonts w:ascii="Times New Roman" w:hAnsi="Times New Roman" w:cs="Times New Roman"/>
                <w:b/>
                <w:sz w:val="28"/>
                <w:szCs w:val="28"/>
              </w:rPr>
            </w:pPr>
          </w:p>
        </w:tc>
      </w:tr>
      <w:tr w:rsidR="00325F5E" w:rsidRPr="00F14C11" w:rsidTr="00325F5E">
        <w:tc>
          <w:tcPr>
            <w:tcW w:w="10296" w:type="dxa"/>
            <w:gridSpan w:val="2"/>
            <w:tcBorders>
              <w:top w:val="nil"/>
              <w:left w:val="nil"/>
              <w:bottom w:val="nil"/>
              <w:right w:val="nil"/>
            </w:tcBorders>
          </w:tcPr>
          <w:p w:rsidR="00574BF0" w:rsidRDefault="00574BF0" w:rsidP="00574BF0">
            <w:pPr>
              <w:rPr>
                <w:rFonts w:ascii="Times New Roman" w:hAnsi="Times New Roman" w:cs="Times New Roman"/>
                <w:sz w:val="24"/>
                <w:szCs w:val="24"/>
              </w:rPr>
            </w:pPr>
            <w:r w:rsidRPr="00E23CD5">
              <w:rPr>
                <w:rFonts w:ascii="Times New Roman" w:hAnsi="Times New Roman" w:cs="Times New Roman"/>
                <w:sz w:val="24"/>
                <w:szCs w:val="24"/>
              </w:rPr>
              <w:t>5</w:t>
            </w:r>
            <w:r w:rsidRPr="00E23CD5">
              <w:rPr>
                <w:rFonts w:ascii="Times New Roman" w:hAnsi="Times New Roman" w:cs="Times New Roman"/>
                <w:sz w:val="24"/>
                <w:szCs w:val="24"/>
                <w:vertAlign w:val="superscript"/>
              </w:rPr>
              <w:t>th</w:t>
            </w:r>
            <w:r w:rsidRPr="00E23CD5">
              <w:rPr>
                <w:rFonts w:ascii="Times New Roman" w:hAnsi="Times New Roman" w:cs="Times New Roman"/>
                <w:sz w:val="24"/>
                <w:szCs w:val="24"/>
              </w:rPr>
              <w:t xml:space="preserve"> Grade is a level where children often begin to lose interest in science. With all the other demands on elementary school teachers, it is easy for science to be given minimal attention. For the last two years I have worked with my organic chemistry students to do experimental science with 5</w:t>
            </w:r>
            <w:r w:rsidRPr="00E23CD5">
              <w:rPr>
                <w:rFonts w:ascii="Times New Roman" w:hAnsi="Times New Roman" w:cs="Times New Roman"/>
                <w:sz w:val="24"/>
                <w:szCs w:val="24"/>
                <w:vertAlign w:val="superscript"/>
              </w:rPr>
              <w:t>th</w:t>
            </w:r>
            <w:r w:rsidRPr="00E23CD5">
              <w:rPr>
                <w:rFonts w:ascii="Times New Roman" w:hAnsi="Times New Roman" w:cs="Times New Roman"/>
                <w:sz w:val="24"/>
                <w:szCs w:val="24"/>
              </w:rPr>
              <w:t xml:space="preserve"> graders using Diet Coke and Mentos. We have used an open inquiry approach where the students have designed and implemented the experiments, and then analyzed the results. I will share our experience and would like to discuss how this program can grow in the future.</w:t>
            </w:r>
          </w:p>
          <w:p w:rsidR="0096459B" w:rsidRPr="00F14C11" w:rsidRDefault="0096459B" w:rsidP="00DF29D8">
            <w:pPr>
              <w:pStyle w:val="NoSpacing"/>
              <w:rPr>
                <w:rFonts w:ascii="Times New Roman" w:hAnsi="Times New Roman"/>
                <w:i/>
                <w:sz w:val="20"/>
                <w:szCs w:val="20"/>
              </w:rPr>
            </w:pPr>
          </w:p>
        </w:tc>
      </w:tr>
    </w:tbl>
    <w:p w:rsidR="00325F5E" w:rsidRPr="00F14C11" w:rsidRDefault="008B2947" w:rsidP="000C5D96">
      <w:pPr>
        <w:spacing w:before="60" w:after="60"/>
        <w:rPr>
          <w:rFonts w:ascii="Times New Roman" w:hAnsi="Times New Roman" w:cs="Times New Roman"/>
          <w:b/>
          <w:sz w:val="28"/>
          <w:szCs w:val="28"/>
        </w:rPr>
      </w:pPr>
      <w:r>
        <w:rPr>
          <w:rFonts w:ascii="Times New Roman" w:hAnsi="Times New Roman" w:cs="Times New Roman"/>
          <w:b/>
          <w:sz w:val="28"/>
          <w:szCs w:val="28"/>
        </w:rPr>
        <w:t>2</w:t>
      </w:r>
      <w:r w:rsidR="00325F5E" w:rsidRPr="00F14C11">
        <w:rPr>
          <w:rFonts w:ascii="Times New Roman" w:hAnsi="Times New Roman" w:cs="Times New Roman"/>
          <w:b/>
          <w:sz w:val="28"/>
          <w:szCs w:val="28"/>
        </w:rPr>
        <w:t>:</w:t>
      </w:r>
      <w:r>
        <w:rPr>
          <w:rFonts w:ascii="Times New Roman" w:hAnsi="Times New Roman" w:cs="Times New Roman"/>
          <w:b/>
          <w:sz w:val="28"/>
          <w:szCs w:val="28"/>
        </w:rPr>
        <w:t>45</w:t>
      </w:r>
      <w:r w:rsidR="00325F5E" w:rsidRPr="00F14C11">
        <w:rPr>
          <w:rFonts w:ascii="Times New Roman" w:hAnsi="Times New Roman" w:cs="Times New Roman"/>
          <w:b/>
          <w:sz w:val="28"/>
          <w:szCs w:val="28"/>
        </w:rPr>
        <w:t xml:space="preserve"> – 3:</w:t>
      </w:r>
      <w:r w:rsidR="00D42042" w:rsidRPr="00F14C11">
        <w:rPr>
          <w:rFonts w:ascii="Times New Roman" w:hAnsi="Times New Roman" w:cs="Times New Roman"/>
          <w:b/>
          <w:sz w:val="28"/>
          <w:szCs w:val="28"/>
        </w:rPr>
        <w:t>35</w:t>
      </w:r>
      <w:r w:rsidR="00987A8C">
        <w:rPr>
          <w:rFonts w:ascii="Times New Roman" w:hAnsi="Times New Roman" w:cs="Times New Roman"/>
          <w:b/>
          <w:sz w:val="28"/>
          <w:szCs w:val="28"/>
        </w:rPr>
        <w:t xml:space="preserve"> pm</w:t>
      </w:r>
    </w:p>
    <w:tbl>
      <w:tblPr>
        <w:tblStyle w:val="TableGrid"/>
        <w:tblW w:w="10280" w:type="dxa"/>
        <w:tblLook w:val="04A0" w:firstRow="1" w:lastRow="0" w:firstColumn="1" w:lastColumn="0" w:noHBand="0" w:noVBand="1"/>
      </w:tblPr>
      <w:tblGrid>
        <w:gridCol w:w="8607"/>
        <w:gridCol w:w="1673"/>
      </w:tblGrid>
      <w:tr w:rsidR="00E318CC" w:rsidRPr="00F14C11" w:rsidTr="008B2947">
        <w:trPr>
          <w:trHeight w:val="890"/>
        </w:trPr>
        <w:tc>
          <w:tcPr>
            <w:tcW w:w="8607" w:type="dxa"/>
            <w:tcBorders>
              <w:top w:val="nil"/>
              <w:left w:val="nil"/>
              <w:bottom w:val="nil"/>
              <w:right w:val="nil"/>
            </w:tcBorders>
          </w:tcPr>
          <w:p w:rsidR="00E318CC" w:rsidRPr="00F14C11" w:rsidRDefault="00E318CC" w:rsidP="008B2947">
            <w:pPr>
              <w:rPr>
                <w:rFonts w:ascii="Times New Roman" w:hAnsi="Times New Roman" w:cs="Times New Roman"/>
                <w:sz w:val="24"/>
                <w:szCs w:val="24"/>
              </w:rPr>
            </w:pPr>
            <w:r w:rsidRPr="00F14C11">
              <w:rPr>
                <w:rFonts w:ascii="Times New Roman" w:hAnsi="Times New Roman" w:cs="Times New Roman"/>
                <w:sz w:val="24"/>
                <w:szCs w:val="24"/>
              </w:rPr>
              <w:tab/>
            </w:r>
            <w:r w:rsidRPr="00F14C11">
              <w:rPr>
                <w:rFonts w:ascii="Times New Roman" w:hAnsi="Times New Roman" w:cs="Times New Roman"/>
                <w:sz w:val="24"/>
                <w:szCs w:val="24"/>
              </w:rPr>
              <w:tab/>
            </w:r>
          </w:p>
          <w:p w:rsidR="00E318CC" w:rsidRPr="00C1199A" w:rsidRDefault="00E318CC" w:rsidP="008B2947">
            <w:pPr>
              <w:rPr>
                <w:rFonts w:ascii="Times New Roman" w:hAnsi="Times New Roman" w:cs="Times New Roman"/>
                <w:b/>
                <w:sz w:val="24"/>
                <w:szCs w:val="24"/>
              </w:rPr>
            </w:pPr>
            <w:r w:rsidRPr="00C1199A">
              <w:rPr>
                <w:rFonts w:ascii="Times New Roman" w:eastAsia="Calibri" w:hAnsi="Times New Roman" w:cs="Times New Roman"/>
                <w:b/>
                <w:sz w:val="24"/>
                <w:szCs w:val="24"/>
              </w:rPr>
              <w:t>The Flipped Classroom:  Maximize Student Achievement</w:t>
            </w:r>
          </w:p>
          <w:p w:rsidR="00E318CC" w:rsidRPr="00C1199A" w:rsidRDefault="00E318CC" w:rsidP="008B2947">
            <w:pPr>
              <w:spacing w:after="60"/>
              <w:rPr>
                <w:rFonts w:ascii="Times New Roman" w:hAnsi="Times New Roman" w:cs="Times New Roman"/>
                <w:b/>
                <w:sz w:val="24"/>
                <w:szCs w:val="24"/>
              </w:rPr>
            </w:pPr>
            <w:r w:rsidRPr="00F14C11">
              <w:rPr>
                <w:rFonts w:ascii="Times New Roman" w:eastAsia="Calibri" w:hAnsi="Times New Roman" w:cs="Times New Roman"/>
                <w:sz w:val="24"/>
                <w:szCs w:val="24"/>
              </w:rPr>
              <w:t>Thomas Ferguson (</w:t>
            </w:r>
            <w:r w:rsidRPr="00F14C11">
              <w:rPr>
                <w:rFonts w:ascii="Times New Roman" w:hAnsi="Times New Roman" w:cs="Times New Roman"/>
                <w:sz w:val="24"/>
                <w:szCs w:val="24"/>
              </w:rPr>
              <w:t>Tacoma CC)</w:t>
            </w:r>
          </w:p>
        </w:tc>
        <w:tc>
          <w:tcPr>
            <w:tcW w:w="1673" w:type="dxa"/>
            <w:tcBorders>
              <w:top w:val="nil"/>
              <w:left w:val="nil"/>
              <w:bottom w:val="nil"/>
              <w:right w:val="nil"/>
            </w:tcBorders>
          </w:tcPr>
          <w:p w:rsidR="00455820" w:rsidRDefault="00455820" w:rsidP="008B2947">
            <w:pPr>
              <w:rPr>
                <w:rFonts w:ascii="Times New Roman" w:hAnsi="Times New Roman" w:cs="Times New Roman"/>
                <w:b/>
                <w:sz w:val="24"/>
              </w:rPr>
            </w:pPr>
          </w:p>
          <w:p w:rsidR="00E318CC" w:rsidRPr="00F14C11" w:rsidRDefault="003041C2" w:rsidP="008B2947">
            <w:pPr>
              <w:rPr>
                <w:rFonts w:ascii="Times New Roman" w:hAnsi="Times New Roman" w:cs="Times New Roman"/>
                <w:b/>
                <w:sz w:val="24"/>
              </w:rPr>
            </w:pPr>
            <w:r>
              <w:rPr>
                <w:rFonts w:ascii="Times New Roman" w:hAnsi="Times New Roman" w:cs="Times New Roman"/>
                <w:b/>
                <w:sz w:val="24"/>
              </w:rPr>
              <w:t>Woodpecker</w:t>
            </w:r>
          </w:p>
        </w:tc>
      </w:tr>
      <w:tr w:rsidR="00E318CC" w:rsidRPr="00F14C11" w:rsidTr="008B2947">
        <w:trPr>
          <w:trHeight w:val="2991"/>
        </w:trPr>
        <w:tc>
          <w:tcPr>
            <w:tcW w:w="10280" w:type="dxa"/>
            <w:gridSpan w:val="2"/>
            <w:tcBorders>
              <w:top w:val="nil"/>
              <w:left w:val="nil"/>
              <w:bottom w:val="nil"/>
              <w:right w:val="nil"/>
            </w:tcBorders>
          </w:tcPr>
          <w:p w:rsidR="00E318CC" w:rsidRDefault="00E318CC" w:rsidP="008B2947">
            <w:pPr>
              <w:rPr>
                <w:rFonts w:ascii="Times New Roman" w:hAnsi="Times New Roman" w:cs="Times New Roman"/>
                <w:sz w:val="24"/>
                <w:szCs w:val="24"/>
              </w:rPr>
            </w:pPr>
          </w:p>
          <w:p w:rsidR="00E318CC" w:rsidRPr="00E318CC" w:rsidRDefault="00E318CC" w:rsidP="008B2947">
            <w:pPr>
              <w:rPr>
                <w:rFonts w:ascii="Times New Roman" w:hAnsi="Times New Roman" w:cs="Times New Roman"/>
                <w:sz w:val="24"/>
                <w:szCs w:val="24"/>
              </w:rPr>
            </w:pPr>
            <w:r w:rsidRPr="00C1199A">
              <w:rPr>
                <w:rFonts w:ascii="Times New Roman" w:eastAsia="Calibri" w:hAnsi="Times New Roman" w:cs="Times New Roman"/>
                <w:sz w:val="24"/>
                <w:szCs w:val="24"/>
              </w:rPr>
              <w:t xml:space="preserve">Maximize both the quality and quantity of student classroom involvement. "Flipping the classroom" is a term given to presenting lectures and lessons – essentially information acquisition - through electronic devices prior to students coming to class. In-class time is used for labs, </w:t>
            </w:r>
            <w:r w:rsidR="00070813" w:rsidRPr="00C1199A">
              <w:rPr>
                <w:rFonts w:ascii="Times New Roman" w:eastAsia="Calibri" w:hAnsi="Times New Roman" w:cs="Times New Roman"/>
                <w:sz w:val="24"/>
                <w:szCs w:val="24"/>
              </w:rPr>
              <w:t>discussions,</w:t>
            </w:r>
            <w:r w:rsidRPr="00C1199A">
              <w:rPr>
                <w:rFonts w:ascii="Times New Roman" w:eastAsia="Calibri" w:hAnsi="Times New Roman" w:cs="Times New Roman"/>
                <w:sz w:val="24"/>
                <w:szCs w:val="24"/>
              </w:rPr>
              <w:t xml:space="preserve"> and assessments – higher-level learning involving application, synthesis and evaluation – with the instructor present to provide one-on-one feedback and guided practice. The presenter will share how he created courses using lecture-capture software (</w:t>
            </w:r>
            <w:proofErr w:type="spellStart"/>
            <w:r w:rsidRPr="00C1199A">
              <w:rPr>
                <w:rFonts w:ascii="Times New Roman" w:eastAsia="Calibri" w:hAnsi="Times New Roman" w:cs="Times New Roman"/>
                <w:sz w:val="24"/>
                <w:szCs w:val="24"/>
              </w:rPr>
              <w:t>Tegrity</w:t>
            </w:r>
            <w:proofErr w:type="spellEnd"/>
            <w:r w:rsidRPr="00C1199A">
              <w:rPr>
                <w:rFonts w:ascii="Times New Roman" w:eastAsia="Calibri" w:hAnsi="Times New Roman" w:cs="Times New Roman"/>
                <w:sz w:val="24"/>
                <w:szCs w:val="24"/>
              </w:rPr>
              <w:t>) and other instructional technologies. Participants will leave with the following: what is a flipped classroom, pros and cons, ESL implications, basic knowledge of required equipment, and cursory knowledge of implementing a flipped classroom strategy.  Presentation is at the beginner level and minimal prior technical knowledge assumed.</w:t>
            </w:r>
          </w:p>
          <w:p w:rsidR="00E318CC" w:rsidRPr="00F14C11" w:rsidRDefault="00E318CC" w:rsidP="008B2947">
            <w:pPr>
              <w:rPr>
                <w:rFonts w:ascii="Times New Roman" w:hAnsi="Times New Roman" w:cs="Times New Roman"/>
                <w:sz w:val="20"/>
                <w:szCs w:val="20"/>
              </w:rPr>
            </w:pPr>
          </w:p>
        </w:tc>
      </w:tr>
    </w:tbl>
    <w:p w:rsidR="003041C2" w:rsidRDefault="003041C2" w:rsidP="00880052">
      <w:pPr>
        <w:rPr>
          <w:rFonts w:ascii="Times New Roman" w:hAnsi="Times New Roman" w:cs="Times New Roman"/>
          <w:b/>
          <w:sz w:val="28"/>
          <w:szCs w:val="28"/>
        </w:rPr>
      </w:pPr>
      <w:r w:rsidRPr="00F14C11">
        <w:rPr>
          <w:rFonts w:ascii="Times New Roman" w:hAnsi="Times New Roman" w:cs="Times New Roman"/>
          <w:b/>
          <w:sz w:val="28"/>
          <w:szCs w:val="28"/>
        </w:rPr>
        <w:lastRenderedPageBreak/>
        <w:t xml:space="preserve">2:45 – </w:t>
      </w:r>
      <w:proofErr w:type="gramStart"/>
      <w:r w:rsidRPr="00F14C11">
        <w:rPr>
          <w:rFonts w:ascii="Times New Roman" w:hAnsi="Times New Roman" w:cs="Times New Roman"/>
          <w:b/>
          <w:sz w:val="28"/>
          <w:szCs w:val="28"/>
        </w:rPr>
        <w:t>3:35  pm</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325F5E" w:rsidRPr="00F14C11" w:rsidTr="00325F5E">
        <w:tc>
          <w:tcPr>
            <w:tcW w:w="8748" w:type="dxa"/>
          </w:tcPr>
          <w:p w:rsidR="00EB25F9" w:rsidRDefault="00EB25F9" w:rsidP="003918AC">
            <w:pPr>
              <w:rPr>
                <w:rFonts w:ascii="Times New Roman" w:hAnsi="Times New Roman" w:cs="Times New Roman"/>
                <w:b/>
                <w:bCs/>
                <w:sz w:val="24"/>
                <w:szCs w:val="24"/>
              </w:rPr>
            </w:pPr>
          </w:p>
          <w:p w:rsidR="003918AC" w:rsidRDefault="003918AC" w:rsidP="003918AC">
            <w:pPr>
              <w:rPr>
                <w:rFonts w:ascii="Times New Roman" w:hAnsi="Times New Roman" w:cs="Times New Roman"/>
                <w:b/>
                <w:bCs/>
                <w:sz w:val="24"/>
                <w:szCs w:val="24"/>
              </w:rPr>
            </w:pPr>
            <w:r w:rsidRPr="00F14C11">
              <w:rPr>
                <w:rFonts w:ascii="Times New Roman" w:hAnsi="Times New Roman" w:cs="Times New Roman"/>
                <w:b/>
                <w:bCs/>
                <w:sz w:val="24"/>
                <w:szCs w:val="24"/>
              </w:rPr>
              <w:t>Community-Based Inquiry: An instructional method to improve student critical thinking and promote gender and ethnic equity</w:t>
            </w:r>
          </w:p>
          <w:p w:rsidR="00EB25F9" w:rsidRPr="00F14C11" w:rsidRDefault="00EB25F9" w:rsidP="003918AC">
            <w:pPr>
              <w:rPr>
                <w:rFonts w:ascii="Times New Roman" w:hAnsi="Times New Roman" w:cs="Times New Roman"/>
                <w:b/>
                <w:bCs/>
                <w:sz w:val="24"/>
                <w:szCs w:val="24"/>
              </w:rPr>
            </w:pPr>
          </w:p>
          <w:p w:rsidR="00325F5E" w:rsidRPr="00F14C11" w:rsidRDefault="003918AC" w:rsidP="003918AC">
            <w:pPr>
              <w:rPr>
                <w:rFonts w:ascii="Times New Roman" w:hAnsi="Times New Roman" w:cs="Times New Roman"/>
                <w:sz w:val="24"/>
                <w:szCs w:val="24"/>
              </w:rPr>
            </w:pPr>
            <w:r w:rsidRPr="00F14C11">
              <w:rPr>
                <w:rFonts w:ascii="Times New Roman" w:hAnsi="Times New Roman" w:cs="Times New Roman"/>
                <w:sz w:val="24"/>
                <w:szCs w:val="24"/>
              </w:rPr>
              <w:t>Terrah J. Goeden (CWU)</w:t>
            </w:r>
          </w:p>
        </w:tc>
        <w:tc>
          <w:tcPr>
            <w:tcW w:w="1548" w:type="dxa"/>
          </w:tcPr>
          <w:p w:rsidR="00455820" w:rsidRDefault="00455820" w:rsidP="000C5D96">
            <w:pPr>
              <w:rPr>
                <w:rFonts w:ascii="Times New Roman" w:hAnsi="Times New Roman" w:cs="Times New Roman"/>
                <w:b/>
                <w:sz w:val="24"/>
                <w:szCs w:val="24"/>
              </w:rPr>
            </w:pPr>
          </w:p>
          <w:p w:rsidR="00325F5E" w:rsidRPr="00F14C11" w:rsidRDefault="00325F5E" w:rsidP="000C5D96">
            <w:pPr>
              <w:rPr>
                <w:rFonts w:ascii="Times New Roman" w:hAnsi="Times New Roman" w:cs="Times New Roman"/>
                <w:b/>
                <w:sz w:val="24"/>
                <w:szCs w:val="24"/>
              </w:rPr>
            </w:pPr>
            <w:r w:rsidRPr="00F14C11">
              <w:rPr>
                <w:rFonts w:ascii="Times New Roman" w:hAnsi="Times New Roman" w:cs="Times New Roman"/>
                <w:b/>
                <w:sz w:val="24"/>
                <w:szCs w:val="24"/>
              </w:rPr>
              <w:t>Flicker</w:t>
            </w:r>
          </w:p>
        </w:tc>
      </w:tr>
      <w:tr w:rsidR="000C5D96" w:rsidRPr="00F14C11" w:rsidTr="00EB25F9">
        <w:trPr>
          <w:trHeight w:val="4734"/>
        </w:trPr>
        <w:tc>
          <w:tcPr>
            <w:tcW w:w="10296" w:type="dxa"/>
            <w:gridSpan w:val="2"/>
          </w:tcPr>
          <w:p w:rsidR="009A045E" w:rsidRDefault="009A045E" w:rsidP="003918AC">
            <w:pPr>
              <w:rPr>
                <w:rFonts w:ascii="Times New Roman" w:hAnsi="Times New Roman" w:cs="Times New Roman"/>
                <w:sz w:val="20"/>
                <w:szCs w:val="20"/>
              </w:rPr>
            </w:pPr>
          </w:p>
          <w:p w:rsidR="003918AC" w:rsidRPr="00F14C11" w:rsidRDefault="003918AC" w:rsidP="003918AC">
            <w:pPr>
              <w:rPr>
                <w:rFonts w:ascii="Times New Roman" w:hAnsi="Times New Roman" w:cs="Times New Roman"/>
                <w:sz w:val="24"/>
                <w:szCs w:val="24"/>
              </w:rPr>
            </w:pPr>
            <w:r w:rsidRPr="00F14C11">
              <w:rPr>
                <w:rFonts w:ascii="Times New Roman" w:hAnsi="Times New Roman" w:cs="Times New Roman"/>
                <w:sz w:val="24"/>
                <w:szCs w:val="24"/>
              </w:rPr>
              <w:t>In the Community-Based Inquiry (CBI) instructional method, collaborative student groups complete case study exercises based upon scientific literature and carry out their own laboratory investigations addressing authentic community needs. This study compared critical thinking, content knowledge, and student evaluations of instruction outcomes between traditional Introductory Biochemistry lecture/laboratory instruction and a CBI curriculum that employed human health case studies and laboratory investigations into the nutritional value of local elementary school lunches. Students in CBI showed significant critical thinking gains, whereas students in traditional instruction did not. Significant sex disparity in critical thinking outcomes was observed with traditional but not CBI methods, indicating female and male critical thinking equity with CBI. Content knowledge gains were equivalent between CBI and traditional groups. However, nonwhite students gained significantly more content knowledge in the CBI group than in the traditional group. Students indicated that CBI instruction had a larger workload, required more effort for success, and presented a greater intellectual challenge than did the traditional method. CBI students also evaluated their lecture instructor more favorably than did students with the same instructor in the traditional group.</w:t>
            </w:r>
            <w:r w:rsidRPr="00F14C11">
              <w:rPr>
                <w:rFonts w:ascii="Times New Roman" w:eastAsia="Cambria" w:hAnsi="Times New Roman" w:cs="Times New Roman"/>
                <w:sz w:val="24"/>
                <w:szCs w:val="24"/>
              </w:rPr>
              <w:t xml:space="preserve"> </w:t>
            </w:r>
            <w:r w:rsidRPr="00F14C11">
              <w:rPr>
                <w:rFonts w:ascii="Times New Roman" w:hAnsi="Times New Roman" w:cs="Times New Roman"/>
                <w:sz w:val="24"/>
                <w:szCs w:val="24"/>
              </w:rPr>
              <w:t>We encourage faculty to consider the CBI instructional model to facilitate critical thinking skills and gender and ethnic equity in their courses.</w:t>
            </w:r>
          </w:p>
          <w:p w:rsidR="0096459B" w:rsidRPr="00F14C11" w:rsidRDefault="003918AC" w:rsidP="003918AC">
            <w:pPr>
              <w:rPr>
                <w:rFonts w:ascii="Times New Roman" w:hAnsi="Times New Roman" w:cs="Times New Roman"/>
                <w:sz w:val="24"/>
                <w:szCs w:val="24"/>
              </w:rPr>
            </w:pPr>
            <w:r w:rsidRPr="00F14C11">
              <w:rPr>
                <w:rFonts w:ascii="Times New Roman" w:hAnsi="Times New Roman" w:cs="Times New Roman"/>
                <w:sz w:val="24"/>
                <w:szCs w:val="24"/>
              </w:rPr>
              <w:t>This talk will involve audience participation in illustrative small-group activities.</w:t>
            </w:r>
          </w:p>
          <w:p w:rsidR="0096459B" w:rsidRPr="00F14C11" w:rsidRDefault="0096459B" w:rsidP="008C4756">
            <w:pPr>
              <w:rPr>
                <w:rFonts w:ascii="Times New Roman" w:hAnsi="Times New Roman" w:cs="Times New Roman"/>
                <w:b/>
                <w:sz w:val="20"/>
                <w:szCs w:val="20"/>
              </w:rPr>
            </w:pPr>
          </w:p>
        </w:tc>
      </w:tr>
    </w:tbl>
    <w:p w:rsidR="00880052" w:rsidRDefault="00880052" w:rsidP="008C4756">
      <w:pPr>
        <w:spacing w:line="240" w:lineRule="auto"/>
        <w:rPr>
          <w:rFonts w:ascii="Times New Roman" w:hAnsi="Times New Roman" w:cs="Times New Roman"/>
          <w:b/>
          <w:sz w:val="28"/>
          <w:szCs w:val="28"/>
        </w:rPr>
      </w:pPr>
    </w:p>
    <w:p w:rsidR="00DF5577" w:rsidRPr="00987A8C" w:rsidRDefault="00DF5577" w:rsidP="00DF5577">
      <w:pPr>
        <w:spacing w:line="240" w:lineRule="auto"/>
        <w:rPr>
          <w:rStyle w:val="Strong"/>
          <w:rFonts w:ascii="Times New Roman" w:hAnsi="Times New Roman" w:cs="Times New Roman"/>
          <w:bCs w:val="0"/>
          <w:sz w:val="28"/>
          <w:szCs w:val="28"/>
        </w:rPr>
      </w:pPr>
      <w:r w:rsidRPr="00F14C11">
        <w:rPr>
          <w:rFonts w:ascii="Times New Roman" w:hAnsi="Times New Roman" w:cs="Times New Roman"/>
          <w:b/>
          <w:sz w:val="28"/>
          <w:szCs w:val="28"/>
        </w:rPr>
        <w:t>3:</w:t>
      </w:r>
      <w:r w:rsidR="00574BF0">
        <w:rPr>
          <w:rFonts w:ascii="Times New Roman" w:hAnsi="Times New Roman" w:cs="Times New Roman"/>
          <w:b/>
          <w:sz w:val="28"/>
          <w:szCs w:val="28"/>
        </w:rPr>
        <w:t>40</w:t>
      </w:r>
      <w:r w:rsidRPr="00F14C11">
        <w:rPr>
          <w:rFonts w:ascii="Times New Roman" w:hAnsi="Times New Roman" w:cs="Times New Roman"/>
          <w:b/>
          <w:sz w:val="28"/>
          <w:szCs w:val="28"/>
        </w:rPr>
        <w:t xml:space="preserve"> – 4:35 pm</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401"/>
      </w:tblGrid>
      <w:tr w:rsidR="00DF5577" w:rsidRPr="00F14C11" w:rsidTr="00DF5577">
        <w:trPr>
          <w:trHeight w:val="818"/>
        </w:trPr>
        <w:tc>
          <w:tcPr>
            <w:tcW w:w="8877" w:type="dxa"/>
          </w:tcPr>
          <w:p w:rsidR="00DF5577" w:rsidRPr="00915A14" w:rsidRDefault="00DF5577" w:rsidP="00DF5577">
            <w:pPr>
              <w:rPr>
                <w:rFonts w:ascii="Times New Roman" w:hAnsi="Times New Roman" w:cs="Times New Roman"/>
                <w:b/>
                <w:sz w:val="24"/>
                <w:szCs w:val="24"/>
              </w:rPr>
            </w:pPr>
            <w:r w:rsidRPr="00915A14">
              <w:rPr>
                <w:rFonts w:ascii="Times New Roman" w:hAnsi="Times New Roman" w:cs="Times New Roman"/>
                <w:b/>
                <w:sz w:val="24"/>
                <w:szCs w:val="24"/>
              </w:rPr>
              <w:t>Humor in the Chemistry Classroom</w:t>
            </w:r>
          </w:p>
          <w:p w:rsidR="00EB25F9" w:rsidRPr="00EB25F9" w:rsidRDefault="00EB25F9" w:rsidP="00DF5577">
            <w:pPr>
              <w:rPr>
                <w:rFonts w:ascii="Times New Roman" w:hAnsi="Times New Roman" w:cs="Times New Roman"/>
                <w:b/>
                <w:i/>
                <w:sz w:val="24"/>
                <w:szCs w:val="24"/>
              </w:rPr>
            </w:pPr>
          </w:p>
          <w:p w:rsidR="00DF5577" w:rsidRDefault="00DF5577" w:rsidP="00DF5577">
            <w:pPr>
              <w:rPr>
                <w:rFonts w:ascii="Times New Roman" w:hAnsi="Times New Roman" w:cs="Times New Roman"/>
                <w:sz w:val="24"/>
                <w:szCs w:val="24"/>
              </w:rPr>
            </w:pPr>
            <w:r w:rsidRPr="00F14C11">
              <w:rPr>
                <w:rFonts w:ascii="Times New Roman" w:hAnsi="Times New Roman" w:cs="Times New Roman"/>
                <w:sz w:val="24"/>
                <w:szCs w:val="24"/>
              </w:rPr>
              <w:t>Shane E. Hendrickson (WVC)</w:t>
            </w:r>
          </w:p>
          <w:p w:rsidR="00EB25F9" w:rsidRPr="00F14C11" w:rsidRDefault="00EB25F9" w:rsidP="00DF5577">
            <w:pPr>
              <w:rPr>
                <w:rFonts w:ascii="Times New Roman" w:hAnsi="Times New Roman" w:cs="Times New Roman"/>
                <w:sz w:val="24"/>
                <w:szCs w:val="24"/>
              </w:rPr>
            </w:pPr>
          </w:p>
        </w:tc>
        <w:tc>
          <w:tcPr>
            <w:tcW w:w="1401" w:type="dxa"/>
          </w:tcPr>
          <w:p w:rsidR="00DF5577" w:rsidRPr="00F14C11" w:rsidRDefault="00DF5577" w:rsidP="00DF5577">
            <w:pPr>
              <w:rPr>
                <w:rFonts w:ascii="Times New Roman" w:eastAsia="Calibri" w:hAnsi="Times New Roman" w:cs="Times New Roman"/>
                <w:b/>
                <w:sz w:val="24"/>
              </w:rPr>
            </w:pPr>
            <w:r w:rsidRPr="00F14C11">
              <w:rPr>
                <w:rFonts w:ascii="Times New Roman" w:eastAsia="Calibri" w:hAnsi="Times New Roman" w:cs="Times New Roman"/>
                <w:b/>
                <w:sz w:val="24"/>
              </w:rPr>
              <w:t>Chapel Theater</w:t>
            </w:r>
          </w:p>
        </w:tc>
      </w:tr>
      <w:tr w:rsidR="00DF5577" w:rsidRPr="00F14C11" w:rsidTr="00880052">
        <w:trPr>
          <w:trHeight w:val="2457"/>
        </w:trPr>
        <w:tc>
          <w:tcPr>
            <w:tcW w:w="10278" w:type="dxa"/>
            <w:gridSpan w:val="2"/>
          </w:tcPr>
          <w:p w:rsidR="00DF5577" w:rsidRPr="00455820" w:rsidRDefault="00DF5577" w:rsidP="00DF5577">
            <w:pPr>
              <w:spacing w:after="200"/>
              <w:rPr>
                <w:rFonts w:ascii="Times New Roman" w:hAnsi="Times New Roman" w:cs="Times New Roman"/>
                <w:bCs/>
                <w:sz w:val="24"/>
                <w:szCs w:val="24"/>
              </w:rPr>
            </w:pPr>
            <w:r w:rsidRPr="00455820">
              <w:rPr>
                <w:rFonts w:ascii="Times New Roman" w:hAnsi="Times New Roman" w:cs="Times New Roman"/>
                <w:sz w:val="24"/>
                <w:szCs w:val="24"/>
              </w:rPr>
              <w:t xml:space="preserve">I submit humor is a powerful tool in connecting individuals thereby allowing an increased sense of commonality and improved communication, be it in the chemistry classroom or elsewhere.  In this session I have drawn on my own experience and that of fellow WCCTA members to provide </w:t>
            </w:r>
            <w:proofErr w:type="gramStart"/>
            <w:r w:rsidRPr="00455820">
              <w:rPr>
                <w:rFonts w:ascii="Times New Roman" w:hAnsi="Times New Roman" w:cs="Times New Roman"/>
                <w:sz w:val="24"/>
                <w:szCs w:val="24"/>
              </w:rPr>
              <w:t>a</w:t>
            </w:r>
            <w:proofErr w:type="gramEnd"/>
            <w:r w:rsidRPr="00455820">
              <w:rPr>
                <w:rFonts w:ascii="Times New Roman" w:hAnsi="Times New Roman" w:cs="Times New Roman"/>
                <w:sz w:val="24"/>
                <w:szCs w:val="24"/>
              </w:rPr>
              <w:t xml:space="preserve"> </w:t>
            </w:r>
            <w:proofErr w:type="spellStart"/>
            <w:r w:rsidRPr="00455820">
              <w:rPr>
                <w:rFonts w:ascii="Times New Roman" w:hAnsi="Times New Roman" w:cs="Times New Roman"/>
                <w:bCs/>
                <w:sz w:val="24"/>
                <w:szCs w:val="24"/>
              </w:rPr>
              <w:t>Smörgåsbord</w:t>
            </w:r>
            <w:proofErr w:type="spellEnd"/>
            <w:r w:rsidRPr="00455820">
              <w:rPr>
                <w:rFonts w:ascii="Times New Roman" w:hAnsi="Times New Roman" w:cs="Times New Roman"/>
                <w:bCs/>
                <w:sz w:val="24"/>
                <w:szCs w:val="24"/>
              </w:rPr>
              <w:t xml:space="preserve"> of potentially pleasing offerings you may find useful in your chemistry instruction.  These will be broadly divided into (1) amusing anecdotes (2) situational humor (3) concept metaphors (4) humorous assessment questions (5) bad puns (6) worse chemistry jokes and (7) curiosities that defy categorization.   While the session is obviously intended to be light-hearted, emphasis will be placed on those offerings that have proven to be valuable tools in the collegiate </w:t>
            </w:r>
            <w:proofErr w:type="gramStart"/>
            <w:r w:rsidRPr="00455820">
              <w:rPr>
                <w:rFonts w:ascii="Times New Roman" w:hAnsi="Times New Roman" w:cs="Times New Roman"/>
                <w:bCs/>
                <w:sz w:val="24"/>
                <w:szCs w:val="24"/>
              </w:rPr>
              <w:t>chemistry learning</w:t>
            </w:r>
            <w:proofErr w:type="gramEnd"/>
            <w:r w:rsidRPr="00455820">
              <w:rPr>
                <w:rFonts w:ascii="Times New Roman" w:hAnsi="Times New Roman" w:cs="Times New Roman"/>
                <w:bCs/>
                <w:sz w:val="24"/>
                <w:szCs w:val="24"/>
              </w:rPr>
              <w:t xml:space="preserve"> environment.</w:t>
            </w:r>
          </w:p>
        </w:tc>
      </w:tr>
    </w:tbl>
    <w:p w:rsidR="00EB25F9" w:rsidRDefault="00EB25F9" w:rsidP="003041C2">
      <w:pPr>
        <w:spacing w:line="240" w:lineRule="auto"/>
        <w:rPr>
          <w:rFonts w:ascii="Times New Roman" w:hAnsi="Times New Roman" w:cs="Times New Roman"/>
          <w:b/>
          <w:sz w:val="28"/>
          <w:szCs w:val="28"/>
        </w:rPr>
      </w:pPr>
    </w:p>
    <w:p w:rsidR="00EB25F9" w:rsidRDefault="00EB25F9" w:rsidP="003041C2">
      <w:pPr>
        <w:spacing w:line="240" w:lineRule="auto"/>
        <w:rPr>
          <w:rFonts w:ascii="Times New Roman" w:hAnsi="Times New Roman" w:cs="Times New Roman"/>
          <w:b/>
          <w:sz w:val="28"/>
          <w:szCs w:val="28"/>
        </w:rPr>
      </w:pPr>
    </w:p>
    <w:p w:rsidR="00EB25F9" w:rsidRDefault="00EB25F9" w:rsidP="003041C2">
      <w:pPr>
        <w:spacing w:line="240" w:lineRule="auto"/>
        <w:rPr>
          <w:rFonts w:ascii="Times New Roman" w:hAnsi="Times New Roman" w:cs="Times New Roman"/>
          <w:b/>
          <w:sz w:val="28"/>
          <w:szCs w:val="28"/>
        </w:rPr>
      </w:pPr>
    </w:p>
    <w:p w:rsidR="00EB25F9" w:rsidRDefault="00EB25F9" w:rsidP="003041C2">
      <w:pPr>
        <w:spacing w:line="240" w:lineRule="auto"/>
        <w:rPr>
          <w:rFonts w:ascii="Times New Roman" w:hAnsi="Times New Roman" w:cs="Times New Roman"/>
          <w:b/>
          <w:sz w:val="28"/>
          <w:szCs w:val="28"/>
        </w:rPr>
      </w:pPr>
    </w:p>
    <w:p w:rsidR="00EB25F9" w:rsidRDefault="00EB25F9" w:rsidP="003041C2">
      <w:pPr>
        <w:spacing w:line="240" w:lineRule="auto"/>
        <w:rPr>
          <w:rFonts w:ascii="Times New Roman" w:hAnsi="Times New Roman" w:cs="Times New Roman"/>
          <w:b/>
          <w:sz w:val="28"/>
          <w:szCs w:val="28"/>
        </w:rPr>
      </w:pPr>
    </w:p>
    <w:p w:rsidR="00EB25F9" w:rsidRDefault="00EB25F9" w:rsidP="003041C2">
      <w:pPr>
        <w:spacing w:line="240" w:lineRule="auto"/>
        <w:rPr>
          <w:rFonts w:ascii="Times New Roman" w:hAnsi="Times New Roman" w:cs="Times New Roman"/>
          <w:b/>
          <w:sz w:val="28"/>
          <w:szCs w:val="28"/>
        </w:rPr>
      </w:pPr>
    </w:p>
    <w:p w:rsidR="00880052" w:rsidRDefault="00880052" w:rsidP="003041C2">
      <w:pPr>
        <w:spacing w:line="240" w:lineRule="auto"/>
        <w:rPr>
          <w:rFonts w:ascii="Times New Roman" w:hAnsi="Times New Roman" w:cs="Times New Roman"/>
          <w:b/>
          <w:sz w:val="28"/>
          <w:szCs w:val="28"/>
        </w:rPr>
      </w:pPr>
      <w:r w:rsidRPr="00880052">
        <w:rPr>
          <w:rFonts w:ascii="Times New Roman" w:hAnsi="Times New Roman" w:cs="Times New Roman"/>
          <w:b/>
          <w:sz w:val="28"/>
          <w:szCs w:val="28"/>
        </w:rPr>
        <w:lastRenderedPageBreak/>
        <w:t>3:40 -4:35 pm</w:t>
      </w:r>
    </w:p>
    <w:p w:rsidR="00EB25F9" w:rsidRPr="00880052" w:rsidRDefault="00EB25F9" w:rsidP="003041C2">
      <w:pPr>
        <w:spacing w:line="240" w:lineRule="auto"/>
        <w:rPr>
          <w:rFonts w:ascii="Times New Roman" w:hAnsi="Times New Roman" w:cs="Times New Roman"/>
          <w:b/>
          <w:sz w:val="28"/>
          <w:szCs w:val="2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710"/>
      </w:tblGrid>
      <w:tr w:rsidR="003041C2" w:rsidRPr="00F14C11" w:rsidTr="00EB25F9">
        <w:trPr>
          <w:trHeight w:val="720"/>
        </w:trPr>
        <w:tc>
          <w:tcPr>
            <w:tcW w:w="8748" w:type="dxa"/>
          </w:tcPr>
          <w:p w:rsidR="003041C2" w:rsidRPr="00915A14" w:rsidRDefault="003041C2" w:rsidP="00DF5577">
            <w:pPr>
              <w:pStyle w:val="NoSpacing"/>
              <w:rPr>
                <w:rFonts w:ascii="Times New Roman" w:hAnsi="Times New Roman"/>
                <w:b/>
                <w:sz w:val="24"/>
              </w:rPr>
            </w:pPr>
            <w:r w:rsidRPr="00915A14">
              <w:rPr>
                <w:rFonts w:ascii="Times New Roman" w:hAnsi="Times New Roman"/>
                <w:b/>
                <w:sz w:val="24"/>
              </w:rPr>
              <w:t xml:space="preserve">Discussion of Online Homework and related classroom technology issues: </w:t>
            </w:r>
          </w:p>
          <w:p w:rsidR="003041C2" w:rsidRDefault="003041C2" w:rsidP="00DF5577">
            <w:pPr>
              <w:pStyle w:val="NoSpacing"/>
              <w:rPr>
                <w:rFonts w:ascii="Times New Roman" w:hAnsi="Times New Roman"/>
                <w:b/>
                <w:sz w:val="24"/>
              </w:rPr>
            </w:pPr>
          </w:p>
          <w:p w:rsidR="00E51557" w:rsidRPr="00A66979" w:rsidRDefault="00E51557" w:rsidP="00E51557">
            <w:pPr>
              <w:pStyle w:val="NoSpacing"/>
              <w:rPr>
                <w:rFonts w:ascii="Times New Roman" w:hAnsi="Times New Roman"/>
                <w:b/>
                <w:sz w:val="24"/>
              </w:rPr>
            </w:pPr>
            <w:r>
              <w:rPr>
                <w:rFonts w:ascii="Times New Roman" w:hAnsi="Times New Roman"/>
                <w:b/>
                <w:sz w:val="24"/>
              </w:rPr>
              <w:t xml:space="preserve">The first </w:t>
            </w:r>
            <w:r w:rsidRPr="00A66979">
              <w:rPr>
                <w:rFonts w:ascii="Times New Roman" w:hAnsi="Times New Roman"/>
                <w:b/>
                <w:sz w:val="24"/>
              </w:rPr>
              <w:t xml:space="preserve">of the </w:t>
            </w:r>
            <w:r>
              <w:rPr>
                <w:rFonts w:ascii="Times New Roman" w:hAnsi="Times New Roman"/>
                <w:b/>
                <w:sz w:val="24"/>
              </w:rPr>
              <w:t xml:space="preserve">three </w:t>
            </w:r>
            <w:r w:rsidRPr="00A66979">
              <w:rPr>
                <w:rFonts w:ascii="Times New Roman" w:hAnsi="Times New Roman"/>
                <w:b/>
                <w:sz w:val="24"/>
              </w:rPr>
              <w:t>larger discussion topics.</w:t>
            </w:r>
          </w:p>
          <w:p w:rsidR="00E51557" w:rsidRPr="00E51557" w:rsidRDefault="00E51557" w:rsidP="00E51557">
            <w:pPr>
              <w:rPr>
                <w:rFonts w:ascii="Times New Roman" w:hAnsi="Times New Roman" w:cs="Times New Roman"/>
                <w:sz w:val="24"/>
                <w:szCs w:val="24"/>
              </w:rPr>
            </w:pPr>
            <w:r w:rsidRPr="00A66979">
              <w:rPr>
                <w:rFonts w:ascii="Times New Roman" w:hAnsi="Times New Roman" w:cs="Times New Roman"/>
                <w:sz w:val="24"/>
                <w:szCs w:val="24"/>
              </w:rPr>
              <w:t>From last fall’s conference the membership indicted they wanted more discussions on relevant topics. We elicited topics at the busin</w:t>
            </w:r>
            <w:r>
              <w:rPr>
                <w:rFonts w:ascii="Times New Roman" w:hAnsi="Times New Roman" w:cs="Times New Roman"/>
                <w:sz w:val="24"/>
                <w:szCs w:val="24"/>
              </w:rPr>
              <w:t>ess meeting and have included three</w:t>
            </w:r>
            <w:r w:rsidRPr="00A66979">
              <w:rPr>
                <w:rFonts w:ascii="Times New Roman" w:hAnsi="Times New Roman" w:cs="Times New Roman"/>
                <w:sz w:val="24"/>
                <w:szCs w:val="24"/>
              </w:rPr>
              <w:t xml:space="preserve"> larger discussion topics in this year’s program.</w:t>
            </w:r>
          </w:p>
          <w:p w:rsidR="00EB25F9" w:rsidRDefault="003041C2" w:rsidP="00DF5577">
            <w:pPr>
              <w:pStyle w:val="NoSpacing"/>
              <w:rPr>
                <w:rFonts w:ascii="Times New Roman" w:hAnsi="Times New Roman"/>
                <w:b/>
                <w:sz w:val="24"/>
              </w:rPr>
            </w:pPr>
            <w:r w:rsidRPr="00F14C11">
              <w:rPr>
                <w:rFonts w:ascii="Times New Roman" w:hAnsi="Times New Roman"/>
                <w:b/>
                <w:sz w:val="24"/>
              </w:rPr>
              <w:t xml:space="preserve">Facilitator: </w:t>
            </w:r>
          </w:p>
          <w:p w:rsidR="003041C2" w:rsidRPr="00F14C11" w:rsidRDefault="003041C2" w:rsidP="00DF5577">
            <w:pPr>
              <w:pStyle w:val="NoSpacing"/>
              <w:rPr>
                <w:rFonts w:ascii="Times New Roman" w:hAnsi="Times New Roman"/>
                <w:b/>
                <w:sz w:val="24"/>
              </w:rPr>
            </w:pPr>
            <w:r w:rsidRPr="00F14C11">
              <w:rPr>
                <w:rFonts w:ascii="Times New Roman" w:hAnsi="Times New Roman"/>
                <w:b/>
                <w:sz w:val="24"/>
              </w:rPr>
              <w:t xml:space="preserve"> </w:t>
            </w:r>
          </w:p>
          <w:p w:rsidR="003041C2" w:rsidRPr="00F14C11" w:rsidRDefault="003041C2" w:rsidP="00DF5577">
            <w:pPr>
              <w:pStyle w:val="NoSpacing"/>
              <w:rPr>
                <w:rFonts w:ascii="Times New Roman" w:hAnsi="Times New Roman"/>
                <w:b/>
                <w:sz w:val="24"/>
              </w:rPr>
            </w:pPr>
            <w:r w:rsidRPr="00F14C11">
              <w:rPr>
                <w:rFonts w:ascii="Times New Roman" w:hAnsi="Times New Roman"/>
                <w:b/>
                <w:sz w:val="24"/>
              </w:rPr>
              <w:t xml:space="preserve">Tanya Knickerbocker (Yakima CC) </w:t>
            </w:r>
          </w:p>
          <w:p w:rsidR="003041C2" w:rsidRPr="00F14C11" w:rsidRDefault="003041C2" w:rsidP="00DF5577">
            <w:pPr>
              <w:pStyle w:val="NoSpacing"/>
              <w:rPr>
                <w:rFonts w:ascii="Times New Roman" w:hAnsi="Times New Roman"/>
                <w:b/>
                <w:sz w:val="24"/>
              </w:rPr>
            </w:pPr>
          </w:p>
          <w:p w:rsidR="00F74EF2" w:rsidRPr="00F14C11" w:rsidRDefault="00F74EF2" w:rsidP="00F74EF2">
            <w:pPr>
              <w:pStyle w:val="NoSpacing"/>
              <w:rPr>
                <w:rFonts w:ascii="Times New Roman" w:hAnsi="Times New Roman"/>
                <w:b/>
                <w:i/>
                <w:sz w:val="24"/>
              </w:rPr>
            </w:pPr>
            <w:r>
              <w:rPr>
                <w:rFonts w:ascii="Times New Roman" w:hAnsi="Times New Roman"/>
                <w:b/>
                <w:i/>
                <w:sz w:val="24"/>
              </w:rPr>
              <w:t>What are you</w:t>
            </w:r>
            <w:r w:rsidR="003041C2" w:rsidRPr="00F14C11">
              <w:rPr>
                <w:rFonts w:ascii="Times New Roman" w:hAnsi="Times New Roman"/>
                <w:b/>
                <w:i/>
                <w:sz w:val="24"/>
              </w:rPr>
              <w:t xml:space="preserve"> using individually and what are </w:t>
            </w:r>
            <w:r>
              <w:rPr>
                <w:rFonts w:ascii="Times New Roman" w:hAnsi="Times New Roman"/>
                <w:b/>
                <w:i/>
                <w:sz w:val="24"/>
              </w:rPr>
              <w:t>y</w:t>
            </w:r>
            <w:r w:rsidR="003041C2" w:rsidRPr="00F14C11">
              <w:rPr>
                <w:rFonts w:ascii="Times New Roman" w:hAnsi="Times New Roman"/>
                <w:b/>
                <w:i/>
                <w:sz w:val="24"/>
              </w:rPr>
              <w:t xml:space="preserve">our experiences. </w:t>
            </w:r>
          </w:p>
        </w:tc>
        <w:tc>
          <w:tcPr>
            <w:tcW w:w="1710" w:type="dxa"/>
          </w:tcPr>
          <w:p w:rsidR="00455820" w:rsidRDefault="00455820" w:rsidP="00DF5577">
            <w:pPr>
              <w:rPr>
                <w:rFonts w:ascii="Times New Roman" w:hAnsi="Times New Roman" w:cs="Times New Roman"/>
                <w:b/>
                <w:sz w:val="24"/>
                <w:szCs w:val="24"/>
              </w:rPr>
            </w:pPr>
          </w:p>
          <w:p w:rsidR="003041C2" w:rsidRPr="00F14C11" w:rsidRDefault="003041C2" w:rsidP="00DF5577">
            <w:pPr>
              <w:rPr>
                <w:rFonts w:ascii="Times New Roman" w:hAnsi="Times New Roman" w:cs="Times New Roman"/>
                <w:b/>
                <w:sz w:val="24"/>
                <w:szCs w:val="24"/>
              </w:rPr>
            </w:pPr>
            <w:r w:rsidRPr="00F14C11">
              <w:rPr>
                <w:rFonts w:ascii="Times New Roman" w:hAnsi="Times New Roman" w:cs="Times New Roman"/>
                <w:b/>
                <w:sz w:val="24"/>
                <w:szCs w:val="24"/>
              </w:rPr>
              <w:t>Woodpecker</w:t>
            </w:r>
          </w:p>
        </w:tc>
      </w:tr>
    </w:tbl>
    <w:p w:rsidR="003041C2" w:rsidRDefault="003041C2" w:rsidP="008C4756">
      <w:pPr>
        <w:spacing w:line="240" w:lineRule="auto"/>
        <w:rPr>
          <w:rFonts w:ascii="Times New Roman" w:hAnsi="Times New Roman" w:cs="Times New Roman"/>
          <w:b/>
          <w:sz w:val="28"/>
          <w:szCs w:val="28"/>
        </w:rPr>
      </w:pPr>
    </w:p>
    <w:p w:rsidR="00880052" w:rsidRPr="00F14C11" w:rsidRDefault="00880052" w:rsidP="008C4756">
      <w:pPr>
        <w:spacing w:line="240" w:lineRule="auto"/>
        <w:rPr>
          <w:rFonts w:ascii="Times New Roman" w:hAnsi="Times New Roman" w:cs="Times New Roman"/>
          <w:b/>
          <w:sz w:val="28"/>
          <w:szCs w:val="28"/>
        </w:rPr>
      </w:pPr>
      <w:r>
        <w:rPr>
          <w:rFonts w:ascii="Times New Roman" w:hAnsi="Times New Roman" w:cs="Times New Roman"/>
          <w:b/>
          <w:sz w:val="28"/>
          <w:szCs w:val="28"/>
        </w:rPr>
        <w:t>3:40 – 4:35 pm</w:t>
      </w:r>
    </w:p>
    <w:tbl>
      <w:tblPr>
        <w:tblStyle w:val="TableGrid"/>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571"/>
      </w:tblGrid>
      <w:tr w:rsidR="00C83B54" w:rsidRPr="00F14C11" w:rsidTr="009A0BD7">
        <w:trPr>
          <w:trHeight w:val="935"/>
        </w:trPr>
        <w:tc>
          <w:tcPr>
            <w:tcW w:w="8877" w:type="dxa"/>
          </w:tcPr>
          <w:p w:rsidR="00F14C11" w:rsidRDefault="00F14C11" w:rsidP="00F14C11">
            <w:pPr>
              <w:rPr>
                <w:rFonts w:ascii="Times New Roman" w:eastAsia="Calibri" w:hAnsi="Times New Roman" w:cs="Times New Roman"/>
                <w:b/>
                <w:sz w:val="24"/>
                <w:szCs w:val="24"/>
              </w:rPr>
            </w:pPr>
          </w:p>
          <w:p w:rsidR="00574BF0" w:rsidRDefault="00574BF0" w:rsidP="00574BF0">
            <w:pPr>
              <w:rPr>
                <w:rFonts w:ascii="Times New Roman" w:eastAsia="Calibri" w:hAnsi="Times New Roman" w:cs="Times New Roman"/>
                <w:b/>
                <w:sz w:val="24"/>
                <w:szCs w:val="24"/>
              </w:rPr>
            </w:pPr>
            <w:r w:rsidRPr="00F14C11">
              <w:rPr>
                <w:rFonts w:ascii="Times New Roman" w:eastAsia="Calibri" w:hAnsi="Times New Roman" w:cs="Times New Roman"/>
                <w:b/>
                <w:sz w:val="24"/>
                <w:szCs w:val="24"/>
              </w:rPr>
              <w:t>Using Primary Literature as a Teaching Tool</w:t>
            </w:r>
          </w:p>
          <w:p w:rsidR="00EB25F9" w:rsidRPr="00F14C11" w:rsidRDefault="00EB25F9" w:rsidP="00574BF0">
            <w:pPr>
              <w:rPr>
                <w:rFonts w:ascii="Times New Roman" w:hAnsi="Times New Roman" w:cs="Times New Roman"/>
                <w:b/>
                <w:sz w:val="24"/>
                <w:szCs w:val="24"/>
              </w:rPr>
            </w:pPr>
          </w:p>
          <w:p w:rsidR="00891CE1" w:rsidRPr="00574BF0" w:rsidRDefault="00574BF0" w:rsidP="00574BF0">
            <w:pPr>
              <w:rPr>
                <w:rFonts w:ascii="Times New Roman" w:hAnsi="Times New Roman" w:cs="Times New Roman"/>
                <w:sz w:val="24"/>
                <w:szCs w:val="24"/>
              </w:rPr>
            </w:pPr>
            <w:r w:rsidRPr="00F14C11">
              <w:rPr>
                <w:rFonts w:ascii="Times New Roman" w:eastAsia="Calibri" w:hAnsi="Times New Roman" w:cs="Times New Roman"/>
                <w:sz w:val="24"/>
                <w:szCs w:val="24"/>
              </w:rPr>
              <w:t>Dharshi Bopegedera (Evergreen)</w:t>
            </w:r>
          </w:p>
        </w:tc>
        <w:tc>
          <w:tcPr>
            <w:tcW w:w="1571" w:type="dxa"/>
          </w:tcPr>
          <w:p w:rsidR="00C83B54" w:rsidRPr="00F14C11" w:rsidRDefault="00F14C11" w:rsidP="008C4756">
            <w:pPr>
              <w:spacing w:before="60" w:after="60"/>
              <w:rPr>
                <w:rFonts w:ascii="Times New Roman" w:hAnsi="Times New Roman" w:cs="Times New Roman"/>
                <w:b/>
                <w:color w:val="000000"/>
              </w:rPr>
            </w:pPr>
            <w:r w:rsidRPr="00F14C11">
              <w:rPr>
                <w:rFonts w:ascii="Times New Roman" w:hAnsi="Times New Roman" w:cs="Times New Roman"/>
                <w:b/>
                <w:sz w:val="24"/>
                <w:szCs w:val="24"/>
              </w:rPr>
              <w:t>Flicker</w:t>
            </w:r>
          </w:p>
        </w:tc>
      </w:tr>
      <w:tr w:rsidR="000C5D96" w:rsidRPr="00F14C11" w:rsidTr="00DF5577">
        <w:trPr>
          <w:trHeight w:val="1887"/>
        </w:trPr>
        <w:tc>
          <w:tcPr>
            <w:tcW w:w="10448" w:type="dxa"/>
            <w:gridSpan w:val="2"/>
          </w:tcPr>
          <w:p w:rsidR="00F14C11" w:rsidRDefault="00F14C11" w:rsidP="0096459B">
            <w:pPr>
              <w:rPr>
                <w:rFonts w:ascii="Times New Roman" w:hAnsi="Times New Roman" w:cs="Times New Roman"/>
              </w:rPr>
            </w:pPr>
          </w:p>
          <w:p w:rsidR="00574BF0" w:rsidRDefault="00574BF0" w:rsidP="00574BF0">
            <w:pPr>
              <w:rPr>
                <w:rFonts w:ascii="Times New Roman" w:hAnsi="Times New Roman" w:cs="Times New Roman"/>
              </w:rPr>
            </w:pPr>
            <w:r w:rsidRPr="008968BF">
              <w:rPr>
                <w:rFonts w:ascii="Times New Roman" w:hAnsi="Times New Roman" w:cs="Times New Roman"/>
              </w:rPr>
              <w:t>Reading and learning from the scientific literature is one of the most important skills we wish for our students to learn. After all, primary literature is the mode of communication for scientists.</w:t>
            </w:r>
          </w:p>
          <w:p w:rsidR="00574BF0" w:rsidRPr="008968BF" w:rsidRDefault="00574BF0" w:rsidP="00574BF0">
            <w:pPr>
              <w:rPr>
                <w:rFonts w:ascii="Times New Roman" w:hAnsi="Times New Roman" w:cs="Times New Roman"/>
              </w:rPr>
            </w:pPr>
          </w:p>
          <w:p w:rsidR="00574BF0" w:rsidRPr="008968BF" w:rsidRDefault="00574BF0" w:rsidP="00574BF0">
            <w:pPr>
              <w:rPr>
                <w:rFonts w:ascii="Times New Roman" w:hAnsi="Times New Roman" w:cs="Times New Roman"/>
              </w:rPr>
            </w:pPr>
            <w:r w:rsidRPr="008968BF">
              <w:rPr>
                <w:rFonts w:ascii="Times New Roman" w:hAnsi="Times New Roman" w:cs="Times New Roman"/>
              </w:rPr>
              <w:t>Teaching students how to glean as much information as possible from a publication however, is a challenging task. First, there is the challenge of finding an article on the topic of interest that is intelligible to an undergraduate with their limited chemistry knowledge. Second, even when the “right paper” is found, how much a student gets out of it depends on the effort he/she puts into reading and comprehending the article. All too often one finds that the few best students have “read” most of the paper while much of the class has gained little from the experience.</w:t>
            </w:r>
          </w:p>
          <w:p w:rsidR="0096459B" w:rsidRPr="00F14C11" w:rsidRDefault="00574BF0" w:rsidP="00574BF0">
            <w:pPr>
              <w:rPr>
                <w:rFonts w:ascii="Times New Roman" w:hAnsi="Times New Roman" w:cs="Times New Roman"/>
                <w:sz w:val="24"/>
                <w:szCs w:val="24"/>
              </w:rPr>
            </w:pPr>
            <w:r w:rsidRPr="008968BF">
              <w:rPr>
                <w:rFonts w:ascii="Times New Roman" w:hAnsi="Times New Roman" w:cs="Times New Roman"/>
              </w:rPr>
              <w:t xml:space="preserve">After many frustrating attempts, I have found an effective way to engage students of all levels in actively reading scientific literature that leads to comprehension. I used it effectively in physical chemistry and general chemistry courses. I will share some of the papers and the method I used to help </w:t>
            </w:r>
            <w:r w:rsidRPr="008968BF">
              <w:rPr>
                <w:rFonts w:ascii="Times New Roman" w:hAnsi="Times New Roman" w:cs="Times New Roman"/>
                <w:i/>
              </w:rPr>
              <w:t>all</w:t>
            </w:r>
            <w:r w:rsidRPr="008968BF">
              <w:rPr>
                <w:rFonts w:ascii="Times New Roman" w:hAnsi="Times New Roman" w:cs="Times New Roman"/>
              </w:rPr>
              <w:t xml:space="preserve"> students get the most out of reading primary literature.  I will also discuss my limited experience in helping students transition towards independence in accessing the primary literature.</w:t>
            </w:r>
          </w:p>
        </w:tc>
      </w:tr>
    </w:tbl>
    <w:p w:rsidR="00E51557" w:rsidRDefault="00E51557" w:rsidP="00D42042">
      <w:pPr>
        <w:spacing w:line="240" w:lineRule="auto"/>
        <w:rPr>
          <w:rFonts w:ascii="Times New Roman" w:hAnsi="Times New Roman" w:cs="Times New Roman"/>
          <w:sz w:val="24"/>
          <w:szCs w:val="24"/>
        </w:rPr>
      </w:pPr>
    </w:p>
    <w:p w:rsidR="00D42042" w:rsidRPr="00F14C11" w:rsidRDefault="00D42042" w:rsidP="00D42042">
      <w:pPr>
        <w:spacing w:line="240" w:lineRule="auto"/>
        <w:rPr>
          <w:rFonts w:ascii="Times New Roman" w:hAnsi="Times New Roman" w:cs="Times New Roman"/>
          <w:b/>
          <w:sz w:val="28"/>
          <w:szCs w:val="28"/>
        </w:rPr>
      </w:pPr>
      <w:r w:rsidRPr="00F14C11">
        <w:rPr>
          <w:rFonts w:ascii="Times New Roman" w:hAnsi="Times New Roman" w:cs="Times New Roman"/>
          <w:sz w:val="24"/>
          <w:szCs w:val="24"/>
        </w:rPr>
        <w:br/>
      </w:r>
      <w:r w:rsidRPr="00F14C11">
        <w:rPr>
          <w:rFonts w:ascii="Times New Roman" w:hAnsi="Times New Roman" w:cs="Times New Roman"/>
          <w:b/>
          <w:sz w:val="28"/>
          <w:szCs w:val="28"/>
        </w:rPr>
        <w:t>4:45 – 6:30 pm</w:t>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r>
      <w:r w:rsidR="008304A9" w:rsidRPr="00F14C11">
        <w:rPr>
          <w:rFonts w:ascii="Times New Roman" w:hAnsi="Times New Roman" w:cs="Times New Roman"/>
          <w:b/>
          <w:sz w:val="28"/>
          <w:szCs w:val="28"/>
        </w:rPr>
        <w:tab/>
        <w:t>Salmon Gallery</w:t>
      </w:r>
    </w:p>
    <w:tbl>
      <w:tblPr>
        <w:tblStyle w:val="TableGrid"/>
        <w:tblW w:w="0" w:type="auto"/>
        <w:tblLook w:val="04A0" w:firstRow="1" w:lastRow="0" w:firstColumn="1" w:lastColumn="0" w:noHBand="0" w:noVBand="1"/>
      </w:tblPr>
      <w:tblGrid>
        <w:gridCol w:w="10296"/>
      </w:tblGrid>
      <w:tr w:rsidR="00D42042" w:rsidRPr="00F14C11" w:rsidTr="00D42042">
        <w:tc>
          <w:tcPr>
            <w:tcW w:w="10296" w:type="dxa"/>
            <w:tcBorders>
              <w:top w:val="nil"/>
              <w:left w:val="nil"/>
              <w:bottom w:val="nil"/>
              <w:right w:val="nil"/>
            </w:tcBorders>
          </w:tcPr>
          <w:p w:rsidR="00880052" w:rsidRPr="00880052" w:rsidRDefault="00D42042" w:rsidP="00880052">
            <w:pPr>
              <w:pStyle w:val="NoSpacing"/>
              <w:jc w:val="center"/>
              <w:rPr>
                <w:rFonts w:ascii="Times New Roman" w:hAnsi="Times New Roman"/>
                <w:b/>
                <w:sz w:val="32"/>
                <w:szCs w:val="32"/>
              </w:rPr>
            </w:pPr>
            <w:r w:rsidRPr="00880052">
              <w:rPr>
                <w:rFonts w:ascii="Times New Roman" w:hAnsi="Times New Roman"/>
                <w:b/>
                <w:sz w:val="32"/>
                <w:szCs w:val="32"/>
              </w:rPr>
              <w:t>Beer and Wine Reception</w:t>
            </w:r>
            <w:r w:rsidR="00455820" w:rsidRPr="00880052">
              <w:rPr>
                <w:rFonts w:ascii="Times New Roman" w:hAnsi="Times New Roman"/>
                <w:b/>
                <w:sz w:val="32"/>
                <w:szCs w:val="32"/>
              </w:rPr>
              <w:t xml:space="preserve"> </w:t>
            </w:r>
            <w:r w:rsidRPr="00880052">
              <w:rPr>
                <w:rFonts w:ascii="Times New Roman" w:hAnsi="Times New Roman"/>
                <w:b/>
                <w:sz w:val="32"/>
                <w:szCs w:val="32"/>
              </w:rPr>
              <w:t xml:space="preserve"> </w:t>
            </w:r>
            <w:r w:rsidRPr="00880052">
              <w:rPr>
                <w:rFonts w:ascii="Times New Roman" w:hAnsi="Times New Roman"/>
                <w:b/>
                <w:sz w:val="32"/>
                <w:szCs w:val="32"/>
              </w:rPr>
              <w:br/>
            </w:r>
            <w:r w:rsidR="00455820" w:rsidRPr="00880052">
              <w:rPr>
                <w:rFonts w:ascii="Times New Roman" w:hAnsi="Times New Roman"/>
                <w:b/>
                <w:sz w:val="32"/>
                <w:szCs w:val="32"/>
              </w:rPr>
              <w:t xml:space="preserve">Presented </w:t>
            </w:r>
            <w:r w:rsidR="0037146C" w:rsidRPr="00880052">
              <w:rPr>
                <w:rFonts w:ascii="Times New Roman" w:hAnsi="Times New Roman"/>
                <w:b/>
                <w:sz w:val="32"/>
                <w:szCs w:val="32"/>
              </w:rPr>
              <w:t xml:space="preserve">by </w:t>
            </w:r>
            <w:proofErr w:type="spellStart"/>
            <w:r w:rsidR="0037146C" w:rsidRPr="00880052">
              <w:rPr>
                <w:rFonts w:ascii="Times New Roman" w:hAnsi="Times New Roman"/>
                <w:b/>
                <w:sz w:val="32"/>
                <w:szCs w:val="32"/>
              </w:rPr>
              <w:t>Cengage</w:t>
            </w:r>
            <w:proofErr w:type="spellEnd"/>
            <w:r w:rsidR="0037146C" w:rsidRPr="00880052">
              <w:rPr>
                <w:rFonts w:ascii="Times New Roman" w:hAnsi="Times New Roman"/>
                <w:b/>
                <w:sz w:val="32"/>
                <w:szCs w:val="32"/>
              </w:rPr>
              <w:t xml:space="preserve"> </w:t>
            </w:r>
          </w:p>
          <w:p w:rsidR="00D42042" w:rsidRDefault="00D42042" w:rsidP="009A4C0A">
            <w:pPr>
              <w:rPr>
                <w:rFonts w:ascii="Times New Roman" w:hAnsi="Times New Roman" w:cs="Times New Roman"/>
                <w:sz w:val="24"/>
                <w:szCs w:val="24"/>
              </w:rPr>
            </w:pPr>
          </w:p>
          <w:p w:rsidR="00880052" w:rsidRPr="00F14C11" w:rsidRDefault="00880052" w:rsidP="009A4C0A">
            <w:pPr>
              <w:rPr>
                <w:rFonts w:ascii="Times New Roman" w:hAnsi="Times New Roman" w:cs="Times New Roman"/>
                <w:sz w:val="24"/>
                <w:szCs w:val="24"/>
              </w:rPr>
            </w:pPr>
          </w:p>
        </w:tc>
      </w:tr>
    </w:tbl>
    <w:p w:rsidR="00E51557" w:rsidRDefault="00E51557" w:rsidP="009A4C0A">
      <w:pPr>
        <w:rPr>
          <w:rFonts w:ascii="Times New Roman" w:hAnsi="Times New Roman" w:cs="Times New Roman"/>
          <w:sz w:val="36"/>
          <w:szCs w:val="36"/>
        </w:rPr>
      </w:pPr>
    </w:p>
    <w:p w:rsidR="00D515B3" w:rsidRDefault="00D515B3">
      <w:pPr>
        <w:rPr>
          <w:rFonts w:ascii="Times New Roman" w:hAnsi="Times New Roman" w:cs="Times New Roman"/>
          <w:sz w:val="36"/>
          <w:szCs w:val="36"/>
        </w:rPr>
      </w:pPr>
      <w:r>
        <w:rPr>
          <w:rFonts w:ascii="Times New Roman" w:hAnsi="Times New Roman" w:cs="Times New Roman"/>
          <w:sz w:val="36"/>
          <w:szCs w:val="36"/>
        </w:rPr>
        <w:br w:type="page"/>
      </w:r>
    </w:p>
    <w:p w:rsidR="00E51557" w:rsidRDefault="00E51557" w:rsidP="009A4C0A">
      <w:pPr>
        <w:rPr>
          <w:rFonts w:ascii="Times New Roman" w:hAnsi="Times New Roman" w:cs="Times New Roman"/>
          <w:sz w:val="36"/>
          <w:szCs w:val="36"/>
        </w:rPr>
      </w:pPr>
    </w:p>
    <w:p w:rsidR="00AF4D9F" w:rsidRPr="00F14C11" w:rsidRDefault="00AF4D9F" w:rsidP="009A4C0A">
      <w:pPr>
        <w:rPr>
          <w:rFonts w:ascii="Times New Roman" w:hAnsi="Times New Roman" w:cs="Times New Roman"/>
          <w:sz w:val="36"/>
          <w:szCs w:val="36"/>
        </w:rPr>
      </w:pPr>
      <w:r w:rsidRPr="00F14C11">
        <w:rPr>
          <w:rFonts w:ascii="Times New Roman" w:hAnsi="Times New Roman" w:cs="Times New Roman"/>
          <w:sz w:val="36"/>
          <w:szCs w:val="36"/>
        </w:rPr>
        <w:t>Friday E</w:t>
      </w:r>
      <w:r w:rsidR="004B1438" w:rsidRPr="00F14C11">
        <w:rPr>
          <w:rFonts w:ascii="Times New Roman" w:hAnsi="Times New Roman" w:cs="Times New Roman"/>
          <w:sz w:val="36"/>
          <w:szCs w:val="36"/>
        </w:rPr>
        <w:t>vening Event</w:t>
      </w:r>
      <w:r w:rsidR="004B1438" w:rsidRPr="00F14C11">
        <w:rPr>
          <w:rFonts w:ascii="Times New Roman" w:hAnsi="Times New Roman" w:cs="Times New Roman"/>
          <w:sz w:val="36"/>
          <w:szCs w:val="36"/>
        </w:rPr>
        <w:tab/>
      </w:r>
      <w:r w:rsidR="004B1438" w:rsidRPr="00F14C11">
        <w:rPr>
          <w:rFonts w:ascii="Times New Roman" w:hAnsi="Times New Roman" w:cs="Times New Roman"/>
          <w:sz w:val="36"/>
          <w:szCs w:val="36"/>
        </w:rPr>
        <w:tab/>
      </w:r>
      <w:r w:rsidR="004B1438" w:rsidRPr="00F14C11">
        <w:rPr>
          <w:rFonts w:ascii="Times New Roman" w:hAnsi="Times New Roman" w:cs="Times New Roman"/>
          <w:sz w:val="36"/>
          <w:szCs w:val="36"/>
        </w:rPr>
        <w:tab/>
      </w:r>
      <w:r w:rsidR="004B1438" w:rsidRPr="00F14C11">
        <w:rPr>
          <w:rFonts w:ascii="Times New Roman" w:hAnsi="Times New Roman" w:cs="Times New Roman"/>
          <w:sz w:val="36"/>
          <w:szCs w:val="36"/>
        </w:rPr>
        <w:tab/>
      </w:r>
      <w:r w:rsidR="004B1438" w:rsidRPr="00F14C11">
        <w:rPr>
          <w:rFonts w:ascii="Times New Roman" w:hAnsi="Times New Roman" w:cs="Times New Roman"/>
          <w:sz w:val="36"/>
          <w:szCs w:val="36"/>
        </w:rPr>
        <w:tab/>
        <w:t>October 5, 2012</w:t>
      </w:r>
    </w:p>
    <w:p w:rsidR="00DC0090" w:rsidRPr="00987A8C" w:rsidRDefault="00DC0090" w:rsidP="00AF4D9F">
      <w:pPr>
        <w:spacing w:line="240" w:lineRule="auto"/>
        <w:jc w:val="both"/>
        <w:rPr>
          <w:rFonts w:ascii="Times New Roman" w:hAnsi="Times New Roman" w:cs="Times New Roman"/>
          <w:b/>
          <w:sz w:val="28"/>
          <w:szCs w:val="28"/>
        </w:rPr>
      </w:pPr>
      <w:r w:rsidRPr="00987A8C">
        <w:rPr>
          <w:rFonts w:ascii="Times New Roman" w:hAnsi="Times New Roman" w:cs="Times New Roman"/>
          <w:b/>
          <w:sz w:val="28"/>
          <w:szCs w:val="28"/>
        </w:rPr>
        <w:t>8:00 – 10:00 pm</w:t>
      </w:r>
    </w:p>
    <w:p w:rsidR="00FE6611" w:rsidRDefault="00FE6611" w:rsidP="00FE6611">
      <w:pPr>
        <w:rPr>
          <w:color w:val="1F497D"/>
        </w:rPr>
      </w:pPr>
    </w:p>
    <w:p w:rsidR="00AF4D9F" w:rsidRPr="00FE6611" w:rsidRDefault="00FE6611" w:rsidP="00FE6611">
      <w:pPr>
        <w:rPr>
          <w:rFonts w:ascii="Times New Roman" w:hAnsi="Times New Roman" w:cs="Times New Roman"/>
          <w:sz w:val="24"/>
          <w:szCs w:val="24"/>
        </w:rPr>
      </w:pPr>
      <w:r w:rsidRPr="00FE6611">
        <w:rPr>
          <w:rFonts w:ascii="Times New Roman" w:hAnsi="Times New Roman" w:cs="Times New Roman"/>
          <w:b/>
          <w:sz w:val="24"/>
          <w:szCs w:val="24"/>
        </w:rPr>
        <w:t>The Technology of Hops in Brewing</w:t>
      </w:r>
      <w:r w:rsidRPr="00FE6611">
        <w:rPr>
          <w:rFonts w:ascii="Times New Roman" w:hAnsi="Times New Roman" w:cs="Times New Roman"/>
          <w:b/>
          <w:sz w:val="24"/>
          <w:szCs w:val="24"/>
        </w:rPr>
        <w:tab/>
      </w:r>
      <w:r w:rsidRPr="00FE6611">
        <w:rPr>
          <w:rFonts w:ascii="Times New Roman" w:hAnsi="Times New Roman" w:cs="Times New Roman"/>
          <w:sz w:val="24"/>
          <w:szCs w:val="24"/>
        </w:rPr>
        <w:tab/>
      </w:r>
      <w:r w:rsidRPr="00FE6611">
        <w:rPr>
          <w:rFonts w:ascii="Times New Roman" w:hAnsi="Times New Roman" w:cs="Times New Roman"/>
          <w:sz w:val="24"/>
          <w:szCs w:val="24"/>
        </w:rPr>
        <w:tab/>
      </w:r>
      <w:r w:rsidRPr="00FE6611">
        <w:rPr>
          <w:rFonts w:ascii="Times New Roman" w:hAnsi="Times New Roman" w:cs="Times New Roman"/>
          <w:sz w:val="24"/>
          <w:szCs w:val="24"/>
        </w:rPr>
        <w:tab/>
      </w:r>
      <w:r w:rsidRPr="00FE6611">
        <w:rPr>
          <w:rFonts w:ascii="Times New Roman" w:hAnsi="Times New Roman" w:cs="Times New Roman"/>
          <w:sz w:val="24"/>
          <w:szCs w:val="24"/>
        </w:rPr>
        <w:tab/>
      </w:r>
      <w:r w:rsidRPr="00FE6611">
        <w:rPr>
          <w:rFonts w:ascii="Times New Roman" w:hAnsi="Times New Roman" w:cs="Times New Roman"/>
          <w:sz w:val="24"/>
          <w:szCs w:val="24"/>
        </w:rPr>
        <w:tab/>
      </w:r>
      <w:r w:rsidR="00DC0090" w:rsidRPr="00FE6611">
        <w:rPr>
          <w:rFonts w:ascii="Times New Roman" w:hAnsi="Times New Roman" w:cs="Times New Roman"/>
          <w:b/>
          <w:sz w:val="24"/>
          <w:szCs w:val="24"/>
        </w:rPr>
        <w:t>Woodpecker</w:t>
      </w:r>
    </w:p>
    <w:p w:rsidR="00DC0090" w:rsidRPr="00FE6611" w:rsidRDefault="00FE6611" w:rsidP="008C4756">
      <w:pPr>
        <w:spacing w:line="240" w:lineRule="auto"/>
        <w:rPr>
          <w:rFonts w:ascii="Times New Roman" w:hAnsi="Times New Roman" w:cs="Times New Roman"/>
          <w:sz w:val="24"/>
          <w:szCs w:val="24"/>
        </w:rPr>
      </w:pPr>
      <w:r>
        <w:rPr>
          <w:rFonts w:ascii="Times New Roman" w:hAnsi="Times New Roman" w:cs="Times New Roman"/>
          <w:sz w:val="24"/>
          <w:szCs w:val="24"/>
        </w:rPr>
        <w:t>Tim Kostelecky (John I. Haas, Inc.)</w:t>
      </w:r>
    </w:p>
    <w:p w:rsidR="00FE6611" w:rsidRPr="00FE6611" w:rsidRDefault="00FE6611" w:rsidP="00FE6611">
      <w:pPr>
        <w:rPr>
          <w:rFonts w:ascii="Times New Roman" w:hAnsi="Times New Roman" w:cs="Times New Roman"/>
          <w:sz w:val="24"/>
          <w:szCs w:val="24"/>
        </w:rPr>
      </w:pPr>
    </w:p>
    <w:p w:rsidR="00FE6611" w:rsidRDefault="00FE6611" w:rsidP="00FE6611">
      <w:pPr>
        <w:rPr>
          <w:rFonts w:ascii="Times New Roman" w:hAnsi="Times New Roman" w:cs="Times New Roman"/>
          <w:sz w:val="24"/>
          <w:szCs w:val="24"/>
        </w:rPr>
      </w:pPr>
      <w:r w:rsidRPr="00FE6611">
        <w:rPr>
          <w:rFonts w:ascii="Times New Roman" w:hAnsi="Times New Roman" w:cs="Times New Roman"/>
          <w:sz w:val="24"/>
          <w:szCs w:val="24"/>
        </w:rPr>
        <w:t>For many centuries, hops have been an essential ingredient in beer, not just for aroma and flavor, but also for a wide range of additional benefits they provide for beer including pro</w:t>
      </w:r>
      <w:r w:rsidR="001C5157">
        <w:rPr>
          <w:rFonts w:ascii="Times New Roman" w:hAnsi="Times New Roman" w:cs="Times New Roman"/>
          <w:sz w:val="24"/>
          <w:szCs w:val="24"/>
        </w:rPr>
        <w:t>duct stability and appearance. </w:t>
      </w:r>
      <w:r w:rsidRPr="00FE6611">
        <w:rPr>
          <w:rFonts w:ascii="Times New Roman" w:hAnsi="Times New Roman" w:cs="Times New Roman"/>
          <w:sz w:val="24"/>
          <w:szCs w:val="24"/>
        </w:rPr>
        <w:t>Hops have recently been shown to contain powerful anti-oxidants that could pos</w:t>
      </w:r>
      <w:r w:rsidR="008C6501">
        <w:rPr>
          <w:rFonts w:ascii="Times New Roman" w:hAnsi="Times New Roman" w:cs="Times New Roman"/>
          <w:sz w:val="24"/>
          <w:szCs w:val="24"/>
        </w:rPr>
        <w:t>sibly provide health benefits.</w:t>
      </w:r>
      <w:r w:rsidR="001B6974">
        <w:rPr>
          <w:rFonts w:ascii="Times New Roman" w:hAnsi="Times New Roman" w:cs="Times New Roman"/>
          <w:sz w:val="24"/>
          <w:szCs w:val="24"/>
        </w:rPr>
        <w:t xml:space="preserve"> </w:t>
      </w:r>
      <w:r w:rsidRPr="00FE6611">
        <w:rPr>
          <w:rFonts w:ascii="Times New Roman" w:hAnsi="Times New Roman" w:cs="Times New Roman"/>
          <w:sz w:val="24"/>
          <w:szCs w:val="24"/>
        </w:rPr>
        <w:t>We will take a look at the technology of hops in beer including their role in brewing chemistry, benefits to beer, and also the technology behind the commercial production of a myriad of different hop products currently used in brewing.</w:t>
      </w:r>
    </w:p>
    <w:p w:rsidR="00FE6611" w:rsidRDefault="00FE6611" w:rsidP="00FE6611">
      <w:pPr>
        <w:rPr>
          <w:rFonts w:ascii="Times New Roman" w:hAnsi="Times New Roman" w:cs="Times New Roman"/>
          <w:sz w:val="24"/>
          <w:szCs w:val="24"/>
        </w:rPr>
      </w:pPr>
    </w:p>
    <w:p w:rsidR="00FE6611" w:rsidRDefault="00624F7F" w:rsidP="00FE6611">
      <w:pPr>
        <w:rPr>
          <w:rFonts w:ascii="Times New Roman" w:hAnsi="Times New Roman" w:cs="Times New Roman"/>
          <w:sz w:val="24"/>
          <w:szCs w:val="24"/>
        </w:rPr>
      </w:pPr>
      <w:r>
        <w:rPr>
          <w:rFonts w:ascii="Times New Roman" w:hAnsi="Times New Roman" w:cs="Times New Roman"/>
          <w:sz w:val="24"/>
          <w:szCs w:val="24"/>
        </w:rPr>
        <w:t>Tim is</w:t>
      </w:r>
      <w:r w:rsidR="00FE6611">
        <w:rPr>
          <w:rFonts w:ascii="Times New Roman" w:hAnsi="Times New Roman" w:cs="Times New Roman"/>
          <w:sz w:val="24"/>
          <w:szCs w:val="24"/>
        </w:rPr>
        <w:t xml:space="preserve"> Senior Manager for John I. Haas, Inc. in Yakima Washington. His talk will include a small samp</w:t>
      </w:r>
      <w:r w:rsidR="001C5157">
        <w:rPr>
          <w:rFonts w:ascii="Times New Roman" w:hAnsi="Times New Roman" w:cs="Times New Roman"/>
          <w:sz w:val="24"/>
          <w:szCs w:val="24"/>
        </w:rPr>
        <w:t>le</w:t>
      </w:r>
      <w:r w:rsidR="00FE6611">
        <w:rPr>
          <w:rFonts w:ascii="Times New Roman" w:hAnsi="Times New Roman" w:cs="Times New Roman"/>
          <w:sz w:val="24"/>
          <w:szCs w:val="24"/>
        </w:rPr>
        <w:t xml:space="preserve"> tasting of various applications of hop</w:t>
      </w:r>
      <w:r w:rsidR="001C5157">
        <w:rPr>
          <w:rFonts w:ascii="Times New Roman" w:hAnsi="Times New Roman" w:cs="Times New Roman"/>
          <w:sz w:val="24"/>
          <w:szCs w:val="24"/>
        </w:rPr>
        <w:t>s</w:t>
      </w:r>
      <w:r w:rsidR="00FE6611">
        <w:rPr>
          <w:rFonts w:ascii="Times New Roman" w:hAnsi="Times New Roman" w:cs="Times New Roman"/>
          <w:sz w:val="24"/>
          <w:szCs w:val="24"/>
        </w:rPr>
        <w:t xml:space="preserve"> technology. </w:t>
      </w:r>
    </w:p>
    <w:p w:rsidR="008968BF" w:rsidRDefault="001C5157" w:rsidP="00C1199A">
      <w:pPr>
        <w:rPr>
          <w:rFonts w:ascii="Times New Roman" w:hAnsi="Times New Roman" w:cs="Times New Roman"/>
          <w:sz w:val="24"/>
          <w:szCs w:val="24"/>
        </w:rPr>
      </w:pPr>
      <w:r>
        <w:rPr>
          <w:rFonts w:ascii="Times New Roman" w:hAnsi="Times New Roman" w:cs="Times New Roman"/>
          <w:sz w:val="24"/>
          <w:szCs w:val="24"/>
        </w:rPr>
        <w:t xml:space="preserve">During his </w:t>
      </w:r>
      <w:r w:rsidR="00FE6611">
        <w:rPr>
          <w:rFonts w:ascii="Times New Roman" w:hAnsi="Times New Roman" w:cs="Times New Roman"/>
          <w:sz w:val="24"/>
          <w:szCs w:val="24"/>
        </w:rPr>
        <w:t xml:space="preserve">talk </w:t>
      </w:r>
      <w:r>
        <w:rPr>
          <w:rFonts w:ascii="Times New Roman" w:hAnsi="Times New Roman" w:cs="Times New Roman"/>
          <w:sz w:val="24"/>
          <w:szCs w:val="24"/>
        </w:rPr>
        <w:t xml:space="preserve">we </w:t>
      </w:r>
      <w:r w:rsidR="00FE6611">
        <w:rPr>
          <w:rFonts w:ascii="Times New Roman" w:hAnsi="Times New Roman" w:cs="Times New Roman"/>
          <w:sz w:val="24"/>
          <w:szCs w:val="24"/>
        </w:rPr>
        <w:t>also will have various beverages available to purchase</w:t>
      </w:r>
      <w:r>
        <w:rPr>
          <w:rFonts w:ascii="Times New Roman" w:hAnsi="Times New Roman" w:cs="Times New Roman"/>
          <w:sz w:val="24"/>
          <w:szCs w:val="24"/>
        </w:rPr>
        <w:t>. This service is</w:t>
      </w:r>
      <w:r w:rsidR="00FE6611">
        <w:rPr>
          <w:rFonts w:ascii="Times New Roman" w:hAnsi="Times New Roman" w:cs="Times New Roman"/>
          <w:sz w:val="24"/>
          <w:szCs w:val="24"/>
        </w:rPr>
        <w:t xml:space="preserve"> </w:t>
      </w:r>
      <w:r>
        <w:rPr>
          <w:rFonts w:ascii="Times New Roman" w:hAnsi="Times New Roman" w:cs="Times New Roman"/>
          <w:sz w:val="24"/>
          <w:szCs w:val="24"/>
        </w:rPr>
        <w:t>supported</w:t>
      </w:r>
      <w:r w:rsidR="00FE6611">
        <w:rPr>
          <w:rFonts w:ascii="Times New Roman" w:hAnsi="Times New Roman" w:cs="Times New Roman"/>
          <w:sz w:val="24"/>
          <w:szCs w:val="24"/>
        </w:rPr>
        <w:t xml:space="preserve"> </w:t>
      </w:r>
      <w:r>
        <w:rPr>
          <w:rFonts w:ascii="Times New Roman" w:hAnsi="Times New Roman" w:cs="Times New Roman"/>
          <w:sz w:val="24"/>
          <w:szCs w:val="24"/>
        </w:rPr>
        <w:t>by</w:t>
      </w:r>
      <w:r w:rsidR="00FE6611">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FE6611">
        <w:rPr>
          <w:rFonts w:ascii="Times New Roman" w:hAnsi="Times New Roman" w:cs="Times New Roman"/>
          <w:sz w:val="24"/>
          <w:szCs w:val="24"/>
        </w:rPr>
        <w:t xml:space="preserve"> DONATION</w:t>
      </w:r>
      <w:proofErr w:type="gramEnd"/>
      <w:r w:rsidR="00FE6611">
        <w:rPr>
          <w:rFonts w:ascii="Times New Roman" w:hAnsi="Times New Roman" w:cs="Times New Roman"/>
          <w:sz w:val="24"/>
          <w:szCs w:val="24"/>
        </w:rPr>
        <w:t xml:space="preserve"> FROM PEARSON PUBLISHING.</w:t>
      </w:r>
    </w:p>
    <w:p w:rsidR="00890412" w:rsidRPr="00C6067E" w:rsidRDefault="00880052" w:rsidP="00A66979">
      <w:pPr>
        <w:rPr>
          <w:rFonts w:ascii="Times New Roman" w:hAnsi="Times New Roman" w:cs="Times New Roman"/>
          <w:sz w:val="24"/>
          <w:szCs w:val="24"/>
        </w:rPr>
      </w:pPr>
      <w:r>
        <w:rPr>
          <w:rFonts w:ascii="Times New Roman" w:hAnsi="Times New Roman" w:cs="Times New Roman"/>
          <w:sz w:val="24"/>
          <w:szCs w:val="24"/>
        </w:rPr>
        <w:br w:type="page"/>
      </w:r>
      <w:r w:rsidR="00890412" w:rsidRPr="00880052">
        <w:rPr>
          <w:rFonts w:ascii="Times New Roman" w:hAnsi="Times New Roman" w:cs="Times New Roman"/>
          <w:sz w:val="36"/>
          <w:szCs w:val="36"/>
        </w:rPr>
        <w:lastRenderedPageBreak/>
        <w:t>Saturday Morning Abstracts</w:t>
      </w:r>
      <w:r w:rsidR="00890412" w:rsidRPr="00880052">
        <w:rPr>
          <w:rFonts w:ascii="Times New Roman" w:hAnsi="Times New Roman" w:cs="Times New Roman"/>
          <w:sz w:val="36"/>
          <w:szCs w:val="36"/>
        </w:rPr>
        <w:tab/>
      </w:r>
      <w:r w:rsidR="00890412" w:rsidRPr="00880052">
        <w:rPr>
          <w:rFonts w:ascii="Times New Roman" w:hAnsi="Times New Roman" w:cs="Times New Roman"/>
          <w:sz w:val="36"/>
          <w:szCs w:val="36"/>
        </w:rPr>
        <w:tab/>
      </w:r>
      <w:r w:rsidR="00890412" w:rsidRPr="00880052">
        <w:rPr>
          <w:rFonts w:ascii="Times New Roman" w:hAnsi="Times New Roman" w:cs="Times New Roman"/>
          <w:sz w:val="36"/>
          <w:szCs w:val="36"/>
        </w:rPr>
        <w:tab/>
      </w:r>
      <w:r w:rsidR="00890412" w:rsidRPr="00880052">
        <w:rPr>
          <w:rFonts w:ascii="Times New Roman" w:hAnsi="Times New Roman" w:cs="Times New Roman"/>
          <w:sz w:val="36"/>
          <w:szCs w:val="36"/>
        </w:rPr>
        <w:tab/>
        <w:t xml:space="preserve">October </w:t>
      </w:r>
      <w:r w:rsidR="004B1438" w:rsidRPr="00880052">
        <w:rPr>
          <w:rFonts w:ascii="Times New Roman" w:hAnsi="Times New Roman" w:cs="Times New Roman"/>
          <w:sz w:val="36"/>
          <w:szCs w:val="36"/>
        </w:rPr>
        <w:t>6, 2012</w:t>
      </w:r>
    </w:p>
    <w:p w:rsidR="00A66979" w:rsidRDefault="00A66979" w:rsidP="008C4756">
      <w:pPr>
        <w:spacing w:line="240" w:lineRule="auto"/>
        <w:rPr>
          <w:rFonts w:ascii="Times New Roman" w:hAnsi="Times New Roman" w:cs="Times New Roman"/>
          <w:b/>
          <w:sz w:val="28"/>
          <w:szCs w:val="28"/>
        </w:rPr>
      </w:pPr>
    </w:p>
    <w:p w:rsidR="00AA649C" w:rsidRPr="00880052" w:rsidRDefault="00BC45D6" w:rsidP="008C4756">
      <w:pPr>
        <w:spacing w:line="240" w:lineRule="auto"/>
        <w:rPr>
          <w:rFonts w:ascii="Times New Roman" w:hAnsi="Times New Roman" w:cs="Times New Roman"/>
          <w:b/>
          <w:sz w:val="28"/>
          <w:szCs w:val="28"/>
        </w:rPr>
      </w:pPr>
      <w:r>
        <w:rPr>
          <w:rFonts w:ascii="Times New Roman" w:hAnsi="Times New Roman" w:cs="Times New Roman"/>
          <w:b/>
          <w:sz w:val="28"/>
          <w:szCs w:val="28"/>
        </w:rPr>
        <w:t>9:05 – 9</w:t>
      </w:r>
      <w:r w:rsidR="0066611D" w:rsidRPr="00880052">
        <w:rPr>
          <w:rFonts w:ascii="Times New Roman" w:hAnsi="Times New Roman" w:cs="Times New Roman"/>
          <w:b/>
          <w:sz w:val="28"/>
          <w:szCs w:val="28"/>
        </w:rPr>
        <w:t>:30</w:t>
      </w:r>
      <w:r w:rsidR="00695BBF" w:rsidRPr="00880052">
        <w:rPr>
          <w:rFonts w:ascii="Times New Roman" w:hAnsi="Times New Roman" w:cs="Times New Roman"/>
          <w:b/>
          <w:sz w:val="28"/>
          <w:szCs w:val="28"/>
        </w:rPr>
        <w:t xml:space="preserve"> am</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890"/>
      </w:tblGrid>
      <w:tr w:rsidR="00C83B54" w:rsidRPr="00F14C11" w:rsidTr="00BC45D6">
        <w:tc>
          <w:tcPr>
            <w:tcW w:w="8568" w:type="dxa"/>
          </w:tcPr>
          <w:p w:rsidR="00A66979" w:rsidRDefault="00A66979" w:rsidP="00A66979">
            <w:pPr>
              <w:pStyle w:val="NoSpacing"/>
              <w:rPr>
                <w:rFonts w:ascii="Times New Roman" w:hAnsi="Times New Roman"/>
                <w:b/>
                <w:sz w:val="24"/>
                <w:u w:val="single"/>
              </w:rPr>
            </w:pPr>
          </w:p>
          <w:p w:rsidR="0068215E" w:rsidRPr="007C62CD" w:rsidRDefault="00A66979" w:rsidP="00A66979">
            <w:pPr>
              <w:pStyle w:val="NoSpacing"/>
              <w:rPr>
                <w:rFonts w:ascii="Times New Roman" w:hAnsi="Times New Roman"/>
                <w:b/>
                <w:sz w:val="24"/>
              </w:rPr>
            </w:pPr>
            <w:r w:rsidRPr="007C62CD">
              <w:rPr>
                <w:rFonts w:ascii="Times New Roman" w:hAnsi="Times New Roman"/>
                <w:b/>
                <w:sz w:val="24"/>
              </w:rPr>
              <w:t>Discussion of</w:t>
            </w:r>
            <w:r w:rsidR="00164C9C" w:rsidRPr="007C62CD">
              <w:rPr>
                <w:rFonts w:ascii="Times New Roman" w:hAnsi="Times New Roman"/>
                <w:b/>
                <w:sz w:val="24"/>
              </w:rPr>
              <w:t xml:space="preserve">: </w:t>
            </w:r>
            <w:r w:rsidRPr="007C62CD">
              <w:rPr>
                <w:rFonts w:ascii="Times New Roman" w:hAnsi="Times New Roman"/>
                <w:b/>
                <w:sz w:val="24"/>
              </w:rPr>
              <w:t xml:space="preserve"> </w:t>
            </w:r>
            <w:r w:rsidRPr="007C62CD">
              <w:rPr>
                <w:rFonts w:ascii="Times New Roman" w:hAnsi="Times New Roman"/>
                <w:b/>
                <w:sz w:val="24"/>
                <w:u w:val="single"/>
              </w:rPr>
              <w:t>Novel Laboratory Experiments</w:t>
            </w:r>
            <w:r w:rsidR="00164C9C" w:rsidRPr="007C62CD">
              <w:rPr>
                <w:rFonts w:ascii="Times New Roman" w:hAnsi="Times New Roman"/>
                <w:b/>
                <w:sz w:val="24"/>
              </w:rPr>
              <w:t xml:space="preserve"> You D</w:t>
            </w:r>
            <w:r w:rsidRPr="007C62CD">
              <w:rPr>
                <w:rFonts w:ascii="Times New Roman" w:hAnsi="Times New Roman"/>
                <w:b/>
                <w:sz w:val="24"/>
              </w:rPr>
              <w:t>o</w:t>
            </w:r>
          </w:p>
          <w:p w:rsidR="0068215E" w:rsidRDefault="0068215E" w:rsidP="00A66979">
            <w:pPr>
              <w:pStyle w:val="NoSpacing"/>
              <w:rPr>
                <w:rFonts w:ascii="Times New Roman" w:hAnsi="Times New Roman"/>
                <w:b/>
                <w:i/>
                <w:sz w:val="24"/>
              </w:rPr>
            </w:pPr>
          </w:p>
          <w:p w:rsidR="00A66979" w:rsidRPr="00A66979" w:rsidRDefault="00A66979" w:rsidP="00A66979">
            <w:pPr>
              <w:pStyle w:val="NoSpacing"/>
              <w:rPr>
                <w:rFonts w:ascii="Times New Roman" w:hAnsi="Times New Roman"/>
                <w:b/>
                <w:i/>
                <w:sz w:val="24"/>
              </w:rPr>
            </w:pPr>
            <w:r w:rsidRPr="00A66979">
              <w:rPr>
                <w:rFonts w:ascii="Times New Roman" w:hAnsi="Times New Roman"/>
                <w:b/>
                <w:i/>
                <w:sz w:val="24"/>
              </w:rPr>
              <w:t>This discussion will first focus on your novel experiments and then transition to Undergraduate Research discussion.</w:t>
            </w:r>
          </w:p>
          <w:p w:rsidR="00AA649C" w:rsidRPr="00A66979" w:rsidRDefault="00AA649C" w:rsidP="00C1199A">
            <w:pPr>
              <w:pStyle w:val="NoSpacing"/>
              <w:rPr>
                <w:rFonts w:ascii="Times New Roman" w:hAnsi="Times New Roman"/>
                <w:b/>
                <w:sz w:val="24"/>
              </w:rPr>
            </w:pPr>
          </w:p>
          <w:p w:rsidR="00AA649C" w:rsidRPr="00A66979" w:rsidRDefault="00AA649C" w:rsidP="00AA649C">
            <w:pPr>
              <w:pStyle w:val="NoSpacing"/>
              <w:rPr>
                <w:rFonts w:ascii="Times New Roman" w:hAnsi="Times New Roman"/>
                <w:b/>
                <w:sz w:val="24"/>
              </w:rPr>
            </w:pPr>
            <w:r w:rsidRPr="00A66979">
              <w:rPr>
                <w:rFonts w:ascii="Times New Roman" w:hAnsi="Times New Roman"/>
                <w:b/>
                <w:sz w:val="24"/>
              </w:rPr>
              <w:t>Second of the larger discussion topics.</w:t>
            </w:r>
          </w:p>
          <w:p w:rsidR="00AA649C" w:rsidRPr="00A66979" w:rsidRDefault="00AA649C" w:rsidP="00455820">
            <w:pPr>
              <w:rPr>
                <w:rFonts w:ascii="Times New Roman" w:hAnsi="Times New Roman" w:cs="Times New Roman"/>
                <w:sz w:val="24"/>
                <w:szCs w:val="24"/>
              </w:rPr>
            </w:pPr>
            <w:r w:rsidRPr="00A66979">
              <w:rPr>
                <w:rFonts w:ascii="Times New Roman" w:hAnsi="Times New Roman" w:cs="Times New Roman"/>
                <w:sz w:val="24"/>
                <w:szCs w:val="24"/>
              </w:rPr>
              <w:t>From last fall’s conference the membership indicted they wanted more discussions on relevant topics. We elicited topics at the busine</w:t>
            </w:r>
            <w:r w:rsidR="008A1161">
              <w:rPr>
                <w:rFonts w:ascii="Times New Roman" w:hAnsi="Times New Roman" w:cs="Times New Roman"/>
                <w:sz w:val="24"/>
                <w:szCs w:val="24"/>
              </w:rPr>
              <w:t>ss meeting and have included three</w:t>
            </w:r>
            <w:r w:rsidRPr="00A66979">
              <w:rPr>
                <w:rFonts w:ascii="Times New Roman" w:hAnsi="Times New Roman" w:cs="Times New Roman"/>
                <w:sz w:val="24"/>
                <w:szCs w:val="24"/>
              </w:rPr>
              <w:t xml:space="preserve"> larger discussion topics in this year’s program.</w:t>
            </w:r>
          </w:p>
          <w:p w:rsidR="00455820" w:rsidRPr="00A66979" w:rsidRDefault="00455820" w:rsidP="00455820">
            <w:pPr>
              <w:rPr>
                <w:rFonts w:ascii="Times New Roman" w:hAnsi="Times New Roman" w:cs="Times New Roman"/>
                <w:sz w:val="24"/>
                <w:szCs w:val="24"/>
              </w:rPr>
            </w:pPr>
          </w:p>
          <w:p w:rsidR="00C1199A" w:rsidRPr="00A66979" w:rsidRDefault="00C1199A" w:rsidP="00C1199A">
            <w:pPr>
              <w:pStyle w:val="NoSpacing"/>
              <w:rPr>
                <w:rFonts w:ascii="Times New Roman" w:hAnsi="Times New Roman"/>
                <w:b/>
                <w:sz w:val="24"/>
              </w:rPr>
            </w:pPr>
            <w:r w:rsidRPr="00A66979">
              <w:rPr>
                <w:rFonts w:ascii="Times New Roman" w:hAnsi="Times New Roman"/>
                <w:b/>
                <w:sz w:val="24"/>
              </w:rPr>
              <w:t xml:space="preserve">Facilitator: </w:t>
            </w:r>
          </w:p>
          <w:p w:rsidR="00C1199A" w:rsidRPr="00A66979" w:rsidRDefault="00C1199A" w:rsidP="00C1199A">
            <w:pPr>
              <w:pStyle w:val="NoSpacing"/>
              <w:rPr>
                <w:rFonts w:ascii="Times New Roman" w:hAnsi="Times New Roman"/>
                <w:b/>
                <w:sz w:val="24"/>
              </w:rPr>
            </w:pPr>
            <w:r w:rsidRPr="00A66979">
              <w:rPr>
                <w:rFonts w:ascii="Times New Roman" w:hAnsi="Times New Roman"/>
                <w:b/>
                <w:sz w:val="24"/>
              </w:rPr>
              <w:t xml:space="preserve">Sam Mazhari </w:t>
            </w:r>
            <w:r w:rsidR="0037146C" w:rsidRPr="00A66979">
              <w:rPr>
                <w:rFonts w:ascii="Times New Roman" w:hAnsi="Times New Roman"/>
                <w:b/>
                <w:sz w:val="24"/>
              </w:rPr>
              <w:t xml:space="preserve">and Tanya Knickerbocker </w:t>
            </w:r>
            <w:r w:rsidRPr="00A66979">
              <w:rPr>
                <w:rFonts w:ascii="Times New Roman" w:hAnsi="Times New Roman"/>
                <w:b/>
                <w:sz w:val="24"/>
              </w:rPr>
              <w:t>(Yakima CC)</w:t>
            </w:r>
          </w:p>
          <w:p w:rsidR="00C1199A" w:rsidRPr="00A66979" w:rsidRDefault="00C1199A" w:rsidP="00C1199A">
            <w:pPr>
              <w:pStyle w:val="NoSpacing"/>
              <w:rPr>
                <w:rFonts w:ascii="Times New Roman" w:hAnsi="Times New Roman"/>
                <w:b/>
                <w:sz w:val="24"/>
              </w:rPr>
            </w:pPr>
          </w:p>
          <w:p w:rsidR="00C83B54" w:rsidRPr="00F14C11" w:rsidRDefault="00164C9C" w:rsidP="00164C9C">
            <w:pPr>
              <w:pStyle w:val="NoSpacing"/>
              <w:rPr>
                <w:rFonts w:ascii="Times New Roman" w:hAnsi="Times New Roman"/>
                <w:b/>
                <w:sz w:val="24"/>
              </w:rPr>
            </w:pPr>
            <w:r>
              <w:rPr>
                <w:rFonts w:ascii="Times New Roman" w:hAnsi="Times New Roman"/>
                <w:b/>
                <w:sz w:val="24"/>
              </w:rPr>
              <w:t>What are you doing?</w:t>
            </w:r>
            <w:r w:rsidR="00F74EF2" w:rsidRPr="00A66979">
              <w:rPr>
                <w:rFonts w:ascii="Times New Roman" w:hAnsi="Times New Roman"/>
                <w:b/>
                <w:sz w:val="24"/>
              </w:rPr>
              <w:t xml:space="preserve"> </w:t>
            </w:r>
            <w:r w:rsidR="00AA649C" w:rsidRPr="00A66979">
              <w:rPr>
                <w:rFonts w:ascii="Times New Roman" w:hAnsi="Times New Roman"/>
                <w:b/>
                <w:sz w:val="24"/>
              </w:rPr>
              <w:t>Bring your experiences and ideas to the discussion.</w:t>
            </w:r>
          </w:p>
        </w:tc>
        <w:tc>
          <w:tcPr>
            <w:tcW w:w="1890" w:type="dxa"/>
          </w:tcPr>
          <w:p w:rsidR="00C83B54" w:rsidRPr="008968BF" w:rsidRDefault="00C83B54" w:rsidP="008C4756">
            <w:pPr>
              <w:rPr>
                <w:rFonts w:ascii="Times New Roman" w:hAnsi="Times New Roman" w:cs="Times New Roman"/>
                <w:b/>
              </w:rPr>
            </w:pPr>
            <w:r w:rsidRPr="008968BF">
              <w:rPr>
                <w:rFonts w:ascii="Times New Roman" w:hAnsi="Times New Roman" w:cs="Times New Roman"/>
                <w:b/>
              </w:rPr>
              <w:t>Woodpecker</w:t>
            </w:r>
          </w:p>
        </w:tc>
      </w:tr>
    </w:tbl>
    <w:p w:rsidR="00455820" w:rsidRDefault="00455820"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r>
        <w:rPr>
          <w:rFonts w:ascii="Times New Roman" w:hAnsi="Times New Roman" w:cs="Times New Roman"/>
          <w:b/>
          <w:sz w:val="28"/>
          <w:szCs w:val="28"/>
        </w:rPr>
        <w:t>9:35 – 10:30 am</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890"/>
      </w:tblGrid>
      <w:tr w:rsidR="00BC45D6" w:rsidRPr="00F14C11" w:rsidTr="00173E8F">
        <w:tc>
          <w:tcPr>
            <w:tcW w:w="8568" w:type="dxa"/>
          </w:tcPr>
          <w:p w:rsidR="00BC45D6" w:rsidRDefault="00BC45D6" w:rsidP="00173E8F">
            <w:pPr>
              <w:pStyle w:val="NoSpacing"/>
              <w:rPr>
                <w:rFonts w:ascii="Times New Roman" w:hAnsi="Times New Roman"/>
                <w:b/>
                <w:sz w:val="24"/>
                <w:u w:val="single"/>
              </w:rPr>
            </w:pPr>
          </w:p>
          <w:p w:rsidR="00BC45D6" w:rsidRPr="007C62CD" w:rsidRDefault="00BC45D6" w:rsidP="00173E8F">
            <w:pPr>
              <w:pStyle w:val="NoSpacing"/>
              <w:rPr>
                <w:rFonts w:ascii="Times New Roman" w:hAnsi="Times New Roman"/>
                <w:b/>
                <w:sz w:val="24"/>
              </w:rPr>
            </w:pPr>
            <w:r w:rsidRPr="007C62CD">
              <w:rPr>
                <w:rFonts w:ascii="Times New Roman" w:hAnsi="Times New Roman"/>
                <w:b/>
                <w:sz w:val="24"/>
              </w:rPr>
              <w:t>Discussion</w:t>
            </w:r>
            <w:r w:rsidR="00164C9C" w:rsidRPr="007C62CD">
              <w:rPr>
                <w:rFonts w:ascii="Times New Roman" w:hAnsi="Times New Roman"/>
                <w:b/>
                <w:sz w:val="24"/>
              </w:rPr>
              <w:t xml:space="preserve"> of: </w:t>
            </w:r>
            <w:r w:rsidRPr="007C62CD">
              <w:rPr>
                <w:rFonts w:ascii="Times New Roman" w:hAnsi="Times New Roman"/>
                <w:b/>
                <w:sz w:val="24"/>
              </w:rPr>
              <w:t xml:space="preserve">  </w:t>
            </w:r>
            <w:r w:rsidRPr="007C62CD">
              <w:rPr>
                <w:rFonts w:ascii="Times New Roman" w:hAnsi="Times New Roman"/>
                <w:b/>
                <w:sz w:val="24"/>
                <w:u w:val="single"/>
              </w:rPr>
              <w:t>Undergraduate Research</w:t>
            </w:r>
            <w:r w:rsidRPr="007C62CD">
              <w:rPr>
                <w:rFonts w:ascii="Times New Roman" w:hAnsi="Times New Roman"/>
                <w:b/>
                <w:sz w:val="24"/>
              </w:rPr>
              <w:t xml:space="preserve"> with introduction on using local industry as resources:  </w:t>
            </w:r>
          </w:p>
          <w:p w:rsidR="00BC45D6" w:rsidRPr="00A66979" w:rsidRDefault="00BC45D6" w:rsidP="00173E8F">
            <w:pPr>
              <w:pStyle w:val="NoSpacing"/>
              <w:rPr>
                <w:rFonts w:ascii="Times New Roman" w:hAnsi="Times New Roman"/>
                <w:b/>
                <w:sz w:val="24"/>
              </w:rPr>
            </w:pPr>
          </w:p>
          <w:p w:rsidR="00BC45D6" w:rsidRPr="00A66979" w:rsidRDefault="008A1161" w:rsidP="00173E8F">
            <w:pPr>
              <w:pStyle w:val="NoSpacing"/>
              <w:rPr>
                <w:rFonts w:ascii="Times New Roman" w:hAnsi="Times New Roman"/>
                <w:b/>
                <w:sz w:val="24"/>
              </w:rPr>
            </w:pPr>
            <w:r>
              <w:rPr>
                <w:rFonts w:ascii="Times New Roman" w:hAnsi="Times New Roman"/>
                <w:b/>
                <w:sz w:val="24"/>
              </w:rPr>
              <w:t>T</w:t>
            </w:r>
            <w:r w:rsidR="00BC45D6">
              <w:rPr>
                <w:rFonts w:ascii="Times New Roman" w:hAnsi="Times New Roman"/>
                <w:b/>
                <w:sz w:val="24"/>
              </w:rPr>
              <w:t xml:space="preserve">hird </w:t>
            </w:r>
            <w:r w:rsidR="00BC45D6" w:rsidRPr="00A66979">
              <w:rPr>
                <w:rFonts w:ascii="Times New Roman" w:hAnsi="Times New Roman"/>
                <w:b/>
                <w:sz w:val="24"/>
              </w:rPr>
              <w:t>of the larger discussion topics.</w:t>
            </w:r>
          </w:p>
          <w:p w:rsidR="00BC45D6" w:rsidRPr="00A66979" w:rsidRDefault="00BC45D6" w:rsidP="00173E8F">
            <w:pPr>
              <w:rPr>
                <w:rFonts w:ascii="Times New Roman" w:hAnsi="Times New Roman" w:cs="Times New Roman"/>
                <w:sz w:val="24"/>
                <w:szCs w:val="24"/>
              </w:rPr>
            </w:pPr>
            <w:r w:rsidRPr="00A66979">
              <w:rPr>
                <w:rFonts w:ascii="Times New Roman" w:hAnsi="Times New Roman" w:cs="Times New Roman"/>
                <w:sz w:val="24"/>
                <w:szCs w:val="24"/>
              </w:rPr>
              <w:t>From last fall’s conference the membership indicted they wanted more discussions on relevant topics. We elicited topics at the busine</w:t>
            </w:r>
            <w:r w:rsidR="00E51557">
              <w:rPr>
                <w:rFonts w:ascii="Times New Roman" w:hAnsi="Times New Roman" w:cs="Times New Roman"/>
                <w:sz w:val="24"/>
                <w:szCs w:val="24"/>
              </w:rPr>
              <w:t>ss meeting and have included three</w:t>
            </w:r>
            <w:r w:rsidRPr="00A66979">
              <w:rPr>
                <w:rFonts w:ascii="Times New Roman" w:hAnsi="Times New Roman" w:cs="Times New Roman"/>
                <w:sz w:val="24"/>
                <w:szCs w:val="24"/>
              </w:rPr>
              <w:t xml:space="preserve"> larger discussion topics in this year’s program.</w:t>
            </w:r>
          </w:p>
          <w:p w:rsidR="00BC45D6" w:rsidRPr="00A66979" w:rsidRDefault="00BC45D6" w:rsidP="00173E8F">
            <w:pPr>
              <w:rPr>
                <w:rFonts w:ascii="Times New Roman" w:hAnsi="Times New Roman" w:cs="Times New Roman"/>
                <w:sz w:val="24"/>
                <w:szCs w:val="24"/>
              </w:rPr>
            </w:pPr>
          </w:p>
          <w:p w:rsidR="00BC45D6" w:rsidRPr="00A66979" w:rsidRDefault="00BC45D6" w:rsidP="00173E8F">
            <w:pPr>
              <w:pStyle w:val="NoSpacing"/>
              <w:rPr>
                <w:rFonts w:ascii="Times New Roman" w:hAnsi="Times New Roman"/>
                <w:b/>
                <w:sz w:val="24"/>
              </w:rPr>
            </w:pPr>
            <w:r w:rsidRPr="00A66979">
              <w:rPr>
                <w:rFonts w:ascii="Times New Roman" w:hAnsi="Times New Roman"/>
                <w:b/>
                <w:sz w:val="24"/>
              </w:rPr>
              <w:t xml:space="preserve">Facilitator: </w:t>
            </w:r>
          </w:p>
          <w:p w:rsidR="00BC45D6" w:rsidRPr="00A66979" w:rsidRDefault="00BC45D6" w:rsidP="00173E8F">
            <w:pPr>
              <w:pStyle w:val="NoSpacing"/>
              <w:rPr>
                <w:rFonts w:ascii="Times New Roman" w:hAnsi="Times New Roman"/>
                <w:b/>
                <w:sz w:val="24"/>
              </w:rPr>
            </w:pPr>
            <w:r w:rsidRPr="00A66979">
              <w:rPr>
                <w:rFonts w:ascii="Times New Roman" w:hAnsi="Times New Roman"/>
                <w:b/>
                <w:sz w:val="24"/>
              </w:rPr>
              <w:t>Sam Mazhari and Tanya Knickerbocker (Yakima CC)</w:t>
            </w:r>
          </w:p>
          <w:p w:rsidR="00BC45D6" w:rsidRPr="00A66979" w:rsidRDefault="00BC45D6" w:rsidP="00173E8F">
            <w:pPr>
              <w:pStyle w:val="NoSpacing"/>
              <w:rPr>
                <w:rFonts w:ascii="Times New Roman" w:hAnsi="Times New Roman"/>
                <w:b/>
                <w:sz w:val="24"/>
              </w:rPr>
            </w:pPr>
          </w:p>
          <w:p w:rsidR="00BC45D6" w:rsidRPr="00A66979" w:rsidRDefault="00BC45D6" w:rsidP="00173E8F">
            <w:pPr>
              <w:pStyle w:val="NoSpacing"/>
              <w:rPr>
                <w:rFonts w:ascii="Times New Roman" w:hAnsi="Times New Roman"/>
                <w:b/>
                <w:sz w:val="24"/>
              </w:rPr>
            </w:pPr>
            <w:r w:rsidRPr="00A66979">
              <w:rPr>
                <w:rFonts w:ascii="Times New Roman" w:hAnsi="Times New Roman"/>
                <w:b/>
                <w:sz w:val="24"/>
              </w:rPr>
              <w:t>What are you doing, what can you do, what is the importance of this student experience?</w:t>
            </w:r>
          </w:p>
          <w:p w:rsidR="00BC45D6" w:rsidRPr="00F14C11" w:rsidRDefault="00BC45D6" w:rsidP="00173E8F">
            <w:pPr>
              <w:rPr>
                <w:rFonts w:ascii="Times New Roman" w:hAnsi="Times New Roman" w:cs="Times New Roman"/>
                <w:b/>
                <w:sz w:val="24"/>
                <w:szCs w:val="24"/>
              </w:rPr>
            </w:pPr>
            <w:r w:rsidRPr="00A66979">
              <w:rPr>
                <w:rFonts w:ascii="Times New Roman" w:hAnsi="Times New Roman" w:cs="Times New Roman"/>
                <w:b/>
                <w:sz w:val="24"/>
                <w:szCs w:val="24"/>
              </w:rPr>
              <w:t>Bring your experiences and ideas to the discussion.</w:t>
            </w:r>
          </w:p>
        </w:tc>
        <w:tc>
          <w:tcPr>
            <w:tcW w:w="1890" w:type="dxa"/>
          </w:tcPr>
          <w:p w:rsidR="00BC45D6" w:rsidRPr="008968BF" w:rsidRDefault="00BC45D6" w:rsidP="00173E8F">
            <w:pPr>
              <w:rPr>
                <w:rFonts w:ascii="Times New Roman" w:hAnsi="Times New Roman" w:cs="Times New Roman"/>
                <w:b/>
              </w:rPr>
            </w:pPr>
            <w:r w:rsidRPr="008968BF">
              <w:rPr>
                <w:rFonts w:ascii="Times New Roman" w:hAnsi="Times New Roman" w:cs="Times New Roman"/>
                <w:b/>
              </w:rPr>
              <w:t>Woodpecker</w:t>
            </w:r>
          </w:p>
        </w:tc>
      </w:tr>
    </w:tbl>
    <w:p w:rsidR="00BC45D6" w:rsidRDefault="00BC45D6"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164C9C" w:rsidRDefault="00164C9C" w:rsidP="00C83B54">
      <w:pPr>
        <w:spacing w:line="240" w:lineRule="auto"/>
        <w:rPr>
          <w:rFonts w:ascii="Times New Roman" w:hAnsi="Times New Roman" w:cs="Times New Roman"/>
          <w:b/>
          <w:sz w:val="28"/>
          <w:szCs w:val="28"/>
        </w:rPr>
      </w:pPr>
    </w:p>
    <w:p w:rsidR="00A66979" w:rsidRDefault="005C7FAC" w:rsidP="00C83B5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9:05- 9:3</w:t>
      </w:r>
      <w:r w:rsidR="000C15C8">
        <w:rPr>
          <w:rFonts w:ascii="Times New Roman" w:hAnsi="Times New Roman" w:cs="Times New Roman"/>
          <w:b/>
          <w:sz w:val="28"/>
          <w:szCs w:val="28"/>
        </w:rPr>
        <w:t>0</w:t>
      </w:r>
      <w:r w:rsidR="00EC578F">
        <w:rPr>
          <w:rFonts w:ascii="Times New Roman" w:hAnsi="Times New Roman" w:cs="Times New Roman"/>
          <w:b/>
          <w:sz w:val="28"/>
          <w:szCs w:val="28"/>
        </w:rPr>
        <w:t xml:space="preserve"> am</w:t>
      </w:r>
    </w:p>
    <w:tbl>
      <w:tblPr>
        <w:tblStyle w:val="TableGrid"/>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571"/>
      </w:tblGrid>
      <w:tr w:rsidR="008B2947" w:rsidRPr="00F14C11" w:rsidTr="008B2947">
        <w:trPr>
          <w:trHeight w:val="267"/>
        </w:trPr>
        <w:tc>
          <w:tcPr>
            <w:tcW w:w="8877" w:type="dxa"/>
          </w:tcPr>
          <w:p w:rsidR="00A66979" w:rsidRDefault="00A66979" w:rsidP="008B2947">
            <w:pPr>
              <w:rPr>
                <w:rFonts w:ascii="Times New Roman" w:hAnsi="Times New Roman" w:cs="Times New Roman"/>
                <w:b/>
                <w:sz w:val="24"/>
                <w:szCs w:val="24"/>
              </w:rPr>
            </w:pPr>
          </w:p>
          <w:p w:rsidR="008B2947" w:rsidRPr="00A66979" w:rsidRDefault="008B2947" w:rsidP="008B2947">
            <w:pPr>
              <w:rPr>
                <w:rFonts w:ascii="Times New Roman" w:hAnsi="Times New Roman" w:cs="Times New Roman"/>
                <w:b/>
                <w:sz w:val="24"/>
                <w:szCs w:val="24"/>
              </w:rPr>
            </w:pPr>
            <w:r w:rsidRPr="00A66979">
              <w:rPr>
                <w:rFonts w:ascii="Times New Roman" w:hAnsi="Times New Roman" w:cs="Times New Roman"/>
                <w:b/>
                <w:sz w:val="24"/>
                <w:szCs w:val="24"/>
              </w:rPr>
              <w:t>Combining Chemistry and Native Studies</w:t>
            </w:r>
          </w:p>
          <w:p w:rsidR="008B2947" w:rsidRPr="00A66979" w:rsidRDefault="008B2947" w:rsidP="008B2947">
            <w:pPr>
              <w:rPr>
                <w:rFonts w:ascii="Times New Roman" w:hAnsi="Times New Roman" w:cs="Times New Roman"/>
                <w:sz w:val="24"/>
                <w:szCs w:val="24"/>
              </w:rPr>
            </w:pPr>
            <w:r w:rsidRPr="00A66979">
              <w:rPr>
                <w:rFonts w:ascii="Times New Roman" w:hAnsi="Times New Roman" w:cs="Times New Roman"/>
                <w:sz w:val="24"/>
                <w:szCs w:val="24"/>
              </w:rPr>
              <w:t xml:space="preserve">Rebecca </w:t>
            </w:r>
            <w:proofErr w:type="spellStart"/>
            <w:r w:rsidRPr="00A66979">
              <w:rPr>
                <w:rFonts w:ascii="Times New Roman" w:hAnsi="Times New Roman" w:cs="Times New Roman"/>
                <w:sz w:val="24"/>
                <w:szCs w:val="24"/>
              </w:rPr>
              <w:t>Sunderman</w:t>
            </w:r>
            <w:proofErr w:type="spellEnd"/>
            <w:r w:rsidRPr="00A66979">
              <w:rPr>
                <w:rFonts w:ascii="Times New Roman" w:hAnsi="Times New Roman" w:cs="Times New Roman"/>
                <w:sz w:val="24"/>
                <w:szCs w:val="24"/>
              </w:rPr>
              <w:t xml:space="preserve">  (Evergreen) </w:t>
            </w:r>
          </w:p>
          <w:p w:rsidR="0037146C" w:rsidRPr="00A66979" w:rsidRDefault="0037146C" w:rsidP="008B2947">
            <w:pPr>
              <w:rPr>
                <w:rFonts w:ascii="Times New Roman" w:hAnsi="Times New Roman" w:cs="Times New Roman"/>
                <w:sz w:val="24"/>
                <w:szCs w:val="24"/>
              </w:rPr>
            </w:pPr>
          </w:p>
        </w:tc>
        <w:tc>
          <w:tcPr>
            <w:tcW w:w="1571" w:type="dxa"/>
          </w:tcPr>
          <w:p w:rsidR="008B2947" w:rsidRPr="00A66979" w:rsidRDefault="00FE6B19" w:rsidP="008B2947">
            <w:pPr>
              <w:rPr>
                <w:rFonts w:ascii="Times New Roman" w:hAnsi="Times New Roman" w:cs="Times New Roman"/>
                <w:b/>
                <w:sz w:val="24"/>
                <w:szCs w:val="24"/>
              </w:rPr>
            </w:pPr>
            <w:r w:rsidRPr="00A66979">
              <w:rPr>
                <w:rFonts w:ascii="Times New Roman" w:hAnsi="Times New Roman"/>
                <w:b/>
                <w:sz w:val="24"/>
                <w:szCs w:val="24"/>
              </w:rPr>
              <w:t>Flicker</w:t>
            </w:r>
          </w:p>
        </w:tc>
      </w:tr>
      <w:tr w:rsidR="008B2947" w:rsidRPr="00F14C11" w:rsidTr="008B2947">
        <w:trPr>
          <w:trHeight w:val="468"/>
        </w:trPr>
        <w:tc>
          <w:tcPr>
            <w:tcW w:w="10447" w:type="dxa"/>
            <w:gridSpan w:val="2"/>
          </w:tcPr>
          <w:p w:rsidR="008B2947" w:rsidRPr="00A66979" w:rsidRDefault="0037146C" w:rsidP="008B2947">
            <w:pPr>
              <w:rPr>
                <w:rFonts w:ascii="Times New Roman" w:hAnsi="Times New Roman" w:cs="Times New Roman"/>
                <w:sz w:val="24"/>
                <w:szCs w:val="24"/>
              </w:rPr>
            </w:pPr>
            <w:r w:rsidRPr="00A66979">
              <w:rPr>
                <w:rFonts w:ascii="Times New Roman" w:hAnsi="Times New Roman" w:cs="Times New Roman"/>
                <w:sz w:val="24"/>
                <w:szCs w:val="24"/>
              </w:rPr>
              <w:t>Contextual chemistry is an alluring and enticing way to excite students about chemistry.  Many of our contextual examples include environmental science, healthcare, or agricultural topics.  There are so many other possibilities.  This past academic year I had the chance to team teach with a Native Studies faculty member.  Together we explored a variety of climate and energy issues occurring on Native American Homelands.  In the examination of contemporary Native American struggles to resist cultural and environmental devastation to their communities I was able to teach topics of thermodynamics, equilibrium chemistry, acid- base chemistry, solubility, as well as many other critical components of general chemistry.  Students were receptive, demonstrated growth in chemistry knowledge, developed confidence and ability in the lab, and enthusiastically presented projects from their work to the local community. This experiment in contextual chemistry was successful.</w:t>
            </w:r>
          </w:p>
        </w:tc>
      </w:tr>
    </w:tbl>
    <w:p w:rsidR="00A66979" w:rsidRDefault="00A66979" w:rsidP="00C83B54">
      <w:pPr>
        <w:spacing w:line="240" w:lineRule="auto"/>
        <w:rPr>
          <w:rFonts w:ascii="Times New Roman" w:hAnsi="Times New Roman" w:cs="Times New Roman"/>
          <w:b/>
          <w:sz w:val="28"/>
          <w:szCs w:val="28"/>
        </w:rPr>
      </w:pPr>
    </w:p>
    <w:p w:rsidR="000C15C8" w:rsidRDefault="000C15C8" w:rsidP="00C83B54">
      <w:pPr>
        <w:spacing w:line="240" w:lineRule="auto"/>
        <w:rPr>
          <w:rFonts w:ascii="Times New Roman" w:hAnsi="Times New Roman" w:cs="Times New Roman"/>
          <w:b/>
          <w:sz w:val="28"/>
          <w:szCs w:val="28"/>
        </w:rPr>
      </w:pPr>
      <w:r>
        <w:rPr>
          <w:rFonts w:ascii="Times New Roman" w:hAnsi="Times New Roman" w:cs="Times New Roman"/>
          <w:b/>
          <w:sz w:val="28"/>
          <w:szCs w:val="28"/>
        </w:rPr>
        <w:t>9:35-10:00 am</w:t>
      </w:r>
    </w:p>
    <w:tbl>
      <w:tblPr>
        <w:tblStyle w:val="TableGrid"/>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571"/>
      </w:tblGrid>
      <w:tr w:rsidR="000C15C8" w:rsidRPr="00F14C11" w:rsidTr="000C15C8">
        <w:trPr>
          <w:trHeight w:val="267"/>
        </w:trPr>
        <w:tc>
          <w:tcPr>
            <w:tcW w:w="8877" w:type="dxa"/>
          </w:tcPr>
          <w:p w:rsidR="000C15C8" w:rsidRPr="00A66979" w:rsidRDefault="000C15C8" w:rsidP="000C15C8">
            <w:pPr>
              <w:rPr>
                <w:rFonts w:ascii="Times New Roman" w:hAnsi="Times New Roman" w:cs="Times New Roman"/>
                <w:sz w:val="24"/>
                <w:szCs w:val="24"/>
              </w:rPr>
            </w:pPr>
          </w:p>
          <w:p w:rsidR="000C15C8" w:rsidRPr="00A66979" w:rsidRDefault="000C15C8" w:rsidP="000C15C8">
            <w:pPr>
              <w:rPr>
                <w:rFonts w:ascii="Times New Roman" w:hAnsi="Times New Roman" w:cs="Times New Roman"/>
                <w:b/>
                <w:sz w:val="24"/>
                <w:szCs w:val="24"/>
              </w:rPr>
            </w:pPr>
            <w:r w:rsidRPr="00A66979">
              <w:rPr>
                <w:rStyle w:val="normalchar1"/>
                <w:rFonts w:ascii="Times New Roman" w:hAnsi="Times New Roman" w:cs="Times New Roman"/>
                <w:b/>
                <w:bCs/>
                <w:sz w:val="24"/>
                <w:szCs w:val="24"/>
              </w:rPr>
              <w:t xml:space="preserve">Natural Products and Modern Methods in the Organic Chemistry Lab-Palladium Catalyzed </w:t>
            </w:r>
            <w:proofErr w:type="spellStart"/>
            <w:r w:rsidRPr="00A66979">
              <w:rPr>
                <w:rStyle w:val="normalchar1"/>
                <w:rFonts w:ascii="Times New Roman" w:hAnsi="Times New Roman" w:cs="Times New Roman"/>
                <w:b/>
                <w:bCs/>
                <w:sz w:val="24"/>
                <w:szCs w:val="24"/>
              </w:rPr>
              <w:t>Indole</w:t>
            </w:r>
            <w:proofErr w:type="spellEnd"/>
            <w:r w:rsidRPr="00A66979">
              <w:rPr>
                <w:rStyle w:val="normalchar1"/>
                <w:rFonts w:ascii="Times New Roman" w:hAnsi="Times New Roman" w:cs="Times New Roman"/>
                <w:b/>
                <w:bCs/>
                <w:sz w:val="24"/>
                <w:szCs w:val="24"/>
              </w:rPr>
              <w:t xml:space="preserve"> Synthesis</w:t>
            </w:r>
          </w:p>
          <w:p w:rsidR="000C15C8" w:rsidRPr="00A66979" w:rsidRDefault="000C15C8" w:rsidP="000C15C8">
            <w:pPr>
              <w:rPr>
                <w:rFonts w:ascii="Times New Roman" w:hAnsi="Times New Roman" w:cs="Times New Roman"/>
                <w:sz w:val="24"/>
                <w:szCs w:val="24"/>
              </w:rPr>
            </w:pPr>
            <w:r w:rsidRPr="00A66979">
              <w:rPr>
                <w:rFonts w:ascii="Times New Roman" w:hAnsi="Times New Roman" w:cs="Times New Roman"/>
                <w:sz w:val="24"/>
                <w:szCs w:val="24"/>
              </w:rPr>
              <w:t>Kerry Breno (Whitworth University)</w:t>
            </w:r>
          </w:p>
        </w:tc>
        <w:tc>
          <w:tcPr>
            <w:tcW w:w="1571" w:type="dxa"/>
          </w:tcPr>
          <w:p w:rsidR="000C15C8" w:rsidRPr="00A66979" w:rsidRDefault="000C15C8" w:rsidP="000C15C8">
            <w:pPr>
              <w:rPr>
                <w:rFonts w:ascii="Times New Roman" w:hAnsi="Times New Roman" w:cs="Times New Roman"/>
                <w:b/>
                <w:sz w:val="24"/>
                <w:szCs w:val="24"/>
              </w:rPr>
            </w:pPr>
            <w:r w:rsidRPr="00A66979">
              <w:rPr>
                <w:rFonts w:ascii="Times New Roman" w:hAnsi="Times New Roman"/>
                <w:b/>
                <w:sz w:val="24"/>
                <w:szCs w:val="24"/>
              </w:rPr>
              <w:t>Flicker</w:t>
            </w:r>
          </w:p>
        </w:tc>
      </w:tr>
      <w:tr w:rsidR="000C15C8" w:rsidRPr="00F14C11" w:rsidTr="000C15C8">
        <w:trPr>
          <w:trHeight w:val="468"/>
        </w:trPr>
        <w:tc>
          <w:tcPr>
            <w:tcW w:w="10447" w:type="dxa"/>
            <w:gridSpan w:val="2"/>
          </w:tcPr>
          <w:p w:rsidR="000C15C8" w:rsidRPr="00A66979" w:rsidRDefault="000C15C8" w:rsidP="000C15C8">
            <w:pPr>
              <w:rPr>
                <w:rFonts w:ascii="Times New Roman" w:hAnsi="Times New Roman" w:cs="Times New Roman"/>
                <w:sz w:val="24"/>
                <w:szCs w:val="24"/>
              </w:rPr>
            </w:pPr>
          </w:p>
          <w:p w:rsidR="000C15C8" w:rsidRPr="00A66979" w:rsidRDefault="000C15C8" w:rsidP="000C15C8">
            <w:pPr>
              <w:pStyle w:val="Default"/>
              <w:rPr>
                <w:rFonts w:ascii="Times New Roman" w:hAnsi="Times New Roman" w:cs="Times New Roman"/>
              </w:rPr>
            </w:pPr>
            <w:r w:rsidRPr="00A66979">
              <w:rPr>
                <w:rStyle w:val="normalchar1"/>
                <w:rFonts w:ascii="Times New Roman" w:hAnsi="Times New Roman" w:cs="Times New Roman"/>
                <w:bCs/>
                <w:sz w:val="24"/>
                <w:szCs w:val="24"/>
              </w:rPr>
              <w:t xml:space="preserve">Most current synthetic methods for natural products could not have been possible without employing metal catalyzed reactions. However, in many organic chemistry laboratories metal catalyzed reactions are remarkably absent. At Whitworth we have developed a second semester organic chemistry lab utilizing palladium catalysts for cross coupling to make 2-phenylindole. This type of carbon-carbon bond formation is essential to current synthetic techniques as recognized by the award of the 2010 Nobel Prize in Chemistry to R.F. Heck, E. </w:t>
            </w:r>
            <w:proofErr w:type="spellStart"/>
            <w:r w:rsidRPr="00A66979">
              <w:rPr>
                <w:rStyle w:val="normalchar1"/>
                <w:rFonts w:ascii="Times New Roman" w:hAnsi="Times New Roman" w:cs="Times New Roman"/>
                <w:bCs/>
                <w:sz w:val="24"/>
                <w:szCs w:val="24"/>
              </w:rPr>
              <w:t>Negishi</w:t>
            </w:r>
            <w:proofErr w:type="spellEnd"/>
            <w:r w:rsidRPr="00A66979">
              <w:rPr>
                <w:rStyle w:val="normalchar1"/>
                <w:rFonts w:ascii="Times New Roman" w:hAnsi="Times New Roman" w:cs="Times New Roman"/>
                <w:bCs/>
                <w:sz w:val="24"/>
                <w:szCs w:val="24"/>
              </w:rPr>
              <w:t xml:space="preserve">, and A. Suzuki. In addition, the lab allows students to use the chemical literature to investigate the </w:t>
            </w:r>
            <w:r w:rsidRPr="00A66979">
              <w:rPr>
                <w:rStyle w:val="normalchar1"/>
                <w:rFonts w:ascii="Times New Roman" w:hAnsi="Times New Roman" w:cs="Times New Roman"/>
                <w:sz w:val="24"/>
                <w:szCs w:val="24"/>
              </w:rPr>
              <w:t xml:space="preserve">medicinal and biochemical relevance of substituted </w:t>
            </w:r>
            <w:proofErr w:type="spellStart"/>
            <w:r w:rsidRPr="00A66979">
              <w:rPr>
                <w:rStyle w:val="normalchar1"/>
                <w:rFonts w:ascii="Times New Roman" w:hAnsi="Times New Roman" w:cs="Times New Roman"/>
                <w:sz w:val="24"/>
                <w:szCs w:val="24"/>
              </w:rPr>
              <w:t>indoles</w:t>
            </w:r>
            <w:proofErr w:type="spellEnd"/>
            <w:r w:rsidRPr="00A66979">
              <w:rPr>
                <w:rStyle w:val="normalchar1"/>
                <w:rFonts w:ascii="Times New Roman" w:hAnsi="Times New Roman" w:cs="Times New Roman"/>
                <w:sz w:val="24"/>
                <w:szCs w:val="24"/>
              </w:rPr>
              <w:t xml:space="preserve">. </w:t>
            </w:r>
          </w:p>
          <w:p w:rsidR="000C15C8" w:rsidRPr="00A66979" w:rsidRDefault="000C15C8" w:rsidP="000C15C8">
            <w:pPr>
              <w:rPr>
                <w:rFonts w:ascii="Times New Roman" w:hAnsi="Times New Roman" w:cs="Times New Roman"/>
                <w:sz w:val="24"/>
                <w:szCs w:val="24"/>
              </w:rPr>
            </w:pPr>
          </w:p>
        </w:tc>
      </w:tr>
    </w:tbl>
    <w:p w:rsidR="000C15C8" w:rsidRDefault="000C15C8" w:rsidP="00C83B54">
      <w:pPr>
        <w:spacing w:line="240" w:lineRule="auto"/>
        <w:rPr>
          <w:rFonts w:ascii="Times New Roman" w:hAnsi="Times New Roman" w:cs="Times New Roman"/>
          <w:b/>
          <w:sz w:val="28"/>
          <w:szCs w:val="28"/>
        </w:rPr>
      </w:pPr>
    </w:p>
    <w:p w:rsidR="00EC578F" w:rsidRPr="005C7FAC" w:rsidRDefault="005C7FAC" w:rsidP="00C83B54">
      <w:pPr>
        <w:spacing w:line="240" w:lineRule="auto"/>
        <w:rPr>
          <w:rFonts w:ascii="Times New Roman" w:hAnsi="Times New Roman" w:cs="Times New Roman"/>
          <w:b/>
          <w:sz w:val="28"/>
          <w:szCs w:val="28"/>
        </w:rPr>
      </w:pPr>
      <w:r w:rsidRPr="005C7FAC">
        <w:rPr>
          <w:rFonts w:ascii="Times New Roman" w:hAnsi="Times New Roman" w:cs="Times New Roman"/>
          <w:b/>
          <w:sz w:val="28"/>
          <w:szCs w:val="28"/>
        </w:rPr>
        <w:t>10:05</w:t>
      </w:r>
      <w:r w:rsidR="00EC578F" w:rsidRPr="005C7FAC">
        <w:rPr>
          <w:rFonts w:ascii="Times New Roman" w:hAnsi="Times New Roman" w:cs="Times New Roman"/>
          <w:b/>
          <w:sz w:val="28"/>
          <w:szCs w:val="28"/>
        </w:rPr>
        <w:t>- 10:30 am</w:t>
      </w:r>
    </w:p>
    <w:tbl>
      <w:tblPr>
        <w:tblStyle w:val="TableGrid"/>
        <w:tblW w:w="3134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571"/>
        <w:gridCol w:w="7306"/>
        <w:gridCol w:w="3142"/>
        <w:gridCol w:w="5735"/>
        <w:gridCol w:w="1571"/>
        <w:gridCol w:w="3142"/>
      </w:tblGrid>
      <w:tr w:rsidR="00E318CC" w:rsidRPr="005C7FAC" w:rsidTr="008968BF">
        <w:trPr>
          <w:gridAfter w:val="1"/>
          <w:wAfter w:w="3142" w:type="dxa"/>
          <w:trHeight w:val="267"/>
        </w:trPr>
        <w:tc>
          <w:tcPr>
            <w:tcW w:w="8877" w:type="dxa"/>
          </w:tcPr>
          <w:p w:rsidR="000C15C8" w:rsidRPr="00A66979" w:rsidRDefault="000C15C8" w:rsidP="000C15C8">
            <w:pPr>
              <w:rPr>
                <w:rFonts w:ascii="Times New Roman" w:eastAsia="Calibri" w:hAnsi="Times New Roman" w:cs="Times New Roman"/>
                <w:sz w:val="24"/>
                <w:szCs w:val="24"/>
              </w:rPr>
            </w:pPr>
          </w:p>
          <w:p w:rsidR="000C15C8" w:rsidRDefault="000C15C8" w:rsidP="000C15C8">
            <w:pPr>
              <w:rPr>
                <w:rFonts w:ascii="Times New Roman" w:eastAsia="Calibri" w:hAnsi="Times New Roman" w:cs="Times New Roman"/>
                <w:b/>
                <w:sz w:val="24"/>
                <w:szCs w:val="24"/>
              </w:rPr>
            </w:pPr>
            <w:r w:rsidRPr="00102F8F">
              <w:rPr>
                <w:rFonts w:ascii="Times New Roman" w:eastAsia="Calibri" w:hAnsi="Times New Roman" w:cs="Times New Roman"/>
                <w:b/>
                <w:sz w:val="24"/>
                <w:szCs w:val="24"/>
              </w:rPr>
              <w:t xml:space="preserve">Intro/Gen </w:t>
            </w:r>
            <w:proofErr w:type="spellStart"/>
            <w:r w:rsidRPr="00102F8F">
              <w:rPr>
                <w:rFonts w:ascii="Times New Roman" w:eastAsia="Calibri" w:hAnsi="Times New Roman" w:cs="Times New Roman"/>
                <w:b/>
                <w:sz w:val="24"/>
                <w:szCs w:val="24"/>
              </w:rPr>
              <w:t>Chem</w:t>
            </w:r>
            <w:proofErr w:type="spellEnd"/>
            <w:r w:rsidRPr="00102F8F">
              <w:rPr>
                <w:rFonts w:ascii="Times New Roman" w:eastAsia="Calibri" w:hAnsi="Times New Roman" w:cs="Times New Roman"/>
                <w:b/>
                <w:sz w:val="24"/>
                <w:szCs w:val="24"/>
              </w:rPr>
              <w:t xml:space="preserve"> Experiments with common items:  Glass, Pepto-Bismol, and Glue</w:t>
            </w:r>
          </w:p>
          <w:p w:rsidR="00102F8F" w:rsidRPr="00102F8F" w:rsidRDefault="00102F8F" w:rsidP="000C15C8">
            <w:pPr>
              <w:rPr>
                <w:rFonts w:ascii="Times New Roman" w:hAnsi="Times New Roman" w:cs="Times New Roman"/>
                <w:b/>
                <w:sz w:val="24"/>
                <w:szCs w:val="24"/>
              </w:rPr>
            </w:pPr>
          </w:p>
          <w:p w:rsidR="00E318CC" w:rsidRPr="00A66979" w:rsidRDefault="000C15C8" w:rsidP="00574BF0">
            <w:pPr>
              <w:rPr>
                <w:rFonts w:ascii="Times New Roman" w:hAnsi="Times New Roman" w:cs="Times New Roman"/>
                <w:sz w:val="24"/>
                <w:szCs w:val="24"/>
              </w:rPr>
            </w:pPr>
            <w:r w:rsidRPr="00A66979">
              <w:rPr>
                <w:rFonts w:ascii="Times New Roman" w:eastAsia="Calibri" w:hAnsi="Times New Roman" w:cs="Times New Roman"/>
                <w:sz w:val="24"/>
                <w:szCs w:val="24"/>
              </w:rPr>
              <w:t xml:space="preserve">Karen Stevens </w:t>
            </w:r>
            <w:r w:rsidRPr="00A66979">
              <w:rPr>
                <w:rFonts w:ascii="Times New Roman" w:hAnsi="Times New Roman" w:cs="Times New Roman"/>
                <w:sz w:val="24"/>
                <w:szCs w:val="24"/>
              </w:rPr>
              <w:t xml:space="preserve"> (</w:t>
            </w:r>
            <w:r w:rsidRPr="00A66979">
              <w:rPr>
                <w:rFonts w:ascii="Times New Roman" w:eastAsia="Calibri" w:hAnsi="Times New Roman" w:cs="Times New Roman"/>
                <w:sz w:val="24"/>
                <w:szCs w:val="24"/>
              </w:rPr>
              <w:t>Whitworth University</w:t>
            </w:r>
            <w:r w:rsidRPr="00A66979">
              <w:rPr>
                <w:rFonts w:ascii="Times New Roman" w:hAnsi="Times New Roman" w:cs="Times New Roman"/>
                <w:sz w:val="24"/>
                <w:szCs w:val="24"/>
              </w:rPr>
              <w:t>)</w:t>
            </w:r>
            <w:r w:rsidR="00574BF0" w:rsidRPr="00A66979">
              <w:rPr>
                <w:rFonts w:ascii="Times New Roman" w:hAnsi="Times New Roman" w:cs="Times New Roman"/>
                <w:sz w:val="24"/>
                <w:szCs w:val="24"/>
              </w:rPr>
              <w:t xml:space="preserve"> </w:t>
            </w:r>
          </w:p>
        </w:tc>
        <w:tc>
          <w:tcPr>
            <w:tcW w:w="8877" w:type="dxa"/>
            <w:gridSpan w:val="2"/>
          </w:tcPr>
          <w:p w:rsidR="00E318CC" w:rsidRPr="00A66979" w:rsidRDefault="00FE6B19" w:rsidP="008B2947">
            <w:pPr>
              <w:spacing w:before="60" w:after="60" w:line="276" w:lineRule="auto"/>
              <w:rPr>
                <w:rFonts w:ascii="Times New Roman" w:hAnsi="Times New Roman" w:cs="Times New Roman"/>
                <w:sz w:val="24"/>
                <w:szCs w:val="24"/>
              </w:rPr>
            </w:pPr>
            <w:r w:rsidRPr="00A66979">
              <w:rPr>
                <w:rFonts w:ascii="Times New Roman" w:hAnsi="Times New Roman"/>
                <w:sz w:val="24"/>
                <w:szCs w:val="24"/>
              </w:rPr>
              <w:t>Flicker</w:t>
            </w:r>
          </w:p>
        </w:tc>
        <w:tc>
          <w:tcPr>
            <w:tcW w:w="8877" w:type="dxa"/>
            <w:gridSpan w:val="2"/>
          </w:tcPr>
          <w:p w:rsidR="00E318CC" w:rsidRPr="005C7FAC" w:rsidRDefault="00E318CC" w:rsidP="008B2947">
            <w:pPr>
              <w:rPr>
                <w:rFonts w:ascii="Times New Roman" w:hAnsi="Times New Roman" w:cs="Times New Roman"/>
                <w:sz w:val="24"/>
                <w:szCs w:val="24"/>
              </w:rPr>
            </w:pPr>
          </w:p>
        </w:tc>
        <w:tc>
          <w:tcPr>
            <w:tcW w:w="1571" w:type="dxa"/>
          </w:tcPr>
          <w:p w:rsidR="00E318CC" w:rsidRPr="005C7FAC" w:rsidRDefault="00E318CC" w:rsidP="008B2947">
            <w:pPr>
              <w:rPr>
                <w:rFonts w:ascii="Times New Roman" w:hAnsi="Times New Roman" w:cs="Times New Roman"/>
                <w:sz w:val="24"/>
                <w:szCs w:val="24"/>
              </w:rPr>
            </w:pPr>
          </w:p>
        </w:tc>
      </w:tr>
      <w:tr w:rsidR="00E318CC" w:rsidRPr="00F14C11" w:rsidTr="008968BF">
        <w:trPr>
          <w:trHeight w:val="468"/>
        </w:trPr>
        <w:tc>
          <w:tcPr>
            <w:tcW w:w="10448" w:type="dxa"/>
            <w:gridSpan w:val="2"/>
          </w:tcPr>
          <w:p w:rsidR="00E318CC" w:rsidRPr="00A66979" w:rsidRDefault="00E318CC" w:rsidP="008B2947">
            <w:pPr>
              <w:spacing w:before="60" w:after="60"/>
              <w:rPr>
                <w:rFonts w:ascii="Times New Roman" w:hAnsi="Times New Roman" w:cs="Times New Roman"/>
                <w:sz w:val="24"/>
                <w:szCs w:val="24"/>
              </w:rPr>
            </w:pPr>
          </w:p>
          <w:p w:rsidR="00E318CC" w:rsidRPr="00A66979" w:rsidRDefault="000C15C8" w:rsidP="00A66979">
            <w:pPr>
              <w:pStyle w:val="NoSpacing"/>
              <w:rPr>
                <w:rFonts w:ascii="Times New Roman" w:hAnsi="Times New Roman"/>
                <w:sz w:val="24"/>
              </w:rPr>
            </w:pPr>
            <w:r w:rsidRPr="00A66979">
              <w:rPr>
                <w:rFonts w:ascii="Times New Roman" w:hAnsi="Times New Roman"/>
                <w:sz w:val="24"/>
              </w:rPr>
              <w:t xml:space="preserve">Students are interested in activities that use everyday materials they are familiar with.  Three separate chemical experiments are described that are suitable for a non-majors level, introductory chemistry, or general chemistry course.  Bismuth metal is extracted from Pepto-Bismol tablets.  Glass and glue are each separately prepared from common household materials. </w:t>
            </w:r>
          </w:p>
        </w:tc>
        <w:tc>
          <w:tcPr>
            <w:tcW w:w="10448" w:type="dxa"/>
            <w:gridSpan w:val="2"/>
          </w:tcPr>
          <w:p w:rsidR="00E318CC" w:rsidRPr="00F14C11" w:rsidRDefault="00E318CC" w:rsidP="008B2947">
            <w:pPr>
              <w:rPr>
                <w:rFonts w:ascii="Times New Roman" w:hAnsi="Times New Roman" w:cs="Times New Roman"/>
                <w:sz w:val="20"/>
                <w:szCs w:val="20"/>
              </w:rPr>
            </w:pPr>
          </w:p>
        </w:tc>
        <w:tc>
          <w:tcPr>
            <w:tcW w:w="10448" w:type="dxa"/>
            <w:gridSpan w:val="3"/>
          </w:tcPr>
          <w:p w:rsidR="00E318CC" w:rsidRPr="00F14C11" w:rsidRDefault="00E318CC" w:rsidP="008B2947">
            <w:pPr>
              <w:rPr>
                <w:rFonts w:ascii="Times New Roman" w:hAnsi="Times New Roman" w:cs="Times New Roman"/>
                <w:sz w:val="20"/>
                <w:szCs w:val="20"/>
              </w:rPr>
            </w:pPr>
          </w:p>
        </w:tc>
      </w:tr>
    </w:tbl>
    <w:p w:rsidR="009A0BD7" w:rsidRDefault="009A0BD7" w:rsidP="008968BF">
      <w:pPr>
        <w:spacing w:line="240" w:lineRule="auto"/>
        <w:rPr>
          <w:rFonts w:ascii="Times New Roman" w:hAnsi="Times New Roman" w:cs="Times New Roman"/>
        </w:rPr>
      </w:pPr>
    </w:p>
    <w:p w:rsidR="00A66979" w:rsidRDefault="00A66979">
      <w:pPr>
        <w:rPr>
          <w:rFonts w:ascii="Times New Roman" w:hAnsi="Times New Roman" w:cs="Times New Roman"/>
        </w:rPr>
      </w:pPr>
      <w:r>
        <w:rPr>
          <w:rFonts w:ascii="Times New Roman" w:hAnsi="Times New Roman" w:cs="Times New Roman"/>
        </w:rPr>
        <w:br w:type="page"/>
      </w:r>
    </w:p>
    <w:p w:rsidR="009A0BD7" w:rsidRDefault="009A0BD7" w:rsidP="008968BF">
      <w:pPr>
        <w:spacing w:line="240" w:lineRule="auto"/>
        <w:rPr>
          <w:rFonts w:ascii="Times New Roman" w:hAnsi="Times New Roman" w:cs="Times New Roman"/>
        </w:rPr>
      </w:pPr>
    </w:p>
    <w:p w:rsidR="000443DD" w:rsidRPr="00F14C11" w:rsidRDefault="000443DD" w:rsidP="008968BF">
      <w:pPr>
        <w:spacing w:line="240" w:lineRule="auto"/>
        <w:jc w:val="center"/>
        <w:rPr>
          <w:rFonts w:ascii="Times New Roman" w:hAnsi="Times New Roman" w:cs="Times New Roman"/>
        </w:rPr>
      </w:pPr>
      <w:r w:rsidRPr="00F14C11">
        <w:rPr>
          <w:rFonts w:ascii="Times New Roman" w:hAnsi="Times New Roman" w:cs="Times New Roman"/>
          <w:b/>
          <w:sz w:val="36"/>
          <w:szCs w:val="36"/>
        </w:rPr>
        <w:t>201</w:t>
      </w:r>
      <w:r w:rsidR="004B1438" w:rsidRPr="00F14C11">
        <w:rPr>
          <w:rFonts w:ascii="Times New Roman" w:hAnsi="Times New Roman" w:cs="Times New Roman"/>
          <w:b/>
          <w:sz w:val="36"/>
          <w:szCs w:val="36"/>
        </w:rPr>
        <w:t>2</w:t>
      </w:r>
      <w:r w:rsidRPr="00F14C11">
        <w:rPr>
          <w:rFonts w:ascii="Times New Roman" w:hAnsi="Times New Roman" w:cs="Times New Roman"/>
          <w:b/>
          <w:sz w:val="36"/>
          <w:szCs w:val="36"/>
        </w:rPr>
        <w:t xml:space="preserve"> WCCTA Vendors</w:t>
      </w:r>
    </w:p>
    <w:p w:rsidR="000443DD" w:rsidRPr="00F14C11" w:rsidRDefault="000443DD" w:rsidP="000443DD">
      <w:pPr>
        <w:spacing w:line="240" w:lineRule="auto"/>
        <w:rPr>
          <w:rFonts w:ascii="Times New Roman" w:hAnsi="Times New Roman" w:cs="Times New Roman"/>
          <w:sz w:val="24"/>
          <w:szCs w:val="24"/>
        </w:rPr>
      </w:pPr>
    </w:p>
    <w:p w:rsidR="000443DD" w:rsidRPr="00F14C11" w:rsidRDefault="000443DD" w:rsidP="000443DD">
      <w:pPr>
        <w:spacing w:line="240" w:lineRule="auto"/>
        <w:rPr>
          <w:rFonts w:ascii="Times New Roman" w:hAnsi="Times New Roman" w:cs="Times New Roman"/>
          <w:sz w:val="24"/>
          <w:szCs w:val="24"/>
        </w:rPr>
      </w:pPr>
    </w:p>
    <w:p w:rsidR="00D612F5" w:rsidRDefault="000443DD" w:rsidP="000443DD">
      <w:pPr>
        <w:spacing w:line="240" w:lineRule="auto"/>
        <w:rPr>
          <w:rFonts w:ascii="Times New Roman" w:hAnsi="Times New Roman" w:cs="Times New Roman"/>
          <w:sz w:val="32"/>
          <w:szCs w:val="32"/>
        </w:rPr>
      </w:pPr>
      <w:r w:rsidRPr="00F14C11">
        <w:rPr>
          <w:rFonts w:ascii="Times New Roman" w:hAnsi="Times New Roman" w:cs="Times New Roman"/>
          <w:sz w:val="32"/>
          <w:szCs w:val="32"/>
        </w:rPr>
        <w:t xml:space="preserve">Thank you to all the vendors for their participation, door prizes, and sponsoring of social events. </w:t>
      </w:r>
    </w:p>
    <w:p w:rsidR="00D612F5" w:rsidRDefault="00D612F5" w:rsidP="000443DD">
      <w:pPr>
        <w:spacing w:line="240" w:lineRule="auto"/>
        <w:rPr>
          <w:rFonts w:ascii="Times New Roman" w:hAnsi="Times New Roman" w:cs="Times New Roman"/>
          <w:sz w:val="32"/>
          <w:szCs w:val="32"/>
        </w:rPr>
      </w:pPr>
    </w:p>
    <w:p w:rsidR="0037418A" w:rsidRPr="007804CE" w:rsidRDefault="000443DD" w:rsidP="000443DD">
      <w:pPr>
        <w:spacing w:line="240" w:lineRule="auto"/>
        <w:rPr>
          <w:rFonts w:ascii="Times New Roman" w:hAnsi="Times New Roman" w:cs="Times New Roman"/>
          <w:color w:val="0070C0"/>
          <w:sz w:val="24"/>
          <w:szCs w:val="24"/>
        </w:rPr>
      </w:pPr>
      <w:r w:rsidRPr="007804CE">
        <w:rPr>
          <w:rFonts w:ascii="Times New Roman" w:hAnsi="Times New Roman" w:cs="Times New Roman"/>
          <w:color w:val="0070C0"/>
          <w:sz w:val="32"/>
          <w:szCs w:val="32"/>
        </w:rPr>
        <w:t xml:space="preserve">A special thanks to </w:t>
      </w:r>
      <w:proofErr w:type="spellStart"/>
      <w:r w:rsidRPr="007804CE">
        <w:rPr>
          <w:rFonts w:ascii="Times New Roman" w:hAnsi="Times New Roman" w:cs="Times New Roman"/>
          <w:b/>
          <w:color w:val="0070C0"/>
          <w:sz w:val="32"/>
          <w:szCs w:val="32"/>
        </w:rPr>
        <w:t>Cengage</w:t>
      </w:r>
      <w:proofErr w:type="spellEnd"/>
      <w:r w:rsidRPr="007804CE">
        <w:rPr>
          <w:rFonts w:ascii="Times New Roman" w:hAnsi="Times New Roman" w:cs="Times New Roman"/>
          <w:color w:val="0070C0"/>
          <w:sz w:val="32"/>
          <w:szCs w:val="32"/>
        </w:rPr>
        <w:t xml:space="preserve"> for supporting the Friday </w:t>
      </w:r>
      <w:r w:rsidR="005F2A16" w:rsidRPr="007804CE">
        <w:rPr>
          <w:rFonts w:ascii="Times New Roman" w:hAnsi="Times New Roman" w:cs="Times New Roman"/>
          <w:color w:val="0070C0"/>
          <w:sz w:val="32"/>
          <w:szCs w:val="32"/>
        </w:rPr>
        <w:t>afternoon social</w:t>
      </w:r>
      <w:r w:rsidRPr="007804CE">
        <w:rPr>
          <w:rFonts w:ascii="Times New Roman" w:hAnsi="Times New Roman" w:cs="Times New Roman"/>
          <w:color w:val="0070C0"/>
          <w:sz w:val="24"/>
          <w:szCs w:val="24"/>
        </w:rPr>
        <w:t>.</w:t>
      </w:r>
    </w:p>
    <w:p w:rsidR="00D612F5" w:rsidRPr="007804CE" w:rsidRDefault="00D612F5" w:rsidP="000443DD">
      <w:pPr>
        <w:spacing w:line="240" w:lineRule="auto"/>
        <w:rPr>
          <w:rFonts w:ascii="Times New Roman" w:hAnsi="Times New Roman" w:cs="Times New Roman"/>
          <w:color w:val="0070C0"/>
          <w:sz w:val="24"/>
          <w:szCs w:val="24"/>
        </w:rPr>
      </w:pPr>
    </w:p>
    <w:p w:rsidR="009C6C88" w:rsidRPr="007804CE" w:rsidRDefault="00D612F5" w:rsidP="000443DD">
      <w:pPr>
        <w:spacing w:line="240" w:lineRule="auto"/>
        <w:rPr>
          <w:rFonts w:ascii="Times New Roman" w:hAnsi="Times New Roman" w:cs="Times New Roman"/>
          <w:color w:val="0070C0"/>
          <w:sz w:val="24"/>
          <w:szCs w:val="24"/>
        </w:rPr>
      </w:pPr>
      <w:proofErr w:type="gramStart"/>
      <w:r w:rsidRPr="007804CE">
        <w:rPr>
          <w:rFonts w:ascii="Times New Roman" w:hAnsi="Times New Roman" w:cs="Times New Roman"/>
          <w:color w:val="0070C0"/>
          <w:sz w:val="32"/>
          <w:szCs w:val="32"/>
        </w:rPr>
        <w:t>and</w:t>
      </w:r>
      <w:proofErr w:type="gramEnd"/>
      <w:r w:rsidRPr="007804CE">
        <w:rPr>
          <w:rFonts w:ascii="Times New Roman" w:hAnsi="Times New Roman" w:cs="Times New Roman"/>
          <w:color w:val="0070C0"/>
          <w:sz w:val="32"/>
          <w:szCs w:val="32"/>
        </w:rPr>
        <w:t xml:space="preserve"> </w:t>
      </w:r>
      <w:r w:rsidR="009A4294" w:rsidRPr="007804CE">
        <w:rPr>
          <w:rFonts w:ascii="Times New Roman" w:hAnsi="Times New Roman" w:cs="Times New Roman"/>
          <w:b/>
          <w:color w:val="0070C0"/>
          <w:sz w:val="32"/>
          <w:szCs w:val="32"/>
        </w:rPr>
        <w:t>Pearson</w:t>
      </w:r>
      <w:r w:rsidRPr="007804CE">
        <w:rPr>
          <w:rFonts w:ascii="Times New Roman" w:hAnsi="Times New Roman" w:cs="Times New Roman"/>
          <w:b/>
          <w:color w:val="0070C0"/>
          <w:sz w:val="32"/>
          <w:szCs w:val="32"/>
        </w:rPr>
        <w:t xml:space="preserve"> </w:t>
      </w:r>
      <w:r w:rsidRPr="007804CE">
        <w:rPr>
          <w:rFonts w:ascii="Times New Roman" w:hAnsi="Times New Roman" w:cs="Times New Roman"/>
          <w:color w:val="0070C0"/>
          <w:sz w:val="32"/>
          <w:szCs w:val="32"/>
        </w:rPr>
        <w:t>for supporting the Friday evening speaker event</w:t>
      </w:r>
    </w:p>
    <w:p w:rsidR="00E865D4" w:rsidRPr="007804CE" w:rsidRDefault="00E865D4" w:rsidP="000443DD">
      <w:pPr>
        <w:spacing w:line="240" w:lineRule="auto"/>
        <w:rPr>
          <w:rFonts w:ascii="Times New Roman" w:hAnsi="Times New Roman" w:cs="Times New Roman"/>
          <w:color w:val="0070C0"/>
          <w:sz w:val="24"/>
          <w:szCs w:val="24"/>
        </w:rPr>
      </w:pPr>
    </w:p>
    <w:p w:rsidR="00920C19" w:rsidRDefault="00920C19" w:rsidP="000443DD">
      <w:pPr>
        <w:spacing w:line="240" w:lineRule="auto"/>
        <w:rPr>
          <w:rFonts w:ascii="Times New Roman" w:hAnsi="Times New Roman" w:cs="Times New Roman"/>
          <w:sz w:val="24"/>
          <w:szCs w:val="24"/>
        </w:rPr>
      </w:pPr>
    </w:p>
    <w:tbl>
      <w:tblPr>
        <w:tblW w:w="9340" w:type="dxa"/>
        <w:tblInd w:w="91" w:type="dxa"/>
        <w:tblLook w:val="04A0" w:firstRow="1" w:lastRow="0" w:firstColumn="1" w:lastColumn="0" w:noHBand="0" w:noVBand="1"/>
      </w:tblPr>
      <w:tblGrid>
        <w:gridCol w:w="3060"/>
        <w:gridCol w:w="3380"/>
        <w:gridCol w:w="2900"/>
      </w:tblGrid>
      <w:tr w:rsidR="00B311A0" w:rsidRPr="00B311A0" w:rsidTr="00B311A0">
        <w:trPr>
          <w:trHeight w:val="300"/>
        </w:trPr>
        <w:tc>
          <w:tcPr>
            <w:tcW w:w="3060" w:type="dxa"/>
            <w:tcBorders>
              <w:top w:val="nil"/>
              <w:left w:val="nil"/>
              <w:bottom w:val="single" w:sz="4" w:space="0" w:color="auto"/>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b/>
                <w:bCs/>
                <w:color w:val="000000"/>
              </w:rPr>
            </w:pPr>
            <w:r w:rsidRPr="00B311A0">
              <w:rPr>
                <w:rFonts w:ascii="Times New Roman" w:eastAsia="Times New Roman" w:hAnsi="Times New Roman" w:cs="Times New Roman"/>
                <w:b/>
                <w:bCs/>
                <w:color w:val="000000"/>
              </w:rPr>
              <w:t>Vendors</w:t>
            </w:r>
          </w:p>
        </w:tc>
        <w:tc>
          <w:tcPr>
            <w:tcW w:w="3380" w:type="dxa"/>
            <w:tcBorders>
              <w:top w:val="nil"/>
              <w:left w:val="nil"/>
              <w:bottom w:val="single" w:sz="4" w:space="0" w:color="auto"/>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b/>
                <w:bCs/>
                <w:color w:val="000000"/>
              </w:rPr>
            </w:pPr>
            <w:r w:rsidRPr="00B311A0">
              <w:rPr>
                <w:rFonts w:ascii="Times New Roman" w:eastAsia="Times New Roman" w:hAnsi="Times New Roman" w:cs="Times New Roman"/>
                <w:b/>
                <w:bCs/>
                <w:color w:val="000000"/>
              </w:rPr>
              <w:t>Company</w:t>
            </w:r>
          </w:p>
        </w:tc>
        <w:tc>
          <w:tcPr>
            <w:tcW w:w="2900" w:type="dxa"/>
            <w:tcBorders>
              <w:top w:val="nil"/>
              <w:left w:val="nil"/>
              <w:bottom w:val="single" w:sz="4" w:space="0" w:color="auto"/>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b/>
                <w:bCs/>
                <w:color w:val="000000"/>
              </w:rPr>
            </w:pPr>
            <w:r w:rsidRPr="00B311A0">
              <w:rPr>
                <w:rFonts w:ascii="Times New Roman" w:eastAsia="Times New Roman" w:hAnsi="Times New Roman" w:cs="Times New Roman"/>
                <w:b/>
                <w:bCs/>
                <w:color w:val="000000"/>
              </w:rPr>
              <w:t>e-mail</w:t>
            </w:r>
          </w:p>
        </w:tc>
      </w:tr>
      <w:tr w:rsidR="00B311A0" w:rsidRPr="00B311A0" w:rsidTr="00B311A0">
        <w:trPr>
          <w:trHeight w:val="300"/>
        </w:trPr>
        <w:tc>
          <w:tcPr>
            <w:tcW w:w="6440" w:type="dxa"/>
            <w:gridSpan w:val="2"/>
            <w:tcBorders>
              <w:top w:val="single" w:sz="4" w:space="0" w:color="auto"/>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r w:rsidRPr="00B311A0">
              <w:rPr>
                <w:rFonts w:ascii="Times New Roman" w:eastAsia="Times New Roman" w:hAnsi="Times New Roman" w:cs="Times New Roman"/>
                <w:color w:val="000000"/>
              </w:rPr>
              <w:t>The American Chemical Society - Puget Sound Section</w:t>
            </w:r>
          </w:p>
        </w:tc>
        <w:tc>
          <w:tcPr>
            <w:tcW w:w="2900" w:type="dxa"/>
            <w:tcBorders>
              <w:top w:val="single" w:sz="4" w:space="0" w:color="auto"/>
              <w:left w:val="nil"/>
              <w:bottom w:val="nil"/>
              <w:right w:val="nil"/>
            </w:tcBorders>
            <w:shd w:val="clear" w:color="auto" w:fill="auto"/>
            <w:noWrap/>
            <w:vAlign w:val="bottom"/>
            <w:hideMark/>
          </w:tcPr>
          <w:p w:rsidR="00B311A0" w:rsidRPr="00B311A0" w:rsidRDefault="005A1991" w:rsidP="00B311A0">
            <w:pPr>
              <w:spacing w:line="240" w:lineRule="auto"/>
              <w:rPr>
                <w:rFonts w:ascii="Times New Roman" w:eastAsia="Times New Roman" w:hAnsi="Times New Roman" w:cs="Times New Roman"/>
                <w:color w:val="0000FF"/>
                <w:u w:val="single"/>
              </w:rPr>
            </w:pPr>
            <w:hyperlink r:id="rId12" w:history="1">
              <w:r w:rsidR="00B311A0" w:rsidRPr="00B311A0">
                <w:rPr>
                  <w:rFonts w:ascii="Times New Roman" w:eastAsia="Times New Roman" w:hAnsi="Times New Roman" w:cs="Times New Roman"/>
                  <w:color w:val="0000FF"/>
                  <w:u w:val="single"/>
                </w:rPr>
                <w:t>bopegedd@evergreen.edu</w:t>
              </w:r>
            </w:hyperlink>
          </w:p>
        </w:tc>
      </w:tr>
      <w:tr w:rsidR="00B311A0" w:rsidRPr="00B311A0" w:rsidTr="00B311A0">
        <w:trPr>
          <w:trHeight w:val="300"/>
        </w:trPr>
        <w:tc>
          <w:tcPr>
            <w:tcW w:w="306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r w:rsidRPr="00B311A0">
              <w:rPr>
                <w:rFonts w:ascii="Times New Roman" w:eastAsia="Times New Roman" w:hAnsi="Times New Roman" w:cs="Times New Roman"/>
                <w:color w:val="000000"/>
              </w:rPr>
              <w:t xml:space="preserve">Angie </w:t>
            </w:r>
            <w:proofErr w:type="spellStart"/>
            <w:r w:rsidRPr="00B311A0">
              <w:rPr>
                <w:rFonts w:ascii="Times New Roman" w:eastAsia="Times New Roman" w:hAnsi="Times New Roman" w:cs="Times New Roman"/>
                <w:color w:val="000000"/>
              </w:rPr>
              <w:t>Harr</w:t>
            </w:r>
            <w:proofErr w:type="spellEnd"/>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Vernier</w:t>
            </w:r>
            <w:proofErr w:type="spellEnd"/>
            <w:r w:rsidRPr="00B311A0">
              <w:rPr>
                <w:rFonts w:ascii="Times New Roman" w:eastAsia="Times New Roman" w:hAnsi="Times New Roman" w:cs="Times New Roman"/>
                <w:color w:val="000000"/>
              </w:rPr>
              <w:t xml:space="preserve"> Software and Technology</w:t>
            </w:r>
          </w:p>
        </w:tc>
        <w:tc>
          <w:tcPr>
            <w:tcW w:w="2900" w:type="dxa"/>
            <w:tcBorders>
              <w:top w:val="nil"/>
              <w:left w:val="nil"/>
              <w:bottom w:val="nil"/>
              <w:right w:val="nil"/>
            </w:tcBorders>
            <w:shd w:val="clear" w:color="auto" w:fill="auto"/>
            <w:noWrap/>
            <w:vAlign w:val="bottom"/>
            <w:hideMark/>
          </w:tcPr>
          <w:p w:rsidR="00B311A0" w:rsidRPr="00B311A0" w:rsidRDefault="005A1991" w:rsidP="00B311A0">
            <w:pPr>
              <w:spacing w:line="240" w:lineRule="auto"/>
              <w:rPr>
                <w:rFonts w:ascii="Times New Roman" w:eastAsia="Times New Roman" w:hAnsi="Times New Roman" w:cs="Times New Roman"/>
                <w:color w:val="0000FF"/>
                <w:u w:val="single"/>
              </w:rPr>
            </w:pPr>
            <w:hyperlink r:id="rId13" w:history="1">
              <w:r w:rsidR="00B311A0" w:rsidRPr="00B311A0">
                <w:rPr>
                  <w:rFonts w:ascii="Times New Roman" w:eastAsia="Times New Roman" w:hAnsi="Times New Roman" w:cs="Times New Roman"/>
                  <w:color w:val="0000FF"/>
                  <w:u w:val="single"/>
                </w:rPr>
                <w:t>aharr@vernier.com</w:t>
              </w:r>
            </w:hyperlink>
          </w:p>
        </w:tc>
      </w:tr>
      <w:tr w:rsidR="00B311A0" w:rsidRPr="00B311A0" w:rsidTr="00B311A0">
        <w:trPr>
          <w:trHeight w:val="300"/>
        </w:trPr>
        <w:tc>
          <w:tcPr>
            <w:tcW w:w="306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r w:rsidRPr="00B311A0">
              <w:rPr>
                <w:rFonts w:ascii="Times New Roman" w:eastAsia="Times New Roman" w:hAnsi="Times New Roman" w:cs="Times New Roman"/>
                <w:color w:val="000000"/>
              </w:rPr>
              <w:t>Jessie Gilmore</w:t>
            </w:r>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r w:rsidRPr="00B311A0">
              <w:rPr>
                <w:rFonts w:ascii="Times New Roman" w:eastAsia="Times New Roman" w:hAnsi="Times New Roman" w:cs="Times New Roman"/>
                <w:color w:val="000000"/>
              </w:rPr>
              <w:t>Pearson</w:t>
            </w:r>
          </w:p>
        </w:tc>
        <w:tc>
          <w:tcPr>
            <w:tcW w:w="2900" w:type="dxa"/>
            <w:tcBorders>
              <w:top w:val="nil"/>
              <w:left w:val="nil"/>
              <w:bottom w:val="nil"/>
              <w:right w:val="nil"/>
            </w:tcBorders>
            <w:shd w:val="clear" w:color="auto" w:fill="auto"/>
            <w:noWrap/>
            <w:vAlign w:val="bottom"/>
            <w:hideMark/>
          </w:tcPr>
          <w:p w:rsidR="00B311A0" w:rsidRPr="00B311A0" w:rsidRDefault="005A1991" w:rsidP="00B311A0">
            <w:pPr>
              <w:spacing w:line="240" w:lineRule="auto"/>
              <w:rPr>
                <w:rFonts w:ascii="Arial" w:eastAsia="Times New Roman" w:hAnsi="Arial" w:cs="Arial"/>
                <w:color w:val="0000FF"/>
                <w:sz w:val="20"/>
                <w:szCs w:val="20"/>
                <w:u w:val="single"/>
              </w:rPr>
            </w:pPr>
            <w:hyperlink r:id="rId14" w:history="1">
              <w:r w:rsidR="00B311A0" w:rsidRPr="00B311A0">
                <w:rPr>
                  <w:rFonts w:ascii="Arial" w:eastAsia="Times New Roman" w:hAnsi="Arial" w:cs="Arial"/>
                  <w:color w:val="0000FF"/>
                  <w:sz w:val="20"/>
                  <w:u w:val="single"/>
                </w:rPr>
                <w:t>Jessie.Gilmore@pearson.com</w:t>
              </w:r>
            </w:hyperlink>
          </w:p>
        </w:tc>
      </w:tr>
      <w:tr w:rsidR="00B311A0" w:rsidRPr="00B311A0" w:rsidTr="00B311A0">
        <w:trPr>
          <w:trHeight w:val="300"/>
        </w:trPr>
        <w:tc>
          <w:tcPr>
            <w:tcW w:w="306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r w:rsidRPr="00B311A0">
              <w:rPr>
                <w:rFonts w:ascii="Times New Roman" w:eastAsia="Times New Roman" w:hAnsi="Times New Roman" w:cs="Times New Roman"/>
                <w:color w:val="000000"/>
              </w:rPr>
              <w:t xml:space="preserve">Alissa </w:t>
            </w:r>
            <w:proofErr w:type="spellStart"/>
            <w:r w:rsidRPr="00B311A0">
              <w:rPr>
                <w:rFonts w:ascii="Times New Roman" w:eastAsia="Times New Roman" w:hAnsi="Times New Roman" w:cs="Times New Roman"/>
                <w:color w:val="000000"/>
              </w:rPr>
              <w:t>Nigro</w:t>
            </w:r>
            <w:proofErr w:type="spellEnd"/>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r w:rsidRPr="00B311A0">
              <w:rPr>
                <w:rFonts w:ascii="Times New Roman" w:eastAsia="Times New Roman" w:hAnsi="Times New Roman" w:cs="Times New Roman"/>
                <w:color w:val="000000"/>
              </w:rPr>
              <w:t>W.H. Freeman and Company</w:t>
            </w:r>
          </w:p>
        </w:tc>
        <w:tc>
          <w:tcPr>
            <w:tcW w:w="2900" w:type="dxa"/>
            <w:tcBorders>
              <w:top w:val="nil"/>
              <w:left w:val="nil"/>
              <w:bottom w:val="nil"/>
              <w:right w:val="nil"/>
            </w:tcBorders>
            <w:shd w:val="clear" w:color="auto" w:fill="auto"/>
            <w:noWrap/>
            <w:vAlign w:val="bottom"/>
            <w:hideMark/>
          </w:tcPr>
          <w:p w:rsidR="00B311A0" w:rsidRPr="00B311A0" w:rsidRDefault="005A1991" w:rsidP="00B311A0">
            <w:pPr>
              <w:spacing w:line="240" w:lineRule="auto"/>
              <w:rPr>
                <w:rFonts w:ascii="Arial" w:eastAsia="Times New Roman" w:hAnsi="Arial" w:cs="Arial"/>
                <w:color w:val="0000FF"/>
                <w:sz w:val="20"/>
                <w:szCs w:val="20"/>
                <w:u w:val="single"/>
              </w:rPr>
            </w:pPr>
            <w:hyperlink r:id="rId15" w:history="1">
              <w:r w:rsidR="00B311A0" w:rsidRPr="00B311A0">
                <w:rPr>
                  <w:rFonts w:ascii="Arial" w:eastAsia="Times New Roman" w:hAnsi="Arial" w:cs="Arial"/>
                  <w:color w:val="0000FF"/>
                  <w:sz w:val="20"/>
                  <w:u w:val="single"/>
                </w:rPr>
                <w:t>Alissa.Nigro@macmillan.com</w:t>
              </w:r>
            </w:hyperlink>
          </w:p>
        </w:tc>
      </w:tr>
      <w:tr w:rsidR="00B311A0" w:rsidRPr="00B311A0" w:rsidTr="00B311A0">
        <w:trPr>
          <w:trHeight w:val="300"/>
        </w:trPr>
        <w:tc>
          <w:tcPr>
            <w:tcW w:w="3060" w:type="dxa"/>
            <w:tcBorders>
              <w:top w:val="nil"/>
              <w:left w:val="nil"/>
              <w:bottom w:val="nil"/>
              <w:right w:val="nil"/>
            </w:tcBorders>
            <w:shd w:val="clear" w:color="auto" w:fill="auto"/>
            <w:vAlign w:val="center"/>
            <w:hideMark/>
          </w:tcPr>
          <w:p w:rsidR="00B311A0" w:rsidRPr="00B311A0" w:rsidRDefault="00B311A0" w:rsidP="00B311A0">
            <w:pPr>
              <w:spacing w:line="240" w:lineRule="auto"/>
              <w:rPr>
                <w:rFonts w:ascii="Times New Roman" w:eastAsia="Times New Roman" w:hAnsi="Times New Roman" w:cs="Times New Roman"/>
              </w:rPr>
            </w:pPr>
            <w:r w:rsidRPr="00B311A0">
              <w:rPr>
                <w:rFonts w:ascii="Times New Roman" w:eastAsia="Times New Roman" w:hAnsi="Times New Roman" w:cs="Times New Roman"/>
              </w:rPr>
              <w:t xml:space="preserve">Eric </w:t>
            </w:r>
            <w:proofErr w:type="spellStart"/>
            <w:r w:rsidRPr="00B311A0">
              <w:rPr>
                <w:rFonts w:ascii="Times New Roman" w:eastAsia="Times New Roman" w:hAnsi="Times New Roman" w:cs="Times New Roman"/>
              </w:rPr>
              <w:t>Englund</w:t>
            </w:r>
            <w:proofErr w:type="spellEnd"/>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Cengage</w:t>
            </w:r>
            <w:proofErr w:type="spellEnd"/>
            <w:r w:rsidRPr="00B311A0">
              <w:rPr>
                <w:rFonts w:ascii="Times New Roman" w:eastAsia="Times New Roman" w:hAnsi="Times New Roman" w:cs="Times New Roman"/>
                <w:color w:val="000000"/>
              </w:rPr>
              <w:t xml:space="preserve"> Learning</w:t>
            </w:r>
          </w:p>
        </w:tc>
        <w:tc>
          <w:tcPr>
            <w:tcW w:w="2900" w:type="dxa"/>
            <w:tcBorders>
              <w:top w:val="nil"/>
              <w:left w:val="nil"/>
              <w:bottom w:val="nil"/>
              <w:right w:val="nil"/>
            </w:tcBorders>
            <w:shd w:val="clear" w:color="auto" w:fill="auto"/>
            <w:noWrap/>
            <w:vAlign w:val="bottom"/>
            <w:hideMark/>
          </w:tcPr>
          <w:p w:rsidR="00B311A0" w:rsidRPr="00B311A0" w:rsidRDefault="005A1991" w:rsidP="00B311A0">
            <w:pPr>
              <w:spacing w:line="240" w:lineRule="auto"/>
              <w:rPr>
                <w:rFonts w:ascii="Times New Roman" w:eastAsia="Times New Roman" w:hAnsi="Times New Roman" w:cs="Times New Roman"/>
                <w:color w:val="0066FF"/>
                <w:sz w:val="20"/>
                <w:szCs w:val="20"/>
                <w:u w:val="single"/>
              </w:rPr>
            </w:pPr>
            <w:hyperlink r:id="rId16" w:history="1">
              <w:r w:rsidR="00ED39EB" w:rsidRPr="00230F8B">
                <w:rPr>
                  <w:rStyle w:val="Hyperlink"/>
                  <w:rFonts w:ascii="Times New Roman" w:eastAsia="Times New Roman" w:hAnsi="Times New Roman" w:cs="Times New Roman"/>
                  <w:sz w:val="20"/>
                  <w:szCs w:val="20"/>
                </w:rPr>
                <w:t>Eric.Englund@cengage.com</w:t>
              </w:r>
            </w:hyperlink>
            <w:r w:rsidR="00ED39EB">
              <w:rPr>
                <w:rFonts w:ascii="Times New Roman" w:eastAsia="Times New Roman" w:hAnsi="Times New Roman" w:cs="Times New Roman"/>
                <w:color w:val="0066FF"/>
                <w:sz w:val="20"/>
                <w:szCs w:val="20"/>
                <w:u w:val="single"/>
              </w:rPr>
              <w:t xml:space="preserve"> </w:t>
            </w:r>
          </w:p>
        </w:tc>
      </w:tr>
      <w:tr w:rsidR="00B311A0" w:rsidRPr="00B311A0" w:rsidTr="00B311A0">
        <w:trPr>
          <w:trHeight w:val="315"/>
        </w:trPr>
        <w:tc>
          <w:tcPr>
            <w:tcW w:w="3060" w:type="dxa"/>
            <w:tcBorders>
              <w:top w:val="nil"/>
              <w:left w:val="nil"/>
              <w:bottom w:val="nil"/>
              <w:right w:val="nil"/>
            </w:tcBorders>
            <w:shd w:val="clear" w:color="auto" w:fill="auto"/>
            <w:vAlign w:val="center"/>
            <w:hideMark/>
          </w:tcPr>
          <w:p w:rsidR="00B311A0" w:rsidRPr="00B311A0" w:rsidRDefault="00B311A0" w:rsidP="00B311A0">
            <w:pPr>
              <w:spacing w:line="240" w:lineRule="auto"/>
              <w:rPr>
                <w:rFonts w:ascii="Times New Roman" w:eastAsia="Times New Roman" w:hAnsi="Times New Roman" w:cs="Times New Roman"/>
              </w:rPr>
            </w:pPr>
            <w:r w:rsidRPr="00B311A0">
              <w:rPr>
                <w:rFonts w:ascii="Times New Roman" w:eastAsia="Times New Roman" w:hAnsi="Times New Roman" w:cs="Times New Roman"/>
              </w:rPr>
              <w:t>Debbie McFarland</w:t>
            </w:r>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Cengage</w:t>
            </w:r>
            <w:proofErr w:type="spellEnd"/>
            <w:r w:rsidRPr="00B311A0">
              <w:rPr>
                <w:rFonts w:ascii="Times New Roman" w:eastAsia="Times New Roman" w:hAnsi="Times New Roman" w:cs="Times New Roman"/>
                <w:color w:val="000000"/>
              </w:rPr>
              <w:t xml:space="preserve"> Learning</w:t>
            </w:r>
          </w:p>
        </w:tc>
        <w:tc>
          <w:tcPr>
            <w:tcW w:w="290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Arial" w:eastAsia="Times New Roman" w:hAnsi="Arial" w:cs="Arial"/>
                <w:color w:val="0000FF"/>
                <w:sz w:val="20"/>
                <w:szCs w:val="20"/>
                <w:u w:val="single"/>
              </w:rPr>
            </w:pPr>
          </w:p>
        </w:tc>
      </w:tr>
      <w:tr w:rsidR="00B311A0" w:rsidRPr="00B311A0" w:rsidTr="00B311A0">
        <w:trPr>
          <w:trHeight w:val="300"/>
        </w:trPr>
        <w:tc>
          <w:tcPr>
            <w:tcW w:w="3060" w:type="dxa"/>
            <w:tcBorders>
              <w:top w:val="nil"/>
              <w:left w:val="nil"/>
              <w:bottom w:val="nil"/>
              <w:right w:val="nil"/>
            </w:tcBorders>
            <w:shd w:val="clear" w:color="auto" w:fill="auto"/>
            <w:vAlign w:val="center"/>
            <w:hideMark/>
          </w:tcPr>
          <w:p w:rsidR="00B311A0" w:rsidRPr="00B311A0" w:rsidRDefault="00B311A0" w:rsidP="00B311A0">
            <w:pPr>
              <w:spacing w:line="240" w:lineRule="auto"/>
              <w:rPr>
                <w:rFonts w:ascii="Times New Roman" w:eastAsia="Times New Roman" w:hAnsi="Times New Roman" w:cs="Times New Roman"/>
              </w:rPr>
            </w:pPr>
            <w:r w:rsidRPr="00B311A0">
              <w:rPr>
                <w:rFonts w:ascii="Times New Roman" w:eastAsia="Times New Roman" w:hAnsi="Times New Roman" w:cs="Times New Roman"/>
              </w:rPr>
              <w:t>Brittney Bent</w:t>
            </w:r>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Cengage</w:t>
            </w:r>
            <w:proofErr w:type="spellEnd"/>
            <w:r w:rsidRPr="00B311A0">
              <w:rPr>
                <w:rFonts w:ascii="Times New Roman" w:eastAsia="Times New Roman" w:hAnsi="Times New Roman" w:cs="Times New Roman"/>
                <w:color w:val="000000"/>
              </w:rPr>
              <w:t xml:space="preserve"> Learning</w:t>
            </w:r>
          </w:p>
        </w:tc>
        <w:tc>
          <w:tcPr>
            <w:tcW w:w="290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Arial" w:eastAsia="Times New Roman" w:hAnsi="Arial" w:cs="Arial"/>
                <w:color w:val="0000FF"/>
                <w:sz w:val="20"/>
                <w:szCs w:val="20"/>
                <w:u w:val="single"/>
              </w:rPr>
            </w:pPr>
          </w:p>
        </w:tc>
      </w:tr>
      <w:tr w:rsidR="00B311A0" w:rsidRPr="00B311A0" w:rsidTr="00B311A0">
        <w:trPr>
          <w:trHeight w:val="300"/>
        </w:trPr>
        <w:tc>
          <w:tcPr>
            <w:tcW w:w="3060" w:type="dxa"/>
            <w:tcBorders>
              <w:top w:val="nil"/>
              <w:left w:val="nil"/>
              <w:bottom w:val="nil"/>
              <w:right w:val="nil"/>
            </w:tcBorders>
            <w:shd w:val="clear" w:color="auto" w:fill="auto"/>
            <w:vAlign w:val="center"/>
            <w:hideMark/>
          </w:tcPr>
          <w:p w:rsidR="00B311A0" w:rsidRPr="00B311A0" w:rsidRDefault="00B311A0" w:rsidP="00B311A0">
            <w:pPr>
              <w:spacing w:line="240" w:lineRule="auto"/>
              <w:rPr>
                <w:rFonts w:ascii="Times New Roman" w:eastAsia="Times New Roman" w:hAnsi="Times New Roman" w:cs="Times New Roman"/>
              </w:rPr>
            </w:pPr>
            <w:r w:rsidRPr="00B311A0">
              <w:rPr>
                <w:rFonts w:ascii="Times New Roman" w:eastAsia="Times New Roman" w:hAnsi="Times New Roman" w:cs="Times New Roman"/>
              </w:rPr>
              <w:t>Josh Fletcher</w:t>
            </w:r>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Cengage</w:t>
            </w:r>
            <w:proofErr w:type="spellEnd"/>
            <w:r w:rsidRPr="00B311A0">
              <w:rPr>
                <w:rFonts w:ascii="Times New Roman" w:eastAsia="Times New Roman" w:hAnsi="Times New Roman" w:cs="Times New Roman"/>
                <w:color w:val="000000"/>
              </w:rPr>
              <w:t xml:space="preserve"> Learning</w:t>
            </w:r>
          </w:p>
        </w:tc>
        <w:tc>
          <w:tcPr>
            <w:tcW w:w="290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Arial" w:eastAsia="Times New Roman" w:hAnsi="Arial" w:cs="Arial"/>
                <w:color w:val="0000FF"/>
                <w:sz w:val="20"/>
                <w:szCs w:val="20"/>
                <w:u w:val="single"/>
              </w:rPr>
            </w:pPr>
          </w:p>
        </w:tc>
      </w:tr>
      <w:tr w:rsidR="00B311A0" w:rsidRPr="00B311A0" w:rsidTr="00B311A0">
        <w:trPr>
          <w:trHeight w:val="300"/>
        </w:trPr>
        <w:tc>
          <w:tcPr>
            <w:tcW w:w="3060" w:type="dxa"/>
            <w:tcBorders>
              <w:top w:val="nil"/>
              <w:left w:val="nil"/>
              <w:bottom w:val="nil"/>
              <w:right w:val="nil"/>
            </w:tcBorders>
            <w:shd w:val="clear" w:color="auto" w:fill="auto"/>
            <w:vAlign w:val="center"/>
            <w:hideMark/>
          </w:tcPr>
          <w:p w:rsidR="00B311A0" w:rsidRPr="00B311A0" w:rsidRDefault="00B311A0" w:rsidP="00B311A0">
            <w:pPr>
              <w:spacing w:line="240" w:lineRule="auto"/>
              <w:rPr>
                <w:rFonts w:ascii="Times New Roman" w:eastAsia="Times New Roman" w:hAnsi="Times New Roman" w:cs="Times New Roman"/>
              </w:rPr>
            </w:pPr>
            <w:r w:rsidRPr="00B311A0">
              <w:rPr>
                <w:rFonts w:ascii="Times New Roman" w:eastAsia="Times New Roman" w:hAnsi="Times New Roman" w:cs="Times New Roman"/>
              </w:rPr>
              <w:t>Eric Ziegler</w:t>
            </w:r>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Cengage</w:t>
            </w:r>
            <w:proofErr w:type="spellEnd"/>
            <w:r w:rsidRPr="00B311A0">
              <w:rPr>
                <w:rFonts w:ascii="Times New Roman" w:eastAsia="Times New Roman" w:hAnsi="Times New Roman" w:cs="Times New Roman"/>
                <w:color w:val="000000"/>
              </w:rPr>
              <w:t xml:space="preserve"> Learning</w:t>
            </w:r>
          </w:p>
        </w:tc>
        <w:tc>
          <w:tcPr>
            <w:tcW w:w="290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Arial" w:eastAsia="Times New Roman" w:hAnsi="Arial" w:cs="Arial"/>
                <w:color w:val="0000FF"/>
                <w:sz w:val="20"/>
                <w:szCs w:val="20"/>
                <w:u w:val="single"/>
              </w:rPr>
            </w:pPr>
          </w:p>
        </w:tc>
      </w:tr>
      <w:tr w:rsidR="00B311A0" w:rsidRPr="00B311A0" w:rsidTr="00B311A0">
        <w:trPr>
          <w:trHeight w:val="300"/>
        </w:trPr>
        <w:tc>
          <w:tcPr>
            <w:tcW w:w="3060" w:type="dxa"/>
            <w:tcBorders>
              <w:top w:val="nil"/>
              <w:left w:val="nil"/>
              <w:bottom w:val="nil"/>
              <w:right w:val="nil"/>
            </w:tcBorders>
            <w:shd w:val="clear" w:color="auto" w:fill="auto"/>
            <w:vAlign w:val="center"/>
            <w:hideMark/>
          </w:tcPr>
          <w:p w:rsidR="00B311A0" w:rsidRPr="00B311A0" w:rsidRDefault="00B311A0" w:rsidP="00B311A0">
            <w:pPr>
              <w:spacing w:line="240" w:lineRule="auto"/>
              <w:rPr>
                <w:rFonts w:ascii="Times New Roman" w:eastAsia="Times New Roman" w:hAnsi="Times New Roman" w:cs="Times New Roman"/>
              </w:rPr>
            </w:pPr>
            <w:r w:rsidRPr="00B311A0">
              <w:rPr>
                <w:rFonts w:ascii="Times New Roman" w:eastAsia="Times New Roman" w:hAnsi="Times New Roman" w:cs="Times New Roman"/>
              </w:rPr>
              <w:t xml:space="preserve">Bryan </w:t>
            </w:r>
            <w:proofErr w:type="spellStart"/>
            <w:r w:rsidRPr="00B311A0">
              <w:rPr>
                <w:rFonts w:ascii="Times New Roman" w:eastAsia="Times New Roman" w:hAnsi="Times New Roman" w:cs="Times New Roman"/>
              </w:rPr>
              <w:t>Endreson</w:t>
            </w:r>
            <w:proofErr w:type="spellEnd"/>
          </w:p>
        </w:tc>
        <w:tc>
          <w:tcPr>
            <w:tcW w:w="338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Times New Roman" w:eastAsia="Times New Roman" w:hAnsi="Times New Roman" w:cs="Times New Roman"/>
                <w:color w:val="000000"/>
              </w:rPr>
            </w:pPr>
            <w:proofErr w:type="spellStart"/>
            <w:r w:rsidRPr="00B311A0">
              <w:rPr>
                <w:rFonts w:ascii="Times New Roman" w:eastAsia="Times New Roman" w:hAnsi="Times New Roman" w:cs="Times New Roman"/>
                <w:color w:val="000000"/>
              </w:rPr>
              <w:t>Cengage</w:t>
            </w:r>
            <w:proofErr w:type="spellEnd"/>
            <w:r w:rsidRPr="00B311A0">
              <w:rPr>
                <w:rFonts w:ascii="Times New Roman" w:eastAsia="Times New Roman" w:hAnsi="Times New Roman" w:cs="Times New Roman"/>
                <w:color w:val="000000"/>
              </w:rPr>
              <w:t xml:space="preserve"> Learning</w:t>
            </w:r>
          </w:p>
        </w:tc>
        <w:tc>
          <w:tcPr>
            <w:tcW w:w="2900" w:type="dxa"/>
            <w:tcBorders>
              <w:top w:val="nil"/>
              <w:left w:val="nil"/>
              <w:bottom w:val="nil"/>
              <w:right w:val="nil"/>
            </w:tcBorders>
            <w:shd w:val="clear" w:color="auto" w:fill="auto"/>
            <w:noWrap/>
            <w:vAlign w:val="bottom"/>
            <w:hideMark/>
          </w:tcPr>
          <w:p w:rsidR="00B311A0" w:rsidRPr="00B311A0" w:rsidRDefault="00B311A0" w:rsidP="00B311A0">
            <w:pPr>
              <w:spacing w:line="240" w:lineRule="auto"/>
              <w:rPr>
                <w:rFonts w:ascii="Arial" w:eastAsia="Times New Roman" w:hAnsi="Arial" w:cs="Arial"/>
                <w:color w:val="0000FF"/>
                <w:sz w:val="20"/>
                <w:szCs w:val="20"/>
                <w:u w:val="single"/>
              </w:rPr>
            </w:pPr>
          </w:p>
        </w:tc>
      </w:tr>
      <w:tr w:rsidR="00FD6450" w:rsidRPr="00B311A0" w:rsidTr="00B311A0">
        <w:trPr>
          <w:trHeight w:val="300"/>
        </w:trPr>
        <w:tc>
          <w:tcPr>
            <w:tcW w:w="3060" w:type="dxa"/>
            <w:tcBorders>
              <w:top w:val="nil"/>
              <w:left w:val="nil"/>
              <w:bottom w:val="nil"/>
              <w:right w:val="nil"/>
            </w:tcBorders>
            <w:shd w:val="clear" w:color="auto" w:fill="auto"/>
            <w:vAlign w:val="center"/>
            <w:hideMark/>
          </w:tcPr>
          <w:p w:rsidR="00FD6450" w:rsidRPr="00B311A0" w:rsidRDefault="00FD6450" w:rsidP="00B311A0">
            <w:pPr>
              <w:spacing w:line="240" w:lineRule="auto"/>
              <w:rPr>
                <w:rFonts w:ascii="Times New Roman" w:eastAsia="Times New Roman" w:hAnsi="Times New Roman" w:cs="Times New Roman"/>
              </w:rPr>
            </w:pPr>
            <w:r>
              <w:rPr>
                <w:rFonts w:ascii="Times New Roman" w:eastAsia="Times New Roman" w:hAnsi="Times New Roman" w:cs="Times New Roman"/>
              </w:rPr>
              <w:t>Emily Clark</w:t>
            </w:r>
          </w:p>
        </w:tc>
        <w:tc>
          <w:tcPr>
            <w:tcW w:w="3380" w:type="dxa"/>
            <w:tcBorders>
              <w:top w:val="nil"/>
              <w:left w:val="nil"/>
              <w:bottom w:val="nil"/>
              <w:right w:val="nil"/>
            </w:tcBorders>
            <w:shd w:val="clear" w:color="auto" w:fill="auto"/>
            <w:noWrap/>
            <w:vAlign w:val="bottom"/>
            <w:hideMark/>
          </w:tcPr>
          <w:p w:rsidR="00FD6450" w:rsidRPr="00B311A0" w:rsidRDefault="00FD6450" w:rsidP="00B311A0">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McMillan</w:t>
            </w:r>
          </w:p>
        </w:tc>
        <w:tc>
          <w:tcPr>
            <w:tcW w:w="2900" w:type="dxa"/>
            <w:tcBorders>
              <w:top w:val="nil"/>
              <w:left w:val="nil"/>
              <w:bottom w:val="nil"/>
              <w:right w:val="nil"/>
            </w:tcBorders>
            <w:shd w:val="clear" w:color="auto" w:fill="auto"/>
            <w:noWrap/>
            <w:vAlign w:val="bottom"/>
            <w:hideMark/>
          </w:tcPr>
          <w:p w:rsidR="00FD6450" w:rsidRPr="00B311A0" w:rsidRDefault="00FD6450" w:rsidP="00B311A0">
            <w:pPr>
              <w:spacing w:line="240" w:lineRule="auto"/>
              <w:rPr>
                <w:rFonts w:ascii="Arial" w:eastAsia="Times New Roman" w:hAnsi="Arial" w:cs="Arial"/>
                <w:color w:val="0000FF"/>
                <w:sz w:val="20"/>
                <w:szCs w:val="20"/>
                <w:u w:val="single"/>
              </w:rPr>
            </w:pPr>
          </w:p>
        </w:tc>
      </w:tr>
      <w:tr w:rsidR="00D4770D" w:rsidRPr="00B311A0" w:rsidTr="00B311A0">
        <w:trPr>
          <w:trHeight w:val="300"/>
        </w:trPr>
        <w:tc>
          <w:tcPr>
            <w:tcW w:w="3060" w:type="dxa"/>
            <w:tcBorders>
              <w:top w:val="nil"/>
              <w:left w:val="nil"/>
              <w:bottom w:val="nil"/>
              <w:right w:val="nil"/>
            </w:tcBorders>
            <w:shd w:val="clear" w:color="auto" w:fill="auto"/>
            <w:vAlign w:val="center"/>
            <w:hideMark/>
          </w:tcPr>
          <w:p w:rsidR="00D4770D" w:rsidRDefault="00D4770D" w:rsidP="00B311A0">
            <w:pPr>
              <w:spacing w:line="240" w:lineRule="auto"/>
              <w:rPr>
                <w:rFonts w:ascii="Times New Roman" w:eastAsia="Times New Roman" w:hAnsi="Times New Roman" w:cs="Times New Roman"/>
              </w:rPr>
            </w:pPr>
            <w:r>
              <w:rPr>
                <w:rFonts w:ascii="Times New Roman" w:eastAsia="Times New Roman" w:hAnsi="Times New Roman" w:cs="Times New Roman"/>
              </w:rPr>
              <w:t>John  Amend</w:t>
            </w:r>
          </w:p>
        </w:tc>
        <w:tc>
          <w:tcPr>
            <w:tcW w:w="3380" w:type="dxa"/>
            <w:tcBorders>
              <w:top w:val="nil"/>
              <w:left w:val="nil"/>
              <w:bottom w:val="nil"/>
              <w:right w:val="nil"/>
            </w:tcBorders>
            <w:shd w:val="clear" w:color="auto" w:fill="auto"/>
            <w:noWrap/>
            <w:vAlign w:val="bottom"/>
            <w:hideMark/>
          </w:tcPr>
          <w:p w:rsidR="00D4770D" w:rsidRDefault="00D4770D" w:rsidP="00B311A0">
            <w:pP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MicroLab</w:t>
            </w:r>
            <w:proofErr w:type="spellEnd"/>
            <w:r>
              <w:rPr>
                <w:rFonts w:ascii="Times New Roman" w:eastAsia="Times New Roman" w:hAnsi="Times New Roman" w:cs="Times New Roman"/>
                <w:color w:val="000000"/>
              </w:rPr>
              <w:t xml:space="preserve"> Inc.</w:t>
            </w:r>
          </w:p>
        </w:tc>
        <w:tc>
          <w:tcPr>
            <w:tcW w:w="2900" w:type="dxa"/>
            <w:tcBorders>
              <w:top w:val="nil"/>
              <w:left w:val="nil"/>
              <w:bottom w:val="nil"/>
              <w:right w:val="nil"/>
            </w:tcBorders>
            <w:shd w:val="clear" w:color="auto" w:fill="auto"/>
            <w:noWrap/>
            <w:vAlign w:val="bottom"/>
            <w:hideMark/>
          </w:tcPr>
          <w:p w:rsidR="00D4770D" w:rsidRPr="00B311A0" w:rsidRDefault="00D4770D" w:rsidP="00B311A0">
            <w:pPr>
              <w:spacing w:line="240" w:lineRule="auto"/>
              <w:rPr>
                <w:rFonts w:ascii="Arial" w:eastAsia="Times New Roman" w:hAnsi="Arial" w:cs="Arial"/>
                <w:color w:val="0000FF"/>
                <w:sz w:val="20"/>
                <w:szCs w:val="20"/>
                <w:u w:val="single"/>
              </w:rPr>
            </w:pPr>
            <w:r>
              <w:rPr>
                <w:rFonts w:ascii="Arial" w:eastAsia="Times New Roman" w:hAnsi="Arial" w:cs="Arial"/>
                <w:color w:val="0000FF"/>
                <w:sz w:val="20"/>
                <w:szCs w:val="20"/>
                <w:u w:val="single"/>
              </w:rPr>
              <w:t>jamend@microlabinfo.com</w:t>
            </w:r>
          </w:p>
        </w:tc>
      </w:tr>
      <w:tr w:rsidR="00D4770D" w:rsidRPr="00B311A0" w:rsidTr="00B311A0">
        <w:trPr>
          <w:trHeight w:val="300"/>
        </w:trPr>
        <w:tc>
          <w:tcPr>
            <w:tcW w:w="3060" w:type="dxa"/>
            <w:tcBorders>
              <w:top w:val="nil"/>
              <w:left w:val="nil"/>
              <w:bottom w:val="nil"/>
              <w:right w:val="nil"/>
            </w:tcBorders>
            <w:shd w:val="clear" w:color="auto" w:fill="auto"/>
            <w:vAlign w:val="center"/>
            <w:hideMark/>
          </w:tcPr>
          <w:p w:rsidR="00D4770D" w:rsidRDefault="00D4770D" w:rsidP="00B311A0">
            <w:pPr>
              <w:spacing w:line="240" w:lineRule="auto"/>
              <w:rPr>
                <w:rFonts w:ascii="Times New Roman" w:eastAsia="Times New Roman" w:hAnsi="Times New Roman" w:cs="Times New Roman"/>
              </w:rPr>
            </w:pPr>
          </w:p>
        </w:tc>
        <w:tc>
          <w:tcPr>
            <w:tcW w:w="3380" w:type="dxa"/>
            <w:tcBorders>
              <w:top w:val="nil"/>
              <w:left w:val="nil"/>
              <w:bottom w:val="nil"/>
              <w:right w:val="nil"/>
            </w:tcBorders>
            <w:shd w:val="clear" w:color="auto" w:fill="auto"/>
            <w:noWrap/>
            <w:vAlign w:val="bottom"/>
            <w:hideMark/>
          </w:tcPr>
          <w:p w:rsidR="00D4770D" w:rsidRDefault="00D4770D" w:rsidP="00B311A0">
            <w:pPr>
              <w:spacing w:line="240" w:lineRule="auto"/>
              <w:rPr>
                <w:rFonts w:ascii="Times New Roman" w:eastAsia="Times New Roman" w:hAnsi="Times New Roman" w:cs="Times New Roman"/>
                <w:color w:val="000000"/>
              </w:rPr>
            </w:pPr>
          </w:p>
        </w:tc>
        <w:tc>
          <w:tcPr>
            <w:tcW w:w="2900" w:type="dxa"/>
            <w:tcBorders>
              <w:top w:val="nil"/>
              <w:left w:val="nil"/>
              <w:bottom w:val="nil"/>
              <w:right w:val="nil"/>
            </w:tcBorders>
            <w:shd w:val="clear" w:color="auto" w:fill="auto"/>
            <w:noWrap/>
            <w:vAlign w:val="bottom"/>
            <w:hideMark/>
          </w:tcPr>
          <w:p w:rsidR="00D4770D" w:rsidRPr="00B311A0" w:rsidRDefault="00D4770D" w:rsidP="00B311A0">
            <w:pPr>
              <w:spacing w:line="240" w:lineRule="auto"/>
              <w:rPr>
                <w:rFonts w:ascii="Arial" w:eastAsia="Times New Roman" w:hAnsi="Arial" w:cs="Arial"/>
                <w:color w:val="0000FF"/>
                <w:sz w:val="20"/>
                <w:szCs w:val="20"/>
                <w:u w:val="single"/>
              </w:rPr>
            </w:pPr>
          </w:p>
        </w:tc>
      </w:tr>
    </w:tbl>
    <w:p w:rsidR="00B311A0" w:rsidRDefault="00B311A0" w:rsidP="000443DD">
      <w:pPr>
        <w:spacing w:line="240" w:lineRule="auto"/>
        <w:rPr>
          <w:rFonts w:ascii="Times New Roman" w:hAnsi="Times New Roman" w:cs="Times New Roman"/>
          <w:sz w:val="24"/>
          <w:szCs w:val="24"/>
        </w:rPr>
      </w:pPr>
    </w:p>
    <w:p w:rsidR="00E865D4" w:rsidRDefault="00E865D4" w:rsidP="000443DD">
      <w:pPr>
        <w:spacing w:line="240" w:lineRule="auto"/>
        <w:rPr>
          <w:rFonts w:ascii="Times New Roman" w:hAnsi="Times New Roman" w:cs="Times New Roman"/>
          <w:sz w:val="24"/>
          <w:szCs w:val="24"/>
        </w:rPr>
      </w:pPr>
    </w:p>
    <w:p w:rsidR="00E865D4" w:rsidRDefault="00E865D4" w:rsidP="000443DD">
      <w:pPr>
        <w:spacing w:line="240" w:lineRule="auto"/>
        <w:rPr>
          <w:rFonts w:ascii="Times New Roman" w:hAnsi="Times New Roman" w:cs="Times New Roman"/>
          <w:sz w:val="24"/>
          <w:szCs w:val="24"/>
        </w:rPr>
      </w:pPr>
    </w:p>
    <w:p w:rsidR="00920C19" w:rsidRPr="00920C19" w:rsidRDefault="00920C19" w:rsidP="000443DD">
      <w:pPr>
        <w:spacing w:line="240" w:lineRule="auto"/>
        <w:rPr>
          <w:rFonts w:ascii="Times New Roman" w:hAnsi="Times New Roman" w:cs="Times New Roman"/>
          <w:sz w:val="24"/>
          <w:szCs w:val="24"/>
        </w:rPr>
        <w:sectPr w:rsidR="00920C19" w:rsidRPr="00920C19" w:rsidSect="00B06860">
          <w:pgSz w:w="12240" w:h="15840"/>
          <w:pgMar w:top="1440" w:right="1080" w:bottom="1440" w:left="1080" w:header="720" w:footer="720" w:gutter="0"/>
          <w:cols w:space="720"/>
          <w:docGrid w:linePitch="360"/>
        </w:sectPr>
      </w:pPr>
    </w:p>
    <w:p w:rsidR="007E67BB" w:rsidRPr="00F14C11" w:rsidRDefault="005D14C0" w:rsidP="00375F61">
      <w:pPr>
        <w:spacing w:line="240" w:lineRule="auto"/>
        <w:jc w:val="center"/>
        <w:rPr>
          <w:rFonts w:ascii="Times New Roman" w:hAnsi="Times New Roman" w:cs="Times New Roman"/>
          <w:b/>
          <w:sz w:val="36"/>
          <w:szCs w:val="36"/>
        </w:rPr>
      </w:pPr>
      <w:r w:rsidRPr="00F14C11">
        <w:rPr>
          <w:rFonts w:ascii="Times New Roman" w:hAnsi="Times New Roman" w:cs="Times New Roman"/>
          <w:b/>
          <w:sz w:val="36"/>
          <w:szCs w:val="36"/>
        </w:rPr>
        <w:lastRenderedPageBreak/>
        <w:t>201</w:t>
      </w:r>
      <w:r w:rsidR="00665FAA">
        <w:rPr>
          <w:rFonts w:ascii="Times New Roman" w:hAnsi="Times New Roman" w:cs="Times New Roman"/>
          <w:b/>
          <w:sz w:val="36"/>
          <w:szCs w:val="36"/>
        </w:rPr>
        <w:t>2</w:t>
      </w:r>
      <w:r w:rsidRPr="00F14C11">
        <w:rPr>
          <w:rFonts w:ascii="Times New Roman" w:hAnsi="Times New Roman" w:cs="Times New Roman"/>
          <w:b/>
          <w:sz w:val="36"/>
          <w:szCs w:val="36"/>
        </w:rPr>
        <w:t xml:space="preserve"> WCCTA Participants</w:t>
      </w:r>
    </w:p>
    <w:p w:rsidR="005D14C0" w:rsidRDefault="005D14C0" w:rsidP="00375F61">
      <w:pPr>
        <w:spacing w:line="240" w:lineRule="auto"/>
        <w:jc w:val="center"/>
        <w:rPr>
          <w:rFonts w:ascii="Times New Roman" w:hAnsi="Times New Roman" w:cs="Times New Roman"/>
          <w:b/>
          <w:sz w:val="36"/>
          <w:szCs w:val="36"/>
        </w:rPr>
      </w:pPr>
      <w:r w:rsidRPr="00F14C11">
        <w:rPr>
          <w:rFonts w:ascii="Times New Roman" w:hAnsi="Times New Roman" w:cs="Times New Roman"/>
          <w:b/>
          <w:sz w:val="36"/>
          <w:szCs w:val="36"/>
        </w:rPr>
        <w:t>Alphabetically</w:t>
      </w:r>
    </w:p>
    <w:p w:rsidR="00B311A0" w:rsidRDefault="00B311A0" w:rsidP="00375F61">
      <w:pPr>
        <w:spacing w:line="240" w:lineRule="auto"/>
        <w:jc w:val="center"/>
        <w:rPr>
          <w:rFonts w:ascii="Times New Roman" w:hAnsi="Times New Roman" w:cs="Times New Roman"/>
          <w:b/>
          <w:sz w:val="36"/>
          <w:szCs w:val="36"/>
        </w:rPr>
      </w:pPr>
    </w:p>
    <w:tbl>
      <w:tblPr>
        <w:tblW w:w="11357" w:type="dxa"/>
        <w:tblInd w:w="91" w:type="dxa"/>
        <w:tblLook w:val="04A0" w:firstRow="1" w:lastRow="0" w:firstColumn="1" w:lastColumn="0" w:noHBand="0" w:noVBand="1"/>
      </w:tblPr>
      <w:tblGrid>
        <w:gridCol w:w="1900"/>
        <w:gridCol w:w="1540"/>
        <w:gridCol w:w="3980"/>
        <w:gridCol w:w="3937"/>
      </w:tblGrid>
      <w:tr w:rsidR="00B311A0" w:rsidRPr="00665FAA" w:rsidTr="00C94B95">
        <w:trPr>
          <w:trHeight w:val="300"/>
        </w:trPr>
        <w:tc>
          <w:tcPr>
            <w:tcW w:w="1900" w:type="dxa"/>
            <w:tcBorders>
              <w:top w:val="nil"/>
              <w:left w:val="nil"/>
              <w:bottom w:val="single" w:sz="4" w:space="0" w:color="auto"/>
              <w:right w:val="nil"/>
            </w:tcBorders>
            <w:shd w:val="clear" w:color="auto" w:fill="auto"/>
            <w:noWrap/>
            <w:vAlign w:val="bottom"/>
            <w:hideMark/>
          </w:tcPr>
          <w:p w:rsidR="00B311A0" w:rsidRPr="00665FAA" w:rsidRDefault="00B311A0" w:rsidP="00B311A0">
            <w:pPr>
              <w:spacing w:line="240" w:lineRule="auto"/>
              <w:rPr>
                <w:rFonts w:ascii="Calibri" w:eastAsia="Times New Roman" w:hAnsi="Calibri" w:cs="Times New Roman"/>
                <w:b/>
                <w:bCs/>
                <w:color w:val="000000"/>
              </w:rPr>
            </w:pPr>
            <w:r w:rsidRPr="00665FAA">
              <w:rPr>
                <w:rFonts w:ascii="Calibri" w:eastAsia="Times New Roman" w:hAnsi="Calibri" w:cs="Times New Roman"/>
                <w:b/>
                <w:bCs/>
                <w:color w:val="000000"/>
              </w:rPr>
              <w:t>Last  Name</w:t>
            </w:r>
          </w:p>
        </w:tc>
        <w:tc>
          <w:tcPr>
            <w:tcW w:w="1540" w:type="dxa"/>
            <w:tcBorders>
              <w:top w:val="nil"/>
              <w:left w:val="nil"/>
              <w:bottom w:val="single" w:sz="4" w:space="0" w:color="auto"/>
              <w:right w:val="nil"/>
            </w:tcBorders>
            <w:shd w:val="clear" w:color="auto" w:fill="auto"/>
            <w:noWrap/>
            <w:vAlign w:val="bottom"/>
            <w:hideMark/>
          </w:tcPr>
          <w:p w:rsidR="00B311A0" w:rsidRPr="00665FAA" w:rsidRDefault="00B311A0" w:rsidP="00B311A0">
            <w:pPr>
              <w:spacing w:line="240" w:lineRule="auto"/>
              <w:rPr>
                <w:rFonts w:ascii="Calibri" w:eastAsia="Times New Roman" w:hAnsi="Calibri" w:cs="Times New Roman"/>
                <w:b/>
                <w:bCs/>
                <w:color w:val="000000"/>
              </w:rPr>
            </w:pPr>
            <w:r w:rsidRPr="00665FAA">
              <w:rPr>
                <w:rFonts w:ascii="Calibri" w:eastAsia="Times New Roman" w:hAnsi="Calibri" w:cs="Times New Roman"/>
                <w:b/>
                <w:bCs/>
                <w:color w:val="000000"/>
              </w:rPr>
              <w:t>First Name</w:t>
            </w:r>
          </w:p>
        </w:tc>
        <w:tc>
          <w:tcPr>
            <w:tcW w:w="3980" w:type="dxa"/>
            <w:tcBorders>
              <w:top w:val="nil"/>
              <w:left w:val="nil"/>
              <w:bottom w:val="single" w:sz="4" w:space="0" w:color="auto"/>
              <w:right w:val="nil"/>
            </w:tcBorders>
            <w:shd w:val="clear" w:color="auto" w:fill="auto"/>
            <w:noWrap/>
            <w:vAlign w:val="bottom"/>
            <w:hideMark/>
          </w:tcPr>
          <w:p w:rsidR="00B311A0" w:rsidRPr="00665FAA" w:rsidRDefault="00B311A0" w:rsidP="00B311A0">
            <w:pPr>
              <w:spacing w:line="240" w:lineRule="auto"/>
              <w:rPr>
                <w:rFonts w:ascii="Calibri" w:eastAsia="Times New Roman" w:hAnsi="Calibri" w:cs="Times New Roman"/>
                <w:b/>
                <w:bCs/>
                <w:color w:val="000000"/>
              </w:rPr>
            </w:pPr>
            <w:r w:rsidRPr="00665FAA">
              <w:rPr>
                <w:rFonts w:ascii="Calibri" w:eastAsia="Times New Roman" w:hAnsi="Calibri" w:cs="Times New Roman"/>
                <w:b/>
                <w:bCs/>
                <w:color w:val="000000"/>
              </w:rPr>
              <w:t>e-mail</w:t>
            </w:r>
          </w:p>
        </w:tc>
        <w:tc>
          <w:tcPr>
            <w:tcW w:w="3937" w:type="dxa"/>
            <w:tcBorders>
              <w:top w:val="nil"/>
              <w:left w:val="nil"/>
              <w:bottom w:val="single" w:sz="4" w:space="0" w:color="auto"/>
              <w:right w:val="nil"/>
            </w:tcBorders>
            <w:shd w:val="clear" w:color="auto" w:fill="auto"/>
            <w:noWrap/>
            <w:vAlign w:val="bottom"/>
            <w:hideMark/>
          </w:tcPr>
          <w:p w:rsidR="00B311A0" w:rsidRPr="00665FAA" w:rsidRDefault="00B311A0" w:rsidP="00B311A0">
            <w:pPr>
              <w:spacing w:line="240" w:lineRule="auto"/>
              <w:rPr>
                <w:rFonts w:ascii="Calibri" w:eastAsia="Times New Roman" w:hAnsi="Calibri" w:cs="Times New Roman"/>
                <w:b/>
                <w:bCs/>
                <w:color w:val="000000"/>
              </w:rPr>
            </w:pPr>
            <w:r w:rsidRPr="00665FAA">
              <w:rPr>
                <w:rFonts w:ascii="Calibri" w:eastAsia="Times New Roman" w:hAnsi="Calibri" w:cs="Times New Roman"/>
                <w:b/>
                <w:bCs/>
                <w:color w:val="000000"/>
              </w:rPr>
              <w:t>School/affiliation</w:t>
            </w:r>
          </w:p>
        </w:tc>
      </w:tr>
      <w:tr w:rsidR="00B311A0" w:rsidRPr="00B311A0" w:rsidTr="00C94B95">
        <w:trPr>
          <w:trHeight w:val="300"/>
        </w:trPr>
        <w:tc>
          <w:tcPr>
            <w:tcW w:w="1900" w:type="dxa"/>
            <w:tcBorders>
              <w:top w:val="single" w:sz="4" w:space="0" w:color="auto"/>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Ashcraft</w:t>
            </w:r>
          </w:p>
        </w:tc>
        <w:tc>
          <w:tcPr>
            <w:tcW w:w="1540" w:type="dxa"/>
            <w:tcBorders>
              <w:top w:val="single" w:sz="4" w:space="0" w:color="auto"/>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Jake</w:t>
            </w:r>
          </w:p>
        </w:tc>
        <w:tc>
          <w:tcPr>
            <w:tcW w:w="3980" w:type="dxa"/>
            <w:tcBorders>
              <w:top w:val="single" w:sz="4" w:space="0" w:color="auto"/>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17" w:history="1">
              <w:r w:rsidR="00B311A0" w:rsidRPr="00B311A0">
                <w:rPr>
                  <w:rStyle w:val="Hyperlink"/>
                  <w:rFonts w:ascii="Calibri" w:eastAsia="Times New Roman" w:hAnsi="Calibri" w:cs="Times New Roman"/>
                  <w:b/>
                  <w:bCs/>
                </w:rPr>
                <w:t>jacob.ashcraft@seattlecolleges.edu</w:t>
              </w:r>
            </w:hyperlink>
          </w:p>
        </w:tc>
        <w:tc>
          <w:tcPr>
            <w:tcW w:w="3937" w:type="dxa"/>
            <w:tcBorders>
              <w:top w:val="single" w:sz="4" w:space="0" w:color="auto"/>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South Seattle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Ashworth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Kathy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18" w:history="1">
              <w:r w:rsidR="00B311A0" w:rsidRPr="00B311A0">
                <w:rPr>
                  <w:rStyle w:val="Hyperlink"/>
                  <w:rFonts w:ascii="Calibri" w:eastAsia="Times New Roman" w:hAnsi="Calibri" w:cs="Times New Roman"/>
                  <w:b/>
                  <w:bCs/>
                </w:rPr>
                <w:t>kashworth@yvcc.edu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Yakima Valley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Baldwin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Katy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19" w:history="1">
              <w:r w:rsidR="00B311A0" w:rsidRPr="00B311A0">
                <w:rPr>
                  <w:rStyle w:val="Hyperlink"/>
                  <w:rFonts w:ascii="Calibri" w:eastAsia="Times New Roman" w:hAnsi="Calibri" w:cs="Times New Roman"/>
                  <w:b/>
                  <w:bCs/>
                </w:rPr>
                <w:t>kbaldwin@olympic.edu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Olympic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Baldwin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Ted</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0" w:history="1">
              <w:r w:rsidR="00B311A0" w:rsidRPr="00B311A0">
                <w:rPr>
                  <w:rStyle w:val="Hyperlink"/>
                  <w:rFonts w:ascii="Calibri" w:eastAsia="Times New Roman" w:hAnsi="Calibri" w:cs="Times New Roman"/>
                  <w:b/>
                  <w:bCs/>
                </w:rPr>
                <w:t>tbaldwin@olympic.edu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Olympic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Berg</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Carole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1" w:history="1">
              <w:r w:rsidR="00B311A0" w:rsidRPr="00B311A0">
                <w:rPr>
                  <w:rStyle w:val="Hyperlink"/>
                  <w:rFonts w:ascii="Calibri" w:eastAsia="Times New Roman" w:hAnsi="Calibri" w:cs="Times New Roman"/>
                  <w:b/>
                  <w:bCs/>
                </w:rPr>
                <w:t>cberg@bellevuecollege.edu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Boeckl</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Maxi</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2" w:history="1">
              <w:r w:rsidR="00B311A0" w:rsidRPr="00B311A0">
                <w:rPr>
                  <w:rStyle w:val="Hyperlink"/>
                  <w:rFonts w:ascii="Calibri" w:eastAsia="Times New Roman" w:hAnsi="Calibri" w:cs="Times New Roman"/>
                  <w:b/>
                  <w:bCs/>
                </w:rPr>
                <w:t>maximiliane.boeckl@email.edcc.edu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Edmonds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Bopegedera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Dharshi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3" w:history="1">
              <w:r w:rsidR="00B311A0" w:rsidRPr="00B311A0">
                <w:rPr>
                  <w:rStyle w:val="Hyperlink"/>
                  <w:rFonts w:ascii="Calibri" w:eastAsia="Times New Roman" w:hAnsi="Calibri" w:cs="Times New Roman"/>
                  <w:b/>
                  <w:bCs/>
                </w:rPr>
                <w:t>bopegedd@evergreen.edu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The </w:t>
            </w:r>
            <w:proofErr w:type="spellStart"/>
            <w:r w:rsidRPr="00B311A0">
              <w:rPr>
                <w:rFonts w:ascii="Calibri" w:eastAsia="Times New Roman" w:hAnsi="Calibri" w:cs="Times New Roman"/>
                <w:b/>
                <w:bCs/>
                <w:color w:val="000000"/>
              </w:rPr>
              <w:t>Everegreen</w:t>
            </w:r>
            <w:proofErr w:type="spellEnd"/>
            <w:r w:rsidRPr="00B311A0">
              <w:rPr>
                <w:rFonts w:ascii="Calibri" w:eastAsia="Times New Roman" w:hAnsi="Calibri" w:cs="Times New Roman"/>
                <w:b/>
                <w:bCs/>
                <w:color w:val="000000"/>
              </w:rPr>
              <w:t xml:space="preserve"> State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Brackett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Anne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4" w:history="1">
              <w:r w:rsidR="00B311A0" w:rsidRPr="00B311A0">
                <w:rPr>
                  <w:rStyle w:val="Hyperlink"/>
                  <w:rFonts w:ascii="Calibri" w:eastAsia="Times New Roman" w:hAnsi="Calibri" w:cs="Times New Roman"/>
                  <w:b/>
                  <w:bCs/>
                </w:rPr>
                <w:t>abrackett@everettcc.edu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Everett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Breno</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Kerry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5" w:history="1">
              <w:r w:rsidR="00B311A0" w:rsidRPr="00B311A0">
                <w:rPr>
                  <w:rStyle w:val="Hyperlink"/>
                  <w:rFonts w:ascii="Calibri" w:eastAsia="Times New Roman" w:hAnsi="Calibri" w:cs="Times New Roman"/>
                  <w:b/>
                  <w:bCs/>
                </w:rPr>
                <w:t>kbreno@whitworth.edu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Whitworth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Carriagan</w:t>
            </w:r>
            <w:proofErr w:type="spellEnd"/>
            <w:r w:rsidRPr="00B311A0">
              <w:rPr>
                <w:rFonts w:ascii="Calibri" w:eastAsia="Times New Roman" w:hAnsi="Calibri" w:cs="Times New Roman"/>
                <w:b/>
                <w:bCs/>
                <w:color w:val="000000"/>
              </w:rPr>
              <w:t xml:space="preserve">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Kathy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6" w:history="1">
              <w:r w:rsidR="00B311A0" w:rsidRPr="00B311A0">
                <w:rPr>
                  <w:rStyle w:val="Hyperlink"/>
                  <w:rFonts w:ascii="Calibri" w:eastAsia="Times New Roman" w:hAnsi="Calibri" w:cs="Times New Roman"/>
                  <w:b/>
                  <w:bCs/>
                </w:rPr>
                <w:t>kcarriga@pcc.edu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Portland Community College - Cascade Campus</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Critchlow</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Sue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7" w:history="1">
              <w:r w:rsidR="00B311A0" w:rsidRPr="00B311A0">
                <w:rPr>
                  <w:rStyle w:val="Hyperlink"/>
                  <w:rFonts w:ascii="Calibri" w:eastAsia="Times New Roman" w:hAnsi="Calibri" w:cs="Times New Roman"/>
                  <w:b/>
                  <w:bCs/>
                </w:rPr>
                <w:t>scritchlow@greenriver.edu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Green River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Crochet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Amanda</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8" w:history="1">
              <w:r w:rsidR="00B311A0" w:rsidRPr="00B311A0">
                <w:rPr>
                  <w:rStyle w:val="Hyperlink"/>
                  <w:rFonts w:ascii="Calibri" w:eastAsia="Times New Roman" w:hAnsi="Calibri" w:cs="Times New Roman"/>
                  <w:b/>
                  <w:bCs/>
                </w:rPr>
                <w:t>acrochet@clark.edu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Das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Tapas</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29" w:history="1">
              <w:r w:rsidR="00B311A0" w:rsidRPr="00B311A0">
                <w:rPr>
                  <w:rStyle w:val="Hyperlink"/>
                  <w:rFonts w:ascii="Calibri" w:eastAsia="Times New Roman" w:hAnsi="Calibri" w:cs="Times New Roman"/>
                  <w:b/>
                  <w:bCs/>
                </w:rPr>
                <w:t>tdas@tacomacc.edu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Tacoma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Deodhar</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Sharaddha</w:t>
            </w:r>
            <w:proofErr w:type="spellEnd"/>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0" w:history="1">
              <w:r w:rsidR="00B311A0" w:rsidRPr="00B311A0">
                <w:rPr>
                  <w:rStyle w:val="Hyperlink"/>
                  <w:rFonts w:ascii="Calibri" w:eastAsia="Times New Roman" w:hAnsi="Calibri" w:cs="Times New Roman"/>
                  <w:b/>
                  <w:bCs/>
                </w:rPr>
                <w:t>shraddha.deodhar@bellevuecollege.edu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Drak</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Jacqueline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1" w:history="1">
              <w:r w:rsidR="00B311A0" w:rsidRPr="00B311A0">
                <w:rPr>
                  <w:rStyle w:val="Hyperlink"/>
                  <w:rFonts w:ascii="Calibri" w:eastAsia="Times New Roman" w:hAnsi="Calibri" w:cs="Times New Roman"/>
                  <w:b/>
                  <w:bCs/>
                </w:rPr>
                <w:t>jdrak@bellevuecollege.edu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Duffey</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Trisha</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2" w:history="1">
              <w:r w:rsidR="00B311A0" w:rsidRPr="00B311A0">
                <w:rPr>
                  <w:rStyle w:val="Hyperlink"/>
                  <w:rFonts w:ascii="Calibri" w:eastAsia="Times New Roman" w:hAnsi="Calibri" w:cs="Times New Roman"/>
                  <w:b/>
                  <w:bCs/>
                </w:rPr>
                <w:t>tduffey@whitworth.edu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Whitworth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Eastman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Brandy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3" w:history="1">
              <w:r w:rsidR="00B311A0" w:rsidRPr="00B311A0">
                <w:rPr>
                  <w:rStyle w:val="Hyperlink"/>
                  <w:rFonts w:ascii="Calibri" w:eastAsia="Times New Roman" w:hAnsi="Calibri" w:cs="Times New Roman"/>
                  <w:b/>
                  <w:bCs/>
                </w:rPr>
                <w:t>beastman@tacomacc.edu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Tacoma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Engel</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Randy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4" w:history="1">
              <w:r w:rsidR="00B311A0" w:rsidRPr="00B311A0">
                <w:rPr>
                  <w:rStyle w:val="Hyperlink"/>
                  <w:rFonts w:ascii="Calibri" w:eastAsia="Times New Roman" w:hAnsi="Calibri" w:cs="Times New Roman"/>
                  <w:b/>
                  <w:bCs/>
                </w:rPr>
                <w:t>tawnydog@earthlink.net</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North Seattle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Fattaleh</w:t>
            </w:r>
            <w:proofErr w:type="spellEnd"/>
            <w:r w:rsidRPr="00B311A0">
              <w:rPr>
                <w:rFonts w:ascii="Calibri" w:eastAsia="Times New Roman" w:hAnsi="Calibri" w:cs="Times New Roman"/>
                <w:b/>
                <w:bCs/>
                <w:color w:val="000000"/>
              </w:rPr>
              <w:t xml:space="preserve">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Nadine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5" w:history="1">
              <w:r w:rsidR="00B311A0" w:rsidRPr="00B311A0">
                <w:rPr>
                  <w:rStyle w:val="Hyperlink"/>
                  <w:rFonts w:ascii="Calibri" w:eastAsia="Times New Roman" w:hAnsi="Calibri" w:cs="Times New Roman"/>
                  <w:b/>
                  <w:bCs/>
                </w:rPr>
                <w:t>nfattaleh@clark.edu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Ferguson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Tom</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6" w:history="1">
              <w:r w:rsidR="00B311A0" w:rsidRPr="00B311A0">
                <w:rPr>
                  <w:rStyle w:val="Hyperlink"/>
                  <w:rFonts w:ascii="Calibri" w:eastAsia="Times New Roman" w:hAnsi="Calibri" w:cs="Times New Roman"/>
                  <w:b/>
                  <w:bCs/>
                </w:rPr>
                <w:t>tferguson@tacomacc.edu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Tacoma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Gibbons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Erin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7" w:history="1">
              <w:r w:rsidR="00B311A0" w:rsidRPr="00B311A0">
                <w:rPr>
                  <w:rStyle w:val="Hyperlink"/>
                  <w:rFonts w:ascii="Calibri" w:eastAsia="Times New Roman" w:hAnsi="Calibri" w:cs="Times New Roman"/>
                  <w:b/>
                  <w:bCs/>
                </w:rPr>
                <w:t>Erin.gibbons@seattlecolleges.edu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Seattle Central C </w:t>
            </w:r>
            <w:proofErr w:type="spellStart"/>
            <w:r w:rsidRPr="00B311A0">
              <w:rPr>
                <w:rFonts w:ascii="Calibri" w:eastAsia="Times New Roman" w:hAnsi="Calibri" w:cs="Times New Roman"/>
                <w:b/>
                <w:bCs/>
                <w:color w:val="000000"/>
              </w:rPr>
              <w:t>C</w:t>
            </w:r>
            <w:proofErr w:type="spellEnd"/>
            <w:r w:rsidRPr="00B311A0">
              <w:rPr>
                <w:rFonts w:ascii="Calibri" w:eastAsia="Times New Roman" w:hAnsi="Calibri" w:cs="Times New Roman"/>
                <w:b/>
                <w:bCs/>
                <w:color w:val="000000"/>
              </w:rPr>
              <w:t xml:space="preserve"> and 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Gold</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Melodye</w:t>
            </w:r>
            <w:proofErr w:type="spellEnd"/>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8" w:history="1">
              <w:r w:rsidR="00E23CD5" w:rsidRPr="0082424F">
                <w:rPr>
                  <w:rStyle w:val="Hyperlink"/>
                  <w:rFonts w:ascii="Calibri" w:eastAsia="Times New Roman" w:hAnsi="Calibri" w:cs="Times New Roman"/>
                  <w:b/>
                  <w:bCs/>
                </w:rPr>
                <w:t>mgold@bellevuecollege.edu</w:t>
              </w:r>
            </w:hyperlink>
            <w:r w:rsidR="00E23CD5">
              <w:rPr>
                <w:rFonts w:ascii="Calibri" w:eastAsia="Times New Roman" w:hAnsi="Calibri" w:cs="Times New Roman"/>
                <w:b/>
                <w:bCs/>
                <w:color w:val="000000"/>
              </w:rPr>
              <w:t xml:space="preserve"> </w:t>
            </w:r>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Grant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Karen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39" w:history="1">
              <w:r w:rsidR="00B311A0" w:rsidRPr="00B311A0">
                <w:rPr>
                  <w:rStyle w:val="Hyperlink"/>
                  <w:rFonts w:ascii="Calibri" w:eastAsia="Times New Roman" w:hAnsi="Calibri" w:cs="Times New Roman"/>
                  <w:b/>
                  <w:bCs/>
                </w:rPr>
                <w:t>kgrant@columbiabasin.edu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Columbia Basin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Greyer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Cameon</w:t>
            </w:r>
            <w:proofErr w:type="spellEnd"/>
            <w:r w:rsidRPr="00B311A0">
              <w:rPr>
                <w:rFonts w:ascii="Calibri" w:eastAsia="Times New Roman" w:hAnsi="Calibri" w:cs="Times New Roman"/>
                <w:b/>
                <w:bCs/>
                <w:color w:val="000000"/>
              </w:rPr>
              <w:t xml:space="preserve">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0" w:history="1">
              <w:r w:rsidR="00B311A0" w:rsidRPr="00B311A0">
                <w:rPr>
                  <w:rStyle w:val="Hyperlink"/>
                  <w:rFonts w:ascii="Calibri" w:eastAsia="Times New Roman" w:hAnsi="Calibri" w:cs="Times New Roman"/>
                  <w:b/>
                  <w:bCs/>
                </w:rPr>
                <w:t>cgeyer@olympic.edu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Olympic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Gulliford</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Katie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1" w:history="1">
              <w:r w:rsidR="00B311A0" w:rsidRPr="00B311A0">
                <w:rPr>
                  <w:rStyle w:val="Hyperlink"/>
                  <w:rFonts w:ascii="Calibri" w:eastAsia="Times New Roman" w:hAnsi="Calibri" w:cs="Times New Roman"/>
                  <w:b/>
                  <w:bCs/>
                </w:rPr>
                <w:t>kgulliford@tacomacc.edu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Tacoma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Hart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Jim</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2" w:history="1">
              <w:r w:rsidR="00B311A0" w:rsidRPr="00B311A0">
                <w:rPr>
                  <w:rStyle w:val="Hyperlink"/>
                  <w:rFonts w:ascii="Calibri" w:eastAsia="Times New Roman" w:hAnsi="Calibri" w:cs="Times New Roman"/>
                  <w:b/>
                  <w:bCs/>
                </w:rPr>
                <w:t>James.Hart3@pcc.edu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Portland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Henderson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Margaret (Meg)</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3" w:history="1">
              <w:r w:rsidR="00B311A0" w:rsidRPr="00B311A0">
                <w:rPr>
                  <w:rStyle w:val="Hyperlink"/>
                  <w:rFonts w:ascii="Calibri" w:eastAsia="Times New Roman" w:hAnsi="Calibri" w:cs="Times New Roman"/>
                  <w:b/>
                  <w:bCs/>
                </w:rPr>
                <w:t>mhenderson@pierce.ctc.edu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Pierce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Hendrickson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Shane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4" w:history="1">
              <w:r w:rsidR="00B311A0" w:rsidRPr="00B311A0">
                <w:rPr>
                  <w:rStyle w:val="Hyperlink"/>
                  <w:rFonts w:ascii="Calibri" w:eastAsia="Times New Roman" w:hAnsi="Calibri" w:cs="Times New Roman"/>
                  <w:b/>
                  <w:bCs/>
                </w:rPr>
                <w:t>shendrickson@wvc.edu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Wenatchee Valley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Hess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Megan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5" w:history="1">
              <w:r w:rsidR="00B311A0" w:rsidRPr="00B311A0">
                <w:rPr>
                  <w:rStyle w:val="Hyperlink"/>
                  <w:rFonts w:ascii="Calibri" w:eastAsia="Times New Roman" w:hAnsi="Calibri" w:cs="Times New Roman"/>
                  <w:b/>
                  <w:bCs/>
                </w:rPr>
                <w:t>mhess@pierce.ctc.edu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Pierce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Hunter</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Philip</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6" w:history="1">
              <w:r w:rsidR="00B311A0" w:rsidRPr="00B311A0">
                <w:rPr>
                  <w:rStyle w:val="Hyperlink"/>
                  <w:rFonts w:ascii="Calibri" w:eastAsia="Times New Roman" w:hAnsi="Calibri" w:cs="Times New Roman"/>
                  <w:b/>
                  <w:bCs/>
                </w:rPr>
                <w:t>phunter@tacomacc.edu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Tacoma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Jaynes</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Chris</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7" w:history="1">
              <w:r w:rsidR="00B311A0" w:rsidRPr="00B311A0">
                <w:rPr>
                  <w:rStyle w:val="Hyperlink"/>
                  <w:rFonts w:ascii="Calibri" w:eastAsia="Times New Roman" w:hAnsi="Calibri" w:cs="Times New Roman"/>
                  <w:b/>
                  <w:bCs/>
                </w:rPr>
                <w:t>cjaynes@clark.edu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Khakimova</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Guzel</w:t>
            </w:r>
            <w:proofErr w:type="spellEnd"/>
            <w:r w:rsidRPr="00B311A0">
              <w:rPr>
                <w:rFonts w:ascii="Calibri" w:eastAsia="Times New Roman" w:hAnsi="Calibri" w:cs="Times New Roman"/>
                <w:b/>
                <w:bCs/>
                <w:color w:val="000000"/>
              </w:rPr>
              <w:t xml:space="preserve">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8" w:history="1">
              <w:r w:rsidR="00B311A0" w:rsidRPr="00B311A0">
                <w:rPr>
                  <w:rStyle w:val="Hyperlink"/>
                  <w:rFonts w:ascii="Calibri" w:eastAsia="Times New Roman" w:hAnsi="Calibri" w:cs="Times New Roman"/>
                  <w:b/>
                  <w:bCs/>
                </w:rPr>
                <w:t>gkhakimo@bellevuecollege.edu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Killim</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Robert</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49" w:history="1">
              <w:r w:rsidR="00B311A0" w:rsidRPr="00B311A0">
                <w:rPr>
                  <w:rStyle w:val="Hyperlink"/>
                  <w:rFonts w:ascii="Calibri" w:eastAsia="Times New Roman" w:hAnsi="Calibri" w:cs="Times New Roman"/>
                  <w:b/>
                  <w:bCs/>
                </w:rPr>
                <w:t>rkillin@clark.edu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Knickerbocker</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Tanya</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0" w:history="1">
              <w:r w:rsidR="00B311A0" w:rsidRPr="00B311A0">
                <w:rPr>
                  <w:rStyle w:val="Hyperlink"/>
                  <w:rFonts w:ascii="Calibri" w:eastAsia="Times New Roman" w:hAnsi="Calibri" w:cs="Times New Roman"/>
                  <w:b/>
                  <w:bCs/>
                </w:rPr>
                <w:t>tknickerbocker@yvcc.edu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Yakima Valley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Kostelecky</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Tim</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1" w:history="1">
              <w:r w:rsidR="00B311A0" w:rsidRPr="00B311A0">
                <w:rPr>
                  <w:rStyle w:val="Hyperlink"/>
                  <w:rFonts w:ascii="Calibri" w:eastAsia="Times New Roman" w:hAnsi="Calibri" w:cs="Times New Roman"/>
                  <w:b/>
                  <w:bCs/>
                </w:rPr>
                <w:t>Tim.kostelecky@johnihaas.com</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Friday Night Speaker</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Kriz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George S.</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2" w:history="1">
              <w:r w:rsidR="00B311A0" w:rsidRPr="00B311A0">
                <w:rPr>
                  <w:rStyle w:val="Hyperlink"/>
                  <w:rFonts w:ascii="Calibri" w:eastAsia="Times New Roman" w:hAnsi="Calibri" w:cs="Times New Roman"/>
                  <w:b/>
                  <w:bCs/>
                </w:rPr>
                <w:t>George.Kriz@wwu.edu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Western Washington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Kuehnert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Linda</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3" w:history="1">
              <w:r w:rsidR="00B311A0" w:rsidRPr="00B311A0">
                <w:rPr>
                  <w:rStyle w:val="Hyperlink"/>
                  <w:rFonts w:ascii="Calibri" w:eastAsia="Times New Roman" w:hAnsi="Calibri" w:cs="Times New Roman"/>
                  <w:b/>
                  <w:bCs/>
                </w:rPr>
                <w:t>lkuehner@shoreline.edu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Shoreline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Kurtz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Martha</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4" w:history="1">
              <w:r w:rsidR="00B311A0" w:rsidRPr="00B311A0">
                <w:rPr>
                  <w:rStyle w:val="Hyperlink"/>
                  <w:rFonts w:ascii="Calibri" w:eastAsia="Times New Roman" w:hAnsi="Calibri" w:cs="Times New Roman"/>
                  <w:b/>
                  <w:bCs/>
                </w:rPr>
                <w:t>kurtzm@cwu.edu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Central Washington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Logan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Richard</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5" w:history="1">
              <w:r w:rsidR="00B311A0" w:rsidRPr="00B311A0">
                <w:rPr>
                  <w:rStyle w:val="Hyperlink"/>
                  <w:rFonts w:ascii="Calibri" w:eastAsia="Times New Roman" w:hAnsi="Calibri" w:cs="Times New Roman"/>
                  <w:b/>
                  <w:bCs/>
                </w:rPr>
                <w:t>rlogan@wvc.edu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Wenatchee Valley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lastRenderedPageBreak/>
              <w:t>Lundquist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Wendy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6" w:history="1">
              <w:r w:rsidR="00B311A0" w:rsidRPr="00B311A0">
                <w:rPr>
                  <w:rStyle w:val="Hyperlink"/>
                  <w:rFonts w:ascii="Calibri" w:eastAsia="Times New Roman" w:hAnsi="Calibri" w:cs="Times New Roman"/>
                  <w:b/>
                  <w:bCs/>
                </w:rPr>
                <w:t>wlundquist@greenriver.edu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Green River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Mazhari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Sam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7" w:history="1">
              <w:r w:rsidR="00B311A0" w:rsidRPr="00B311A0">
                <w:rPr>
                  <w:rStyle w:val="Hyperlink"/>
                  <w:rFonts w:ascii="Calibri" w:eastAsia="Times New Roman" w:hAnsi="Calibri" w:cs="Times New Roman"/>
                  <w:b/>
                  <w:bCs/>
                </w:rPr>
                <w:t>smazhari@yvcc.edu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Yakima Valley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Mlodnosky</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Karyn</w:t>
            </w:r>
            <w:proofErr w:type="spellEnd"/>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8" w:history="1">
              <w:r w:rsidR="00E23CD5" w:rsidRPr="0082424F">
                <w:rPr>
                  <w:rStyle w:val="Hyperlink"/>
                  <w:rFonts w:ascii="Calibri" w:eastAsia="Times New Roman" w:hAnsi="Calibri" w:cs="Times New Roman"/>
                  <w:b/>
                  <w:bCs/>
                </w:rPr>
                <w:t>kmlodnosky@cascadia.edu</w:t>
              </w:r>
            </w:hyperlink>
            <w:r w:rsidR="00E23CD5">
              <w:rPr>
                <w:rFonts w:ascii="Calibri" w:eastAsia="Times New Roman" w:hAnsi="Calibri" w:cs="Times New Roman"/>
                <w:b/>
                <w:bCs/>
                <w:color w:val="000000"/>
              </w:rPr>
              <w:t xml:space="preserve"> </w:t>
            </w:r>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Cascadia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Mueller</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Jay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59" w:history="1">
              <w:r w:rsidR="00B311A0" w:rsidRPr="00B311A0">
                <w:rPr>
                  <w:rStyle w:val="Hyperlink"/>
                  <w:rFonts w:ascii="Calibri" w:eastAsia="Times New Roman" w:hAnsi="Calibri" w:cs="Times New Roman"/>
                  <w:b/>
                  <w:bCs/>
                </w:rPr>
                <w:t>jmueller@greenriver.edu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Green River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Nguyen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Marie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0" w:history="1">
              <w:r w:rsidR="00B311A0" w:rsidRPr="00B311A0">
                <w:rPr>
                  <w:rStyle w:val="Hyperlink"/>
                  <w:rFonts w:ascii="Calibri" w:eastAsia="Times New Roman" w:hAnsi="Calibri" w:cs="Times New Roman"/>
                  <w:b/>
                  <w:bCs/>
                </w:rPr>
                <w:t>mnguyen@highline.edu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Highline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Olsen - </w:t>
            </w:r>
            <w:proofErr w:type="spellStart"/>
            <w:r w:rsidRPr="00B311A0">
              <w:rPr>
                <w:rFonts w:ascii="Calibri" w:eastAsia="Times New Roman" w:hAnsi="Calibri" w:cs="Times New Roman"/>
                <w:b/>
                <w:bCs/>
                <w:color w:val="000000"/>
              </w:rPr>
              <w:t>Tiglao</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Katy</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1" w:history="1">
              <w:r w:rsidR="00B311A0" w:rsidRPr="00B311A0">
                <w:rPr>
                  <w:rStyle w:val="Hyperlink"/>
                  <w:rFonts w:ascii="Calibri" w:eastAsia="Times New Roman" w:hAnsi="Calibri" w:cs="Times New Roman"/>
                  <w:b/>
                  <w:bCs/>
                </w:rPr>
                <w:t>kolsen@pierce.ctc.edu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Pierce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Owens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Jeff</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2" w:history="1">
              <w:r w:rsidR="00E23CD5" w:rsidRPr="0082424F">
                <w:rPr>
                  <w:rStyle w:val="Hyperlink"/>
                  <w:rFonts w:ascii="Calibri" w:eastAsia="Times New Roman" w:hAnsi="Calibri" w:cs="Times New Roman"/>
                  <w:b/>
                  <w:bCs/>
                </w:rPr>
                <w:t>jeff.owens@edcc.edu</w:t>
              </w:r>
            </w:hyperlink>
            <w:r w:rsidR="00E23CD5">
              <w:rPr>
                <w:rFonts w:ascii="Calibri" w:eastAsia="Times New Roman" w:hAnsi="Calibri" w:cs="Times New Roman"/>
                <w:b/>
                <w:bCs/>
                <w:color w:val="000000"/>
              </w:rPr>
              <w:t xml:space="preserve"> </w:t>
            </w:r>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Edmonds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Owens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Kalyn</w:t>
            </w:r>
            <w:proofErr w:type="spellEnd"/>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3" w:history="1">
              <w:r w:rsidR="00B311A0" w:rsidRPr="00B311A0">
                <w:rPr>
                  <w:rStyle w:val="Hyperlink"/>
                  <w:rFonts w:ascii="Calibri" w:eastAsia="Times New Roman" w:hAnsi="Calibri" w:cs="Times New Roman"/>
                  <w:b/>
                  <w:bCs/>
                </w:rPr>
                <w:t>kalyn.owens@seattlecolleges.edu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North Seattle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Pace</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Lee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4" w:history="1">
              <w:r w:rsidR="00B311A0" w:rsidRPr="00B311A0">
                <w:rPr>
                  <w:rStyle w:val="Hyperlink"/>
                  <w:rFonts w:ascii="Calibri" w:eastAsia="Times New Roman" w:hAnsi="Calibri" w:cs="Times New Roman"/>
                  <w:b/>
                  <w:bCs/>
                </w:rPr>
                <w:t>lee.pace@edcc.edu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Edmonds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Patterson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Jim</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5" w:history="1">
              <w:r w:rsidR="00E23CD5" w:rsidRPr="0082424F">
                <w:rPr>
                  <w:rStyle w:val="Hyperlink"/>
                  <w:rFonts w:ascii="Calibri" w:eastAsia="Times New Roman" w:hAnsi="Calibri" w:cs="Times New Roman"/>
                  <w:b/>
                  <w:bCs/>
                </w:rPr>
                <w:t>jpatterson@sccd.ctc.edu</w:t>
              </w:r>
            </w:hyperlink>
            <w:r w:rsidR="00E23CD5">
              <w:rPr>
                <w:rFonts w:ascii="Calibri" w:eastAsia="Times New Roman" w:hAnsi="Calibri" w:cs="Times New Roman"/>
                <w:b/>
                <w:bCs/>
                <w:color w:val="000000"/>
              </w:rPr>
              <w:t xml:space="preserve"> </w:t>
            </w:r>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North Seattle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Peterson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John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6" w:history="1">
              <w:r w:rsidR="00B311A0" w:rsidRPr="00B311A0">
                <w:rPr>
                  <w:rStyle w:val="Hyperlink"/>
                  <w:rFonts w:ascii="Calibri" w:eastAsia="Times New Roman" w:hAnsi="Calibri" w:cs="Times New Roman"/>
                  <w:b/>
                  <w:bCs/>
                </w:rPr>
                <w:t>johnp@bigbend.edu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Big Bend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Phayre</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Allison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7" w:history="1">
              <w:r w:rsidR="00B311A0" w:rsidRPr="00B311A0">
                <w:rPr>
                  <w:rStyle w:val="Hyperlink"/>
                  <w:rFonts w:ascii="Calibri" w:eastAsia="Times New Roman" w:hAnsi="Calibri" w:cs="Times New Roman"/>
                  <w:b/>
                  <w:bCs/>
                </w:rPr>
                <w:t>aphayre@olympic.edu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Olympic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Picciotto</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Ted</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8" w:history="1">
              <w:r w:rsidR="00B311A0" w:rsidRPr="00B311A0">
                <w:rPr>
                  <w:rStyle w:val="Hyperlink"/>
                  <w:rFonts w:ascii="Calibri" w:eastAsia="Times New Roman" w:hAnsi="Calibri" w:cs="Times New Roman"/>
                  <w:b/>
                  <w:bCs/>
                </w:rPr>
                <w:t>ted.picciotto@pcc.edu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Portland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Price</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Heather</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69" w:history="1">
              <w:r w:rsidR="00B311A0" w:rsidRPr="00B311A0">
                <w:rPr>
                  <w:rStyle w:val="Hyperlink"/>
                  <w:rFonts w:ascii="Calibri" w:eastAsia="Times New Roman" w:hAnsi="Calibri" w:cs="Times New Roman"/>
                  <w:b/>
                  <w:bCs/>
                </w:rPr>
                <w:t>hprice@highline.edu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Highline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Reichgott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David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0" w:history="1">
              <w:r w:rsidR="00B311A0" w:rsidRPr="00B311A0">
                <w:rPr>
                  <w:rStyle w:val="Hyperlink"/>
                  <w:rFonts w:ascii="Calibri" w:eastAsia="Times New Roman" w:hAnsi="Calibri" w:cs="Times New Roman"/>
                  <w:b/>
                  <w:bCs/>
                </w:rPr>
                <w:t>dreichgott@cascadia.edu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Cascadia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Rivard</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James</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1" w:history="1">
              <w:r w:rsidR="00B311A0" w:rsidRPr="00B311A0">
                <w:rPr>
                  <w:rStyle w:val="Hyperlink"/>
                  <w:rFonts w:ascii="Calibri" w:eastAsia="Times New Roman" w:hAnsi="Calibri" w:cs="Times New Roman"/>
                  <w:b/>
                  <w:bCs/>
                </w:rPr>
                <w:t>jrivard@yvcc.edu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Yakima Valley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Rivera</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Dion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2" w:history="1">
              <w:r w:rsidR="00B311A0" w:rsidRPr="00B311A0">
                <w:rPr>
                  <w:rStyle w:val="Hyperlink"/>
                  <w:rFonts w:ascii="Calibri" w:eastAsia="Times New Roman" w:hAnsi="Calibri" w:cs="Times New Roman"/>
                  <w:b/>
                  <w:bCs/>
                </w:rPr>
                <w:t>riverad@cwu.edu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Central Washington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092BD3" w:rsidRDefault="00092BD3" w:rsidP="00B311A0">
            <w:pPr>
              <w:spacing w:line="240" w:lineRule="auto"/>
              <w:rPr>
                <w:rFonts w:eastAsia="Times New Roman" w:cs="Times New Roman"/>
                <w:b/>
                <w:bCs/>
                <w:color w:val="000000"/>
              </w:rPr>
            </w:pPr>
            <w:r w:rsidRPr="00092BD3">
              <w:rPr>
                <w:rFonts w:eastAsia="Times New Roman" w:cs="Times New Roman"/>
                <w:b/>
                <w:color w:val="000000"/>
              </w:rPr>
              <w:t>Kennedy</w:t>
            </w:r>
          </w:p>
        </w:tc>
        <w:tc>
          <w:tcPr>
            <w:tcW w:w="1540" w:type="dxa"/>
            <w:tcBorders>
              <w:left w:val="nil"/>
              <w:right w:val="nil"/>
            </w:tcBorders>
            <w:shd w:val="clear" w:color="auto" w:fill="auto"/>
            <w:noWrap/>
            <w:vAlign w:val="bottom"/>
            <w:hideMark/>
          </w:tcPr>
          <w:p w:rsidR="00B311A0" w:rsidRPr="00092BD3" w:rsidRDefault="00092BD3" w:rsidP="00092BD3">
            <w:pPr>
              <w:spacing w:line="240" w:lineRule="auto"/>
              <w:rPr>
                <w:rFonts w:eastAsia="Times New Roman" w:cs="Times New Roman"/>
                <w:b/>
                <w:bCs/>
                <w:color w:val="000000"/>
              </w:rPr>
            </w:pPr>
            <w:r w:rsidRPr="00092BD3">
              <w:rPr>
                <w:rFonts w:eastAsia="Times New Roman" w:cs="Times New Roman"/>
                <w:b/>
                <w:color w:val="000000"/>
              </w:rPr>
              <w:t xml:space="preserve">Darcy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3" w:history="1">
              <w:r w:rsidR="00EE13CC" w:rsidRPr="00540C93">
                <w:rPr>
                  <w:rStyle w:val="Hyperlink"/>
                  <w:rFonts w:ascii="Calibri" w:eastAsia="Times New Roman" w:hAnsi="Calibri" w:cs="Times New Roman"/>
                  <w:b/>
                  <w:bCs/>
                </w:rPr>
                <w:t>dkennedy@clark.edu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Sandhu</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Perminder</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4" w:history="1">
              <w:r w:rsidR="00B311A0" w:rsidRPr="00B311A0">
                <w:rPr>
                  <w:rStyle w:val="Hyperlink"/>
                  <w:rFonts w:ascii="Calibri" w:eastAsia="Times New Roman" w:hAnsi="Calibri" w:cs="Times New Roman"/>
                  <w:b/>
                  <w:bCs/>
                </w:rPr>
                <w:t>perminder.sandhu@bellevuecollege.edu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Schmitt</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Bob</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5" w:history="1">
              <w:r w:rsidR="00B311A0" w:rsidRPr="00B311A0">
                <w:rPr>
                  <w:rStyle w:val="Hyperlink"/>
                  <w:rFonts w:ascii="Calibri" w:eastAsia="Times New Roman" w:hAnsi="Calibri" w:cs="Times New Roman"/>
                  <w:b/>
                  <w:bCs/>
                </w:rPr>
                <w:t>rschmitt@tacomacc.edu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Tacoma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Singh</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Sumita</w:t>
            </w:r>
            <w:proofErr w:type="spellEnd"/>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6" w:history="1">
              <w:r w:rsidR="00B311A0" w:rsidRPr="00B311A0">
                <w:rPr>
                  <w:rStyle w:val="Hyperlink"/>
                  <w:rFonts w:ascii="Calibri" w:eastAsia="Times New Roman" w:hAnsi="Calibri" w:cs="Times New Roman"/>
                  <w:b/>
                  <w:bCs/>
                </w:rPr>
                <w:t>ssingh@everettcc.ecu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Everett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Smits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Jacqueline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7" w:history="1">
              <w:r w:rsidR="00B311A0" w:rsidRPr="00B311A0">
                <w:rPr>
                  <w:rStyle w:val="Hyperlink"/>
                  <w:rFonts w:ascii="Calibri" w:eastAsia="Times New Roman" w:hAnsi="Calibri" w:cs="Times New Roman"/>
                  <w:b/>
                  <w:bCs/>
                </w:rPr>
                <w:t>Jacqueline.smits@bellevuecollege.edu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Stevens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Karen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8" w:history="1">
              <w:r w:rsidR="00B311A0" w:rsidRPr="00B311A0">
                <w:rPr>
                  <w:rStyle w:val="Hyperlink"/>
                  <w:rFonts w:ascii="Calibri" w:eastAsia="Times New Roman" w:hAnsi="Calibri" w:cs="Times New Roman"/>
                  <w:b/>
                  <w:bCs/>
                </w:rPr>
                <w:t>kstevens@whitworth.edu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Whitworth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Stier</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William</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79" w:history="1">
              <w:r w:rsidR="00B311A0" w:rsidRPr="00B311A0">
                <w:rPr>
                  <w:rStyle w:val="Hyperlink"/>
                  <w:rFonts w:ascii="Calibri" w:eastAsia="Times New Roman" w:hAnsi="Calibri" w:cs="Times New Roman"/>
                  <w:b/>
                  <w:bCs/>
                </w:rPr>
                <w:t>williamstier@bellevuecollege.edu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Bellevue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Sunderman</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Rebecca</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0" w:history="1">
              <w:r w:rsidR="00B311A0" w:rsidRPr="00B311A0">
                <w:rPr>
                  <w:rStyle w:val="Hyperlink"/>
                  <w:rFonts w:ascii="Calibri" w:eastAsia="Times New Roman" w:hAnsi="Calibri" w:cs="Times New Roman"/>
                  <w:b/>
                  <w:bCs/>
                </w:rPr>
                <w:t>sundermr@evergreen.edu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The </w:t>
            </w:r>
            <w:proofErr w:type="spellStart"/>
            <w:r w:rsidRPr="00B311A0">
              <w:rPr>
                <w:rFonts w:ascii="Calibri" w:eastAsia="Times New Roman" w:hAnsi="Calibri" w:cs="Times New Roman"/>
                <w:b/>
                <w:bCs/>
                <w:color w:val="000000"/>
              </w:rPr>
              <w:t>Everegreen</w:t>
            </w:r>
            <w:proofErr w:type="spellEnd"/>
            <w:r w:rsidRPr="00B311A0">
              <w:rPr>
                <w:rFonts w:ascii="Calibri" w:eastAsia="Times New Roman" w:hAnsi="Calibri" w:cs="Times New Roman"/>
                <w:b/>
                <w:bCs/>
                <w:color w:val="000000"/>
              </w:rPr>
              <w:t xml:space="preserve"> State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Symon</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David</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1" w:history="1">
              <w:r w:rsidR="00B311A0" w:rsidRPr="00B311A0">
                <w:rPr>
                  <w:rStyle w:val="Hyperlink"/>
                  <w:rFonts w:ascii="Calibri" w:eastAsia="Times New Roman" w:hAnsi="Calibri" w:cs="Times New Roman"/>
                  <w:b/>
                  <w:bCs/>
                </w:rPr>
                <w:t>david.symon@email.edcc.edu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Edmonds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Terjeson</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Robin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2" w:history="1">
              <w:r w:rsidR="00B311A0" w:rsidRPr="00B311A0">
                <w:rPr>
                  <w:rStyle w:val="Hyperlink"/>
                  <w:rFonts w:ascii="Calibri" w:eastAsia="Times New Roman" w:hAnsi="Calibri" w:cs="Times New Roman"/>
                  <w:b/>
                  <w:bCs/>
                </w:rPr>
                <w:t>robinterjeson@yahoo.com</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Retired Clark College, Adjunct Walla Walla CC</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Thomas</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Carin</w:t>
            </w:r>
            <w:proofErr w:type="spellEnd"/>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3" w:history="1">
              <w:r w:rsidR="00E23CD5" w:rsidRPr="0082424F">
                <w:rPr>
                  <w:rStyle w:val="Hyperlink"/>
                  <w:rFonts w:ascii="Calibri" w:eastAsia="Times New Roman" w:hAnsi="Calibri" w:cs="Times New Roman"/>
                  <w:b/>
                  <w:bCs/>
                </w:rPr>
                <w:t>carin.thomas@cwu.edu</w:t>
              </w:r>
            </w:hyperlink>
            <w:r w:rsidR="00E23CD5">
              <w:rPr>
                <w:rFonts w:ascii="Calibri" w:eastAsia="Times New Roman" w:hAnsi="Calibri" w:cs="Times New Roman"/>
                <w:b/>
                <w:bCs/>
                <w:color w:val="000000"/>
              </w:rPr>
              <w:t xml:space="preserve"> </w:t>
            </w:r>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Central Washington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Thompson</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John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4" w:history="1">
              <w:r w:rsidR="00B311A0" w:rsidRPr="00B311A0">
                <w:rPr>
                  <w:rStyle w:val="Hyperlink"/>
                  <w:rFonts w:ascii="Calibri" w:eastAsia="Times New Roman" w:hAnsi="Calibri" w:cs="Times New Roman"/>
                  <w:b/>
                  <w:bCs/>
                </w:rPr>
                <w:t>thompsonj@lanecc.edu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Lane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Trejo</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Ruth</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5" w:history="1">
              <w:r w:rsidR="00B311A0" w:rsidRPr="00B311A0">
                <w:rPr>
                  <w:rStyle w:val="Hyperlink"/>
                  <w:rFonts w:ascii="Calibri" w:eastAsia="Times New Roman" w:hAnsi="Calibri" w:cs="Times New Roman"/>
                  <w:b/>
                  <w:bCs/>
                </w:rPr>
                <w:t>rtrejo@clark.edu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VanSeggen</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Dawn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6" w:history="1">
              <w:r w:rsidR="00B311A0" w:rsidRPr="00B311A0">
                <w:rPr>
                  <w:rStyle w:val="Hyperlink"/>
                  <w:rFonts w:ascii="Calibri" w:eastAsia="Times New Roman" w:hAnsi="Calibri" w:cs="Times New Roman"/>
                  <w:b/>
                  <w:bCs/>
                </w:rPr>
                <w:t>dvanseggen@clark.edu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Waldow</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Dean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7" w:history="1">
              <w:r w:rsidR="00B311A0" w:rsidRPr="00B311A0">
                <w:rPr>
                  <w:rStyle w:val="Hyperlink"/>
                  <w:rFonts w:ascii="Calibri" w:eastAsia="Times New Roman" w:hAnsi="Calibri" w:cs="Times New Roman"/>
                  <w:b/>
                  <w:bCs/>
                </w:rPr>
                <w:t>waldow@chem.plu.edu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Pacific Lutheran University</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Weintraub</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Ben</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8" w:history="1">
              <w:r w:rsidR="00B311A0" w:rsidRPr="00B311A0">
                <w:rPr>
                  <w:rStyle w:val="Hyperlink"/>
                  <w:rFonts w:ascii="Calibri" w:eastAsia="Times New Roman" w:hAnsi="Calibri" w:cs="Times New Roman"/>
                  <w:b/>
                  <w:bCs/>
                </w:rPr>
                <w:t>bweintraub@pencol.edu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Peninsula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Westphal</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Stephanie</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89" w:history="1">
              <w:r w:rsidR="00B311A0" w:rsidRPr="00B311A0">
                <w:rPr>
                  <w:rStyle w:val="Hyperlink"/>
                  <w:rFonts w:ascii="Calibri" w:eastAsia="Times New Roman" w:hAnsi="Calibri" w:cs="Times New Roman"/>
                  <w:b/>
                  <w:bCs/>
                </w:rPr>
                <w:t>sendsley@sccd.ctc.edu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South Seattle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Whitfield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Mary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90" w:history="1">
              <w:r w:rsidR="00B311A0" w:rsidRPr="00B311A0">
                <w:rPr>
                  <w:rStyle w:val="Hyperlink"/>
                  <w:rFonts w:ascii="Calibri" w:eastAsia="Times New Roman" w:hAnsi="Calibri" w:cs="Times New Roman"/>
                  <w:b/>
                  <w:bCs/>
                </w:rPr>
                <w:t>mary.whitfield@edcc.edu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Edmonds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Wienkers</w:t>
            </w:r>
            <w:proofErr w:type="spellEnd"/>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Larry</w:t>
            </w:r>
          </w:p>
        </w:tc>
        <w:tc>
          <w:tcPr>
            <w:tcW w:w="398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Keynote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proofErr w:type="spellStart"/>
            <w:r w:rsidRPr="00B311A0">
              <w:rPr>
                <w:rFonts w:ascii="Calibri" w:eastAsia="Times New Roman" w:hAnsi="Calibri" w:cs="Times New Roman"/>
                <w:b/>
                <w:bCs/>
                <w:color w:val="000000"/>
              </w:rPr>
              <w:t>Yahiaoui</w:t>
            </w:r>
            <w:proofErr w:type="spellEnd"/>
            <w:r w:rsidRPr="00B311A0">
              <w:rPr>
                <w:rFonts w:ascii="Calibri" w:eastAsia="Times New Roman" w:hAnsi="Calibri" w:cs="Times New Roman"/>
                <w:b/>
                <w:bCs/>
                <w:color w:val="000000"/>
              </w:rPr>
              <w:t xml:space="preserve"> </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 xml:space="preserve">Amar </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91" w:history="1">
              <w:r w:rsidR="00B311A0" w:rsidRPr="00B311A0">
                <w:rPr>
                  <w:rStyle w:val="Hyperlink"/>
                  <w:rFonts w:ascii="Calibri" w:eastAsia="Times New Roman" w:hAnsi="Calibri" w:cs="Times New Roman"/>
                  <w:b/>
                  <w:bCs/>
                </w:rPr>
                <w:t>ayahiaou@shoreline.edu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Shoreline Community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Young</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Tiffani</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92" w:history="1">
              <w:r w:rsidR="00B311A0" w:rsidRPr="00B311A0">
                <w:rPr>
                  <w:rStyle w:val="Hyperlink"/>
                  <w:rFonts w:ascii="Calibri" w:eastAsia="Times New Roman" w:hAnsi="Calibri" w:cs="Times New Roman"/>
                  <w:b/>
                  <w:bCs/>
                </w:rPr>
                <w:t>tyoung@clark.edu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Clark College</w:t>
            </w:r>
          </w:p>
        </w:tc>
      </w:tr>
      <w:tr w:rsidR="00B311A0" w:rsidRPr="00B311A0" w:rsidTr="00C94B95">
        <w:trPr>
          <w:trHeight w:val="300"/>
        </w:trPr>
        <w:tc>
          <w:tcPr>
            <w:tcW w:w="190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Young</w:t>
            </w:r>
          </w:p>
        </w:tc>
        <w:tc>
          <w:tcPr>
            <w:tcW w:w="1540"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Doug</w:t>
            </w:r>
          </w:p>
        </w:tc>
        <w:tc>
          <w:tcPr>
            <w:tcW w:w="3980" w:type="dxa"/>
            <w:tcBorders>
              <w:left w:val="nil"/>
              <w:right w:val="nil"/>
            </w:tcBorders>
            <w:shd w:val="clear" w:color="auto" w:fill="auto"/>
            <w:noWrap/>
            <w:vAlign w:val="bottom"/>
            <w:hideMark/>
          </w:tcPr>
          <w:p w:rsidR="00B311A0" w:rsidRPr="00B311A0" w:rsidRDefault="005A1991" w:rsidP="00B311A0">
            <w:pPr>
              <w:spacing w:line="240" w:lineRule="auto"/>
              <w:rPr>
                <w:rFonts w:ascii="Calibri" w:eastAsia="Times New Roman" w:hAnsi="Calibri" w:cs="Times New Roman"/>
                <w:b/>
                <w:bCs/>
                <w:color w:val="000000"/>
              </w:rPr>
            </w:pPr>
            <w:hyperlink r:id="rId93" w:history="1">
              <w:r w:rsidR="00B311A0" w:rsidRPr="00B311A0">
                <w:rPr>
                  <w:rStyle w:val="Hyperlink"/>
                  <w:rFonts w:ascii="Calibri" w:eastAsia="Times New Roman" w:hAnsi="Calibri" w:cs="Times New Roman"/>
                  <w:b/>
                  <w:bCs/>
                </w:rPr>
                <w:t>youngd@lanecc.edu</w:t>
              </w:r>
            </w:hyperlink>
          </w:p>
        </w:tc>
        <w:tc>
          <w:tcPr>
            <w:tcW w:w="3937" w:type="dxa"/>
            <w:tcBorders>
              <w:left w:val="nil"/>
              <w:right w:val="nil"/>
            </w:tcBorders>
            <w:shd w:val="clear" w:color="auto" w:fill="auto"/>
            <w:noWrap/>
            <w:vAlign w:val="bottom"/>
            <w:hideMark/>
          </w:tcPr>
          <w:p w:rsidR="00B311A0" w:rsidRPr="00B311A0" w:rsidRDefault="00B311A0" w:rsidP="00B311A0">
            <w:pPr>
              <w:spacing w:line="240" w:lineRule="auto"/>
              <w:rPr>
                <w:rFonts w:ascii="Calibri" w:eastAsia="Times New Roman" w:hAnsi="Calibri" w:cs="Times New Roman"/>
                <w:b/>
                <w:bCs/>
                <w:color w:val="000000"/>
              </w:rPr>
            </w:pPr>
            <w:r w:rsidRPr="00B311A0">
              <w:rPr>
                <w:rFonts w:ascii="Calibri" w:eastAsia="Times New Roman" w:hAnsi="Calibri" w:cs="Times New Roman"/>
                <w:b/>
                <w:bCs/>
                <w:color w:val="000000"/>
              </w:rPr>
              <w:t>Lane Community College</w:t>
            </w:r>
          </w:p>
        </w:tc>
      </w:tr>
    </w:tbl>
    <w:p w:rsidR="00B311A0" w:rsidRDefault="00B311A0" w:rsidP="00375F61">
      <w:pPr>
        <w:spacing w:line="240" w:lineRule="auto"/>
        <w:jc w:val="center"/>
        <w:rPr>
          <w:rFonts w:ascii="Times New Roman" w:hAnsi="Times New Roman" w:cs="Times New Roman"/>
          <w:b/>
          <w:sz w:val="36"/>
          <w:szCs w:val="36"/>
        </w:rPr>
      </w:pPr>
    </w:p>
    <w:p w:rsidR="00B311A0" w:rsidRDefault="00B311A0">
      <w:pPr>
        <w:rPr>
          <w:rFonts w:ascii="Times New Roman" w:hAnsi="Times New Roman" w:cs="Times New Roman"/>
          <w:b/>
          <w:sz w:val="36"/>
          <w:szCs w:val="36"/>
        </w:rPr>
      </w:pPr>
      <w:r>
        <w:rPr>
          <w:rFonts w:ascii="Times New Roman" w:hAnsi="Times New Roman" w:cs="Times New Roman"/>
          <w:b/>
          <w:sz w:val="36"/>
          <w:szCs w:val="36"/>
        </w:rPr>
        <w:br w:type="page"/>
      </w:r>
    </w:p>
    <w:p w:rsidR="007B1E25" w:rsidRDefault="007B1E25" w:rsidP="00375F61">
      <w:pPr>
        <w:spacing w:line="240" w:lineRule="auto"/>
        <w:jc w:val="center"/>
        <w:rPr>
          <w:rFonts w:ascii="Times New Roman" w:hAnsi="Times New Roman" w:cs="Times New Roman"/>
          <w:b/>
          <w:sz w:val="36"/>
          <w:szCs w:val="36"/>
        </w:rPr>
      </w:pPr>
    </w:p>
    <w:p w:rsidR="00D612F5" w:rsidRPr="00F14C11" w:rsidRDefault="00D612F5" w:rsidP="00375F61">
      <w:pPr>
        <w:spacing w:line="240" w:lineRule="auto"/>
        <w:jc w:val="center"/>
        <w:rPr>
          <w:rFonts w:ascii="Times New Roman" w:hAnsi="Times New Roman" w:cs="Times New Roman"/>
          <w:b/>
          <w:sz w:val="36"/>
          <w:szCs w:val="36"/>
        </w:rPr>
      </w:pPr>
    </w:p>
    <w:p w:rsidR="005D14C0" w:rsidRPr="00F14C11" w:rsidRDefault="005D14C0" w:rsidP="005D14C0">
      <w:pPr>
        <w:spacing w:line="240" w:lineRule="auto"/>
        <w:jc w:val="center"/>
        <w:rPr>
          <w:rFonts w:ascii="Times New Roman" w:hAnsi="Times New Roman" w:cs="Times New Roman"/>
          <w:b/>
          <w:sz w:val="36"/>
          <w:szCs w:val="36"/>
        </w:rPr>
      </w:pPr>
      <w:r w:rsidRPr="00F14C11">
        <w:rPr>
          <w:rFonts w:ascii="Times New Roman" w:hAnsi="Times New Roman" w:cs="Times New Roman"/>
          <w:b/>
          <w:sz w:val="36"/>
          <w:szCs w:val="36"/>
        </w:rPr>
        <w:t>201</w:t>
      </w:r>
      <w:r w:rsidR="004B1438" w:rsidRPr="00F14C11">
        <w:rPr>
          <w:rFonts w:ascii="Times New Roman" w:hAnsi="Times New Roman" w:cs="Times New Roman"/>
          <w:b/>
          <w:sz w:val="36"/>
          <w:szCs w:val="36"/>
        </w:rPr>
        <w:t>2</w:t>
      </w:r>
      <w:r w:rsidRPr="00F14C11">
        <w:rPr>
          <w:rFonts w:ascii="Times New Roman" w:hAnsi="Times New Roman" w:cs="Times New Roman"/>
          <w:b/>
          <w:sz w:val="36"/>
          <w:szCs w:val="36"/>
        </w:rPr>
        <w:t xml:space="preserve"> WCCTA Participants</w:t>
      </w:r>
    </w:p>
    <w:p w:rsidR="005D14C0" w:rsidRDefault="005D14C0" w:rsidP="005D14C0">
      <w:pPr>
        <w:spacing w:line="240" w:lineRule="auto"/>
        <w:jc w:val="center"/>
        <w:rPr>
          <w:rFonts w:ascii="Times New Roman" w:hAnsi="Times New Roman" w:cs="Times New Roman"/>
          <w:b/>
          <w:sz w:val="36"/>
          <w:szCs w:val="36"/>
        </w:rPr>
      </w:pPr>
      <w:r w:rsidRPr="00F14C11">
        <w:rPr>
          <w:rFonts w:ascii="Times New Roman" w:hAnsi="Times New Roman" w:cs="Times New Roman"/>
          <w:b/>
          <w:sz w:val="36"/>
          <w:szCs w:val="36"/>
        </w:rPr>
        <w:t>By Institution</w:t>
      </w:r>
    </w:p>
    <w:p w:rsidR="00B311A0" w:rsidRDefault="00B311A0" w:rsidP="005D14C0">
      <w:pPr>
        <w:spacing w:line="240" w:lineRule="auto"/>
        <w:jc w:val="center"/>
        <w:rPr>
          <w:rFonts w:ascii="Times New Roman" w:hAnsi="Times New Roman" w:cs="Times New Roman"/>
          <w:b/>
          <w:sz w:val="36"/>
          <w:szCs w:val="36"/>
        </w:rPr>
      </w:pPr>
    </w:p>
    <w:tbl>
      <w:tblPr>
        <w:tblW w:w="11035" w:type="dxa"/>
        <w:tblInd w:w="91" w:type="dxa"/>
        <w:tblLook w:val="04A0" w:firstRow="1" w:lastRow="0" w:firstColumn="1" w:lastColumn="0" w:noHBand="0" w:noVBand="1"/>
      </w:tblPr>
      <w:tblGrid>
        <w:gridCol w:w="1524"/>
        <w:gridCol w:w="1510"/>
        <w:gridCol w:w="3754"/>
        <w:gridCol w:w="4247"/>
      </w:tblGrid>
      <w:tr w:rsidR="00C94B95" w:rsidRPr="00C94B95" w:rsidTr="00E23CD5">
        <w:trPr>
          <w:trHeight w:val="300"/>
        </w:trPr>
        <w:tc>
          <w:tcPr>
            <w:tcW w:w="1524" w:type="dxa"/>
            <w:tcBorders>
              <w:top w:val="nil"/>
              <w:left w:val="nil"/>
              <w:bottom w:val="single" w:sz="4" w:space="0" w:color="auto"/>
              <w:right w:val="nil"/>
            </w:tcBorders>
            <w:shd w:val="clear" w:color="auto" w:fill="auto"/>
            <w:noWrap/>
            <w:vAlign w:val="bottom"/>
            <w:hideMark/>
          </w:tcPr>
          <w:p w:rsidR="00C94B95" w:rsidRDefault="00C94B95" w:rsidP="007E3B24">
            <w:pPr>
              <w:rPr>
                <w:b/>
                <w:bCs/>
                <w:color w:val="000000"/>
              </w:rPr>
            </w:pPr>
            <w:r>
              <w:rPr>
                <w:b/>
                <w:bCs/>
                <w:color w:val="000000"/>
              </w:rPr>
              <w:t xml:space="preserve">Last Name </w:t>
            </w:r>
          </w:p>
        </w:tc>
        <w:tc>
          <w:tcPr>
            <w:tcW w:w="1510" w:type="dxa"/>
            <w:tcBorders>
              <w:top w:val="nil"/>
              <w:left w:val="nil"/>
              <w:bottom w:val="single" w:sz="4" w:space="0" w:color="auto"/>
              <w:right w:val="nil"/>
            </w:tcBorders>
            <w:shd w:val="clear" w:color="auto" w:fill="auto"/>
            <w:noWrap/>
            <w:vAlign w:val="bottom"/>
            <w:hideMark/>
          </w:tcPr>
          <w:p w:rsidR="00C94B95" w:rsidRDefault="00C94B95" w:rsidP="007E3B24">
            <w:pPr>
              <w:rPr>
                <w:b/>
                <w:bCs/>
                <w:color w:val="000000"/>
              </w:rPr>
            </w:pPr>
            <w:r>
              <w:rPr>
                <w:b/>
                <w:bCs/>
                <w:color w:val="000000"/>
              </w:rPr>
              <w:t>First name</w:t>
            </w:r>
          </w:p>
        </w:tc>
        <w:tc>
          <w:tcPr>
            <w:tcW w:w="3754" w:type="dxa"/>
            <w:tcBorders>
              <w:top w:val="nil"/>
              <w:left w:val="nil"/>
              <w:bottom w:val="single" w:sz="4" w:space="0" w:color="auto"/>
              <w:right w:val="nil"/>
            </w:tcBorders>
            <w:shd w:val="clear" w:color="auto" w:fill="auto"/>
            <w:noWrap/>
            <w:vAlign w:val="bottom"/>
            <w:hideMark/>
          </w:tcPr>
          <w:p w:rsidR="00C94B95" w:rsidRDefault="00C94B95" w:rsidP="007E3B24">
            <w:pPr>
              <w:rPr>
                <w:b/>
                <w:bCs/>
                <w:color w:val="000000"/>
              </w:rPr>
            </w:pPr>
            <w:r>
              <w:rPr>
                <w:b/>
                <w:bCs/>
                <w:color w:val="000000"/>
              </w:rPr>
              <w:t>e-mail</w:t>
            </w:r>
          </w:p>
        </w:tc>
        <w:tc>
          <w:tcPr>
            <w:tcW w:w="4247" w:type="dxa"/>
            <w:tcBorders>
              <w:top w:val="nil"/>
              <w:left w:val="nil"/>
              <w:bottom w:val="single" w:sz="4" w:space="0" w:color="auto"/>
              <w:right w:val="nil"/>
            </w:tcBorders>
            <w:shd w:val="clear" w:color="auto" w:fill="auto"/>
            <w:noWrap/>
            <w:vAlign w:val="bottom"/>
            <w:hideMark/>
          </w:tcPr>
          <w:p w:rsidR="00C94B95" w:rsidRDefault="00C94B95" w:rsidP="007E3B24">
            <w:pPr>
              <w:rPr>
                <w:b/>
                <w:bCs/>
                <w:color w:val="000000"/>
              </w:rPr>
            </w:pPr>
            <w:r>
              <w:rPr>
                <w:b/>
                <w:bCs/>
                <w:color w:val="000000"/>
              </w:rPr>
              <w:t>School</w:t>
            </w:r>
          </w:p>
        </w:tc>
      </w:tr>
      <w:tr w:rsidR="00C94B95" w:rsidRPr="00C94B95" w:rsidTr="00E23CD5">
        <w:trPr>
          <w:trHeight w:val="300"/>
        </w:trPr>
        <w:tc>
          <w:tcPr>
            <w:tcW w:w="1524" w:type="dxa"/>
            <w:tcBorders>
              <w:top w:val="single" w:sz="4" w:space="0" w:color="auto"/>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Berg</w:t>
            </w:r>
          </w:p>
        </w:tc>
        <w:tc>
          <w:tcPr>
            <w:tcW w:w="1510" w:type="dxa"/>
            <w:tcBorders>
              <w:top w:val="single" w:sz="4" w:space="0" w:color="auto"/>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Carole</w:t>
            </w:r>
          </w:p>
        </w:tc>
        <w:tc>
          <w:tcPr>
            <w:tcW w:w="3754" w:type="dxa"/>
            <w:tcBorders>
              <w:top w:val="single" w:sz="4" w:space="0" w:color="auto"/>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94" w:history="1">
              <w:r w:rsidR="00C94B95" w:rsidRPr="00C94B95">
                <w:rPr>
                  <w:rFonts w:ascii="Times New Roman" w:eastAsia="Times New Roman" w:hAnsi="Times New Roman" w:cs="Times New Roman"/>
                  <w:color w:val="0000FF"/>
                  <w:u w:val="single"/>
                </w:rPr>
                <w:t>cberg@bellevuecollege.edu</w:t>
              </w:r>
            </w:hyperlink>
          </w:p>
        </w:tc>
        <w:tc>
          <w:tcPr>
            <w:tcW w:w="4247" w:type="dxa"/>
            <w:tcBorders>
              <w:top w:val="single" w:sz="4" w:space="0" w:color="auto"/>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proofErr w:type="spellStart"/>
            <w:r w:rsidRPr="00C94B95">
              <w:rPr>
                <w:rFonts w:ascii="Times New Roman" w:eastAsia="Times New Roman" w:hAnsi="Times New Roman" w:cs="Times New Roman"/>
              </w:rPr>
              <w:t>Khakimova</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proofErr w:type="spellStart"/>
            <w:r w:rsidRPr="00C94B95">
              <w:rPr>
                <w:rFonts w:ascii="Times New Roman" w:eastAsia="Times New Roman" w:hAnsi="Times New Roman" w:cs="Times New Roman"/>
              </w:rPr>
              <w:t>Guzel</w:t>
            </w:r>
            <w:proofErr w:type="spellEnd"/>
            <w:r w:rsidRPr="00C94B95">
              <w:rPr>
                <w:rFonts w:ascii="Times New Roman" w:eastAsia="Times New Roman" w:hAnsi="Times New Roman" w:cs="Times New Roman"/>
              </w:rPr>
              <w:t xml:space="preserve">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95" w:history="1">
              <w:r w:rsidR="00C94B95" w:rsidRPr="00C94B95">
                <w:rPr>
                  <w:rFonts w:ascii="Times New Roman" w:eastAsia="Times New Roman" w:hAnsi="Times New Roman" w:cs="Times New Roman"/>
                  <w:color w:val="0000FF"/>
                  <w:u w:val="single"/>
                </w:rPr>
                <w:t>gkhakimo@bellevuecollege.edu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E23CD5" w:rsidRDefault="00C94B95" w:rsidP="00E23CD5">
            <w:pPr>
              <w:spacing w:line="240" w:lineRule="auto"/>
              <w:rPr>
                <w:rFonts w:ascii="Times New Roman" w:eastAsia="Times New Roman" w:hAnsi="Times New Roman" w:cs="Times New Roman"/>
                <w:color w:val="000000"/>
              </w:rPr>
            </w:pPr>
            <w:proofErr w:type="spellStart"/>
            <w:r w:rsidRPr="00E23CD5">
              <w:rPr>
                <w:rFonts w:ascii="Times New Roman" w:eastAsia="Times New Roman" w:hAnsi="Times New Roman" w:cs="Times New Roman"/>
                <w:color w:val="000000"/>
              </w:rPr>
              <w:t>Deodhar</w:t>
            </w:r>
            <w:proofErr w:type="spellEnd"/>
          </w:p>
        </w:tc>
        <w:tc>
          <w:tcPr>
            <w:tcW w:w="1510" w:type="dxa"/>
            <w:tcBorders>
              <w:top w:val="nil"/>
              <w:left w:val="nil"/>
              <w:bottom w:val="nil"/>
              <w:right w:val="nil"/>
            </w:tcBorders>
            <w:shd w:val="clear" w:color="auto" w:fill="auto"/>
            <w:noWrap/>
            <w:vAlign w:val="bottom"/>
            <w:hideMark/>
          </w:tcPr>
          <w:p w:rsidR="00C94B95" w:rsidRPr="00E23CD5" w:rsidRDefault="00C94B95" w:rsidP="00E23CD5">
            <w:pPr>
              <w:spacing w:line="240" w:lineRule="auto"/>
              <w:rPr>
                <w:rFonts w:ascii="Times New Roman" w:eastAsia="Times New Roman" w:hAnsi="Times New Roman" w:cs="Times New Roman"/>
                <w:color w:val="000000"/>
              </w:rPr>
            </w:pPr>
            <w:proofErr w:type="spellStart"/>
            <w:r w:rsidRPr="00E23CD5">
              <w:rPr>
                <w:rFonts w:ascii="Times New Roman" w:eastAsia="Times New Roman" w:hAnsi="Times New Roman" w:cs="Times New Roman"/>
                <w:color w:val="000000"/>
              </w:rPr>
              <w:t>Sharaddha</w:t>
            </w:r>
            <w:proofErr w:type="spellEnd"/>
          </w:p>
        </w:tc>
        <w:tc>
          <w:tcPr>
            <w:tcW w:w="3754" w:type="dxa"/>
            <w:tcBorders>
              <w:top w:val="nil"/>
              <w:left w:val="nil"/>
              <w:bottom w:val="nil"/>
              <w:right w:val="nil"/>
            </w:tcBorders>
            <w:shd w:val="clear" w:color="auto" w:fill="auto"/>
            <w:noWrap/>
            <w:vAlign w:val="bottom"/>
            <w:hideMark/>
          </w:tcPr>
          <w:p w:rsidR="00C94B95" w:rsidRPr="00E23CD5" w:rsidRDefault="005A1991" w:rsidP="00E23CD5">
            <w:pPr>
              <w:spacing w:line="240" w:lineRule="auto"/>
              <w:rPr>
                <w:rFonts w:ascii="Times New Roman" w:eastAsia="Times New Roman" w:hAnsi="Times New Roman" w:cs="Times New Roman"/>
                <w:color w:val="0000FF"/>
                <w:u w:val="single"/>
              </w:rPr>
            </w:pPr>
            <w:hyperlink r:id="rId96" w:history="1">
              <w:r w:rsidR="00C94B95" w:rsidRPr="00E23CD5">
                <w:rPr>
                  <w:rFonts w:ascii="Times New Roman" w:eastAsia="Times New Roman" w:hAnsi="Times New Roman" w:cs="Times New Roman"/>
                  <w:color w:val="0000FF"/>
                  <w:u w:val="single"/>
                </w:rPr>
                <w:t>shraddha.deodhar@bellevuecollege.edu</w:t>
              </w:r>
            </w:hyperlink>
          </w:p>
        </w:tc>
        <w:tc>
          <w:tcPr>
            <w:tcW w:w="4247" w:type="dxa"/>
            <w:tcBorders>
              <w:top w:val="nil"/>
              <w:left w:val="nil"/>
              <w:bottom w:val="nil"/>
              <w:right w:val="nil"/>
            </w:tcBorders>
            <w:shd w:val="clear" w:color="auto" w:fill="auto"/>
            <w:noWrap/>
            <w:vAlign w:val="bottom"/>
            <w:hideMark/>
          </w:tcPr>
          <w:p w:rsidR="00C94B95" w:rsidRPr="00E23CD5" w:rsidRDefault="00C94B95" w:rsidP="00E23CD5">
            <w:pPr>
              <w:spacing w:line="240" w:lineRule="auto"/>
              <w:rPr>
                <w:rFonts w:ascii="Times New Roman" w:eastAsia="Times New Roman" w:hAnsi="Times New Roman" w:cs="Times New Roman"/>
                <w:color w:val="000000"/>
              </w:rPr>
            </w:pPr>
            <w:r w:rsidRPr="00E23CD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E23CD5" w:rsidRDefault="00C94B95" w:rsidP="00E23CD5">
            <w:pPr>
              <w:spacing w:line="240" w:lineRule="auto"/>
              <w:rPr>
                <w:rFonts w:ascii="Times New Roman" w:eastAsia="Times New Roman" w:hAnsi="Times New Roman" w:cs="Times New Roman"/>
                <w:color w:val="000000"/>
              </w:rPr>
            </w:pPr>
            <w:r w:rsidRPr="00E23CD5">
              <w:rPr>
                <w:rFonts w:ascii="Times New Roman" w:eastAsia="Times New Roman" w:hAnsi="Times New Roman" w:cs="Times New Roman"/>
                <w:color w:val="000000"/>
              </w:rPr>
              <w:t>Smits</w:t>
            </w:r>
          </w:p>
        </w:tc>
        <w:tc>
          <w:tcPr>
            <w:tcW w:w="1510" w:type="dxa"/>
            <w:tcBorders>
              <w:top w:val="nil"/>
              <w:left w:val="nil"/>
              <w:bottom w:val="nil"/>
              <w:right w:val="nil"/>
            </w:tcBorders>
            <w:shd w:val="clear" w:color="auto" w:fill="auto"/>
            <w:noWrap/>
            <w:vAlign w:val="bottom"/>
            <w:hideMark/>
          </w:tcPr>
          <w:p w:rsidR="00C94B95" w:rsidRPr="00E23CD5" w:rsidRDefault="00C94B95" w:rsidP="00E23CD5">
            <w:pPr>
              <w:spacing w:line="240" w:lineRule="auto"/>
              <w:rPr>
                <w:rFonts w:ascii="Times New Roman" w:eastAsia="Times New Roman" w:hAnsi="Times New Roman" w:cs="Times New Roman"/>
                <w:color w:val="000000"/>
              </w:rPr>
            </w:pPr>
            <w:r w:rsidRPr="00E23CD5">
              <w:rPr>
                <w:rFonts w:ascii="Times New Roman" w:eastAsia="Times New Roman" w:hAnsi="Times New Roman" w:cs="Times New Roman"/>
                <w:color w:val="000000"/>
              </w:rPr>
              <w:t>Jacqueline</w:t>
            </w:r>
          </w:p>
        </w:tc>
        <w:tc>
          <w:tcPr>
            <w:tcW w:w="3754" w:type="dxa"/>
            <w:tcBorders>
              <w:top w:val="nil"/>
              <w:left w:val="nil"/>
              <w:bottom w:val="nil"/>
              <w:right w:val="nil"/>
            </w:tcBorders>
            <w:shd w:val="clear" w:color="auto" w:fill="auto"/>
            <w:noWrap/>
            <w:vAlign w:val="bottom"/>
            <w:hideMark/>
          </w:tcPr>
          <w:p w:rsidR="00C94B95" w:rsidRPr="00E23CD5" w:rsidRDefault="005A1991" w:rsidP="00E23CD5">
            <w:pPr>
              <w:spacing w:line="240" w:lineRule="auto"/>
              <w:rPr>
                <w:rFonts w:ascii="Times New Roman" w:eastAsia="Times New Roman" w:hAnsi="Times New Roman" w:cs="Times New Roman"/>
                <w:color w:val="0000FF"/>
                <w:u w:val="single"/>
              </w:rPr>
            </w:pPr>
            <w:hyperlink r:id="rId97" w:history="1">
              <w:r w:rsidR="00C94B95" w:rsidRPr="00E23CD5">
                <w:rPr>
                  <w:rFonts w:ascii="Times New Roman" w:eastAsia="Times New Roman" w:hAnsi="Times New Roman" w:cs="Times New Roman"/>
                  <w:color w:val="0000FF"/>
                  <w:u w:val="single"/>
                </w:rPr>
                <w:t>Jacqueline.smits@bellevuecollege.edu</w:t>
              </w:r>
            </w:hyperlink>
          </w:p>
        </w:tc>
        <w:tc>
          <w:tcPr>
            <w:tcW w:w="4247" w:type="dxa"/>
            <w:tcBorders>
              <w:top w:val="nil"/>
              <w:left w:val="nil"/>
              <w:bottom w:val="nil"/>
              <w:right w:val="nil"/>
            </w:tcBorders>
            <w:shd w:val="clear" w:color="auto" w:fill="auto"/>
            <w:noWrap/>
            <w:vAlign w:val="bottom"/>
            <w:hideMark/>
          </w:tcPr>
          <w:p w:rsidR="00C94B95" w:rsidRPr="00E23CD5" w:rsidRDefault="00C94B95" w:rsidP="00E23CD5">
            <w:pPr>
              <w:spacing w:line="240" w:lineRule="auto"/>
              <w:rPr>
                <w:rFonts w:ascii="Times New Roman" w:eastAsia="Times New Roman" w:hAnsi="Times New Roman" w:cs="Times New Roman"/>
                <w:color w:val="000000"/>
              </w:rPr>
            </w:pPr>
            <w:r w:rsidRPr="00E23CD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Drak</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Jacqueline</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98" w:history="1">
              <w:r w:rsidR="00C94B95" w:rsidRPr="00C94B95">
                <w:rPr>
                  <w:rFonts w:ascii="Times New Roman" w:eastAsia="Times New Roman" w:hAnsi="Times New Roman" w:cs="Times New Roman"/>
                  <w:color w:val="0000FF"/>
                  <w:u w:val="single"/>
                </w:rPr>
                <w:t>jdrak@bellevuecollege.edu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Sandhu</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Perminder</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99" w:history="1">
              <w:r w:rsidR="00C94B95" w:rsidRPr="00C94B95">
                <w:rPr>
                  <w:rFonts w:ascii="Times New Roman" w:eastAsia="Times New Roman" w:hAnsi="Times New Roman" w:cs="Times New Roman"/>
                  <w:color w:val="0000FF"/>
                  <w:u w:val="single"/>
                </w:rPr>
                <w:t>perminder.sandhu@bellevuecollege.edu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Stier</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William</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0" w:history="1">
              <w:r w:rsidR="00C94B95" w:rsidRPr="00C94B95">
                <w:rPr>
                  <w:rFonts w:ascii="Times New Roman" w:eastAsia="Times New Roman" w:hAnsi="Times New Roman" w:cs="Times New Roman"/>
                  <w:color w:val="0000FF"/>
                  <w:u w:val="single"/>
                </w:rPr>
                <w:t>williamstier@bellevuecollege.edu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Gold</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Melodye</w:t>
            </w:r>
            <w:proofErr w:type="spellEnd"/>
          </w:p>
        </w:tc>
        <w:tc>
          <w:tcPr>
            <w:tcW w:w="375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FF"/>
                <w:u w:val="single"/>
              </w:rPr>
            </w:pPr>
            <w:r w:rsidRPr="00C94B95">
              <w:rPr>
                <w:rFonts w:ascii="Times New Roman" w:eastAsia="Times New Roman" w:hAnsi="Times New Roman" w:cs="Times New Roman"/>
                <w:color w:val="0000FF"/>
                <w:u w:val="single"/>
              </w:rPr>
              <w:t>mgold@bellevuecollege.edu</w:t>
            </w:r>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Peterson</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 xml:space="preserve">John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1" w:history="1">
              <w:r w:rsidR="00C94B95" w:rsidRPr="00C94B95">
                <w:rPr>
                  <w:rFonts w:ascii="Times New Roman" w:eastAsia="Times New Roman" w:hAnsi="Times New Roman" w:cs="Times New Roman"/>
                  <w:color w:val="0000FF"/>
                  <w:u w:val="single"/>
                </w:rPr>
                <w:t>johnp@bigbend.edu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Big Bend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Reichgott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David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2" w:history="1">
              <w:r w:rsidR="00C94B95" w:rsidRPr="00C94B95">
                <w:rPr>
                  <w:rFonts w:ascii="Times New Roman" w:eastAsia="Times New Roman" w:hAnsi="Times New Roman" w:cs="Times New Roman"/>
                  <w:color w:val="0000FF"/>
                  <w:u w:val="single"/>
                </w:rPr>
                <w:t>dreichgott@cascadia.edu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Cascadia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 </w:t>
            </w:r>
            <w:proofErr w:type="spellStart"/>
            <w:r w:rsidRPr="00C94B95">
              <w:rPr>
                <w:rFonts w:ascii="Times New Roman" w:eastAsia="Times New Roman" w:hAnsi="Times New Roman" w:cs="Times New Roman"/>
                <w:color w:val="000000"/>
              </w:rPr>
              <w:t>Mlodnosky</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Karyn</w:t>
            </w:r>
            <w:proofErr w:type="spellEnd"/>
          </w:p>
        </w:tc>
        <w:tc>
          <w:tcPr>
            <w:tcW w:w="375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FF"/>
                <w:u w:val="single"/>
              </w:rPr>
            </w:pPr>
            <w:r w:rsidRPr="00C94B95">
              <w:rPr>
                <w:rFonts w:ascii="Times New Roman" w:eastAsia="Times New Roman" w:hAnsi="Times New Roman" w:cs="Times New Roman"/>
                <w:color w:val="0000FF"/>
                <w:u w:val="single"/>
              </w:rPr>
              <w:t>kmlodnosky@cascadia.edu</w:t>
            </w:r>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Cascadia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Rivera</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Dion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3" w:history="1">
              <w:r w:rsidR="00C94B95" w:rsidRPr="00C94B95">
                <w:rPr>
                  <w:rFonts w:ascii="Times New Roman" w:eastAsia="Times New Roman" w:hAnsi="Times New Roman" w:cs="Times New Roman"/>
                  <w:color w:val="0000FF"/>
                  <w:u w:val="single"/>
                </w:rPr>
                <w:t>riverad@cwu.edu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Central Washington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Kurtz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Martha</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4" w:history="1">
              <w:r w:rsidR="00C94B95" w:rsidRPr="00C94B95">
                <w:rPr>
                  <w:rFonts w:ascii="Times New Roman" w:eastAsia="Times New Roman" w:hAnsi="Times New Roman" w:cs="Times New Roman"/>
                  <w:color w:val="0000FF"/>
                  <w:u w:val="single"/>
                </w:rPr>
                <w:t>kurtzm@cwu.edu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Central Washington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Thomas</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Carin</w:t>
            </w:r>
            <w:proofErr w:type="spellEnd"/>
          </w:p>
        </w:tc>
        <w:tc>
          <w:tcPr>
            <w:tcW w:w="375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FF"/>
                <w:u w:val="single"/>
              </w:rPr>
            </w:pPr>
            <w:r w:rsidRPr="00C94B95">
              <w:rPr>
                <w:rFonts w:ascii="Times New Roman" w:eastAsia="Times New Roman" w:hAnsi="Times New Roman" w:cs="Times New Roman"/>
                <w:color w:val="0000FF"/>
                <w:u w:val="single"/>
              </w:rPr>
              <w:t>carin.thomas@cwu.edu</w:t>
            </w:r>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Central Washington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Crochet</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Amanda</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5" w:history="1">
              <w:r w:rsidR="00C94B95" w:rsidRPr="00C94B95">
                <w:rPr>
                  <w:rFonts w:ascii="Times New Roman" w:eastAsia="Times New Roman" w:hAnsi="Times New Roman" w:cs="Times New Roman"/>
                  <w:color w:val="0000FF"/>
                  <w:u w:val="single"/>
                </w:rPr>
                <w:t>acrochet@clark.edu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Trejo</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Ruth</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6" w:history="1">
              <w:r w:rsidR="00C94B95" w:rsidRPr="00C94B95">
                <w:rPr>
                  <w:rFonts w:ascii="Times New Roman" w:eastAsia="Times New Roman" w:hAnsi="Times New Roman" w:cs="Times New Roman"/>
                  <w:color w:val="0000FF"/>
                  <w:u w:val="single"/>
                </w:rPr>
                <w:t>rtrejo@clark.edu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Fattaleh</w:t>
            </w:r>
            <w:proofErr w:type="spellEnd"/>
            <w:r w:rsidRPr="00C94B95">
              <w:rPr>
                <w:rFonts w:ascii="Times New Roman" w:eastAsia="Times New Roman" w:hAnsi="Times New Roman" w:cs="Times New Roman"/>
                <w:color w:val="000000"/>
              </w:rPr>
              <w:t xml:space="preserve">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Nadine</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7" w:history="1">
              <w:r w:rsidR="00C94B95" w:rsidRPr="00C94B95">
                <w:rPr>
                  <w:rFonts w:ascii="Times New Roman" w:eastAsia="Times New Roman" w:hAnsi="Times New Roman" w:cs="Times New Roman"/>
                  <w:color w:val="0000FF"/>
                  <w:u w:val="single"/>
                </w:rPr>
                <w:t>nfattaleh@clark.edu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proofErr w:type="spellStart"/>
            <w:r w:rsidRPr="00C94B95">
              <w:rPr>
                <w:rFonts w:ascii="Times New Roman" w:eastAsia="Times New Roman" w:hAnsi="Times New Roman" w:cs="Times New Roman"/>
              </w:rPr>
              <w:t>Jaynes</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Chris</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u w:val="single"/>
              </w:rPr>
            </w:pPr>
            <w:hyperlink r:id="rId108" w:history="1">
              <w:r w:rsidR="009D1BA4" w:rsidRPr="003C35E4">
                <w:rPr>
                  <w:rStyle w:val="Hyperlink"/>
                  <w:rFonts w:ascii="Times New Roman" w:eastAsia="Times New Roman" w:hAnsi="Times New Roman" w:cs="Times New Roman"/>
                </w:rPr>
                <w:t>cjaynes@clark.edu</w:t>
              </w:r>
            </w:hyperlink>
            <w:r w:rsidR="009D1BA4">
              <w:rPr>
                <w:rFonts w:ascii="Times New Roman" w:eastAsia="Times New Roman" w:hAnsi="Times New Roman" w:cs="Times New Roman"/>
                <w:u w:val="single"/>
              </w:rPr>
              <w:t xml:space="preserve"> </w:t>
            </w:r>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Killim</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Robert</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09" w:history="1">
              <w:r w:rsidR="00C94B95" w:rsidRPr="00C94B95">
                <w:rPr>
                  <w:rFonts w:ascii="Times New Roman" w:eastAsia="Times New Roman" w:hAnsi="Times New Roman" w:cs="Times New Roman"/>
                  <w:color w:val="0000FF"/>
                  <w:u w:val="single"/>
                </w:rPr>
                <w:t>rkillin@clark.edu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Young</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Tiffani</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0" w:history="1">
              <w:r w:rsidR="00C94B95" w:rsidRPr="00C94B95">
                <w:rPr>
                  <w:rFonts w:ascii="Times New Roman" w:eastAsia="Times New Roman" w:hAnsi="Times New Roman" w:cs="Times New Roman"/>
                  <w:color w:val="0000FF"/>
                  <w:u w:val="single"/>
                </w:rPr>
                <w:t>tyoung@clark.edu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VanSeggen</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Dawn</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1" w:history="1">
              <w:r w:rsidR="00C94B95" w:rsidRPr="00C94B95">
                <w:rPr>
                  <w:rFonts w:ascii="Times New Roman" w:eastAsia="Times New Roman" w:hAnsi="Times New Roman" w:cs="Times New Roman"/>
                  <w:color w:val="0000FF"/>
                  <w:u w:val="single"/>
                </w:rPr>
                <w:t>dvanseggen@clark.edu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Clark College</w:t>
            </w:r>
          </w:p>
        </w:tc>
      </w:tr>
      <w:tr w:rsidR="00EE13CC" w:rsidRPr="00C94B95" w:rsidTr="00E23CD5">
        <w:trPr>
          <w:trHeight w:val="300"/>
        </w:trPr>
        <w:tc>
          <w:tcPr>
            <w:tcW w:w="1524" w:type="dxa"/>
            <w:tcBorders>
              <w:top w:val="nil"/>
              <w:left w:val="nil"/>
              <w:bottom w:val="nil"/>
              <w:right w:val="nil"/>
            </w:tcBorders>
            <w:shd w:val="clear" w:color="auto" w:fill="auto"/>
            <w:noWrap/>
            <w:vAlign w:val="bottom"/>
            <w:hideMark/>
          </w:tcPr>
          <w:p w:rsidR="00EE13CC" w:rsidRPr="00EE13CC" w:rsidRDefault="00EE13CC" w:rsidP="00173E8F">
            <w:pPr>
              <w:spacing w:line="240" w:lineRule="auto"/>
              <w:rPr>
                <w:rFonts w:ascii="Times New Roman" w:eastAsia="Times New Roman" w:hAnsi="Times New Roman" w:cs="Times New Roman"/>
                <w:bCs/>
                <w:color w:val="000000"/>
              </w:rPr>
            </w:pPr>
            <w:r w:rsidRPr="00EE13CC">
              <w:rPr>
                <w:rFonts w:ascii="Times New Roman" w:eastAsia="Times New Roman" w:hAnsi="Times New Roman" w:cs="Times New Roman"/>
                <w:color w:val="000000"/>
              </w:rPr>
              <w:t>Kennedy</w:t>
            </w:r>
          </w:p>
        </w:tc>
        <w:tc>
          <w:tcPr>
            <w:tcW w:w="1510" w:type="dxa"/>
            <w:tcBorders>
              <w:top w:val="nil"/>
              <w:left w:val="nil"/>
              <w:bottom w:val="nil"/>
              <w:right w:val="nil"/>
            </w:tcBorders>
            <w:shd w:val="clear" w:color="auto" w:fill="auto"/>
            <w:noWrap/>
            <w:vAlign w:val="bottom"/>
            <w:hideMark/>
          </w:tcPr>
          <w:p w:rsidR="00EE13CC" w:rsidRPr="00EE13CC" w:rsidRDefault="00EE13CC" w:rsidP="00173E8F">
            <w:pPr>
              <w:spacing w:line="240" w:lineRule="auto"/>
              <w:rPr>
                <w:rFonts w:ascii="Times New Roman" w:eastAsia="Times New Roman" w:hAnsi="Times New Roman" w:cs="Times New Roman"/>
                <w:bCs/>
                <w:color w:val="000000"/>
              </w:rPr>
            </w:pPr>
            <w:r w:rsidRPr="00EE13CC">
              <w:rPr>
                <w:rFonts w:ascii="Times New Roman" w:eastAsia="Times New Roman" w:hAnsi="Times New Roman" w:cs="Times New Roman"/>
                <w:color w:val="000000"/>
              </w:rPr>
              <w:t xml:space="preserve">Darcy </w:t>
            </w:r>
          </w:p>
        </w:tc>
        <w:tc>
          <w:tcPr>
            <w:tcW w:w="3754" w:type="dxa"/>
            <w:tcBorders>
              <w:top w:val="nil"/>
              <w:left w:val="nil"/>
              <w:bottom w:val="nil"/>
              <w:right w:val="nil"/>
            </w:tcBorders>
            <w:shd w:val="clear" w:color="auto" w:fill="auto"/>
            <w:noWrap/>
            <w:vAlign w:val="bottom"/>
            <w:hideMark/>
          </w:tcPr>
          <w:p w:rsidR="00EE13CC" w:rsidRPr="00EE13CC" w:rsidRDefault="005A1991" w:rsidP="00173E8F">
            <w:pPr>
              <w:spacing w:line="240" w:lineRule="auto"/>
              <w:rPr>
                <w:rFonts w:ascii="Times New Roman" w:eastAsia="Times New Roman" w:hAnsi="Times New Roman" w:cs="Times New Roman"/>
                <w:bCs/>
                <w:color w:val="000000"/>
              </w:rPr>
            </w:pPr>
            <w:hyperlink r:id="rId112" w:history="1">
              <w:r w:rsidR="00EE13CC" w:rsidRPr="00EE13CC">
                <w:rPr>
                  <w:rStyle w:val="Hyperlink"/>
                  <w:rFonts w:ascii="Times New Roman" w:eastAsia="Times New Roman" w:hAnsi="Times New Roman" w:cs="Times New Roman"/>
                  <w:bCs/>
                </w:rPr>
                <w:t>dkennedy@clark.edu</w:t>
              </w:r>
            </w:hyperlink>
          </w:p>
        </w:tc>
        <w:tc>
          <w:tcPr>
            <w:tcW w:w="4247" w:type="dxa"/>
            <w:tcBorders>
              <w:top w:val="nil"/>
              <w:left w:val="nil"/>
              <w:bottom w:val="nil"/>
              <w:right w:val="nil"/>
            </w:tcBorders>
            <w:shd w:val="clear" w:color="auto" w:fill="auto"/>
            <w:noWrap/>
            <w:vAlign w:val="bottom"/>
            <w:hideMark/>
          </w:tcPr>
          <w:p w:rsidR="00EE13CC" w:rsidRPr="00C94B95" w:rsidRDefault="00EE13CC"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Clark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Grant</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Karen</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3" w:history="1">
              <w:r w:rsidR="00C94B95" w:rsidRPr="00C94B95">
                <w:rPr>
                  <w:rFonts w:ascii="Times New Roman" w:eastAsia="Times New Roman" w:hAnsi="Times New Roman" w:cs="Times New Roman"/>
                  <w:color w:val="0000FF"/>
                  <w:u w:val="single"/>
                </w:rPr>
                <w:t>kgrant@columbiabasin.edu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Columbia Basin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Owens</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Jeff</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376091"/>
                <w:u w:val="single"/>
              </w:rPr>
            </w:pPr>
            <w:hyperlink r:id="rId114" w:history="1">
              <w:r w:rsidR="009D1BA4" w:rsidRPr="003C35E4">
                <w:rPr>
                  <w:rStyle w:val="Hyperlink"/>
                  <w:rFonts w:ascii="Times New Roman" w:eastAsia="Times New Roman" w:hAnsi="Times New Roman" w:cs="Times New Roman"/>
                </w:rPr>
                <w:t>jeff.owens@edcc.edu</w:t>
              </w:r>
            </w:hyperlink>
            <w:r w:rsidR="009D1BA4">
              <w:rPr>
                <w:rFonts w:ascii="Times New Roman" w:eastAsia="Times New Roman" w:hAnsi="Times New Roman" w:cs="Times New Roman"/>
                <w:color w:val="376091"/>
                <w:u w:val="single"/>
              </w:rPr>
              <w:t xml:space="preserve"> </w:t>
            </w:r>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Edmonds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Symon</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David</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5" w:history="1">
              <w:r w:rsidR="00C94B95" w:rsidRPr="00C94B95">
                <w:rPr>
                  <w:rFonts w:ascii="Times New Roman" w:eastAsia="Times New Roman" w:hAnsi="Times New Roman" w:cs="Times New Roman"/>
                  <w:color w:val="0000FF"/>
                  <w:u w:val="single"/>
                </w:rPr>
                <w:t>david.symon@email.edcc.edu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Edmonds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Pace</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Lee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6" w:history="1">
              <w:r w:rsidR="00C94B95" w:rsidRPr="00C94B95">
                <w:rPr>
                  <w:rFonts w:ascii="Times New Roman" w:eastAsia="Times New Roman" w:hAnsi="Times New Roman" w:cs="Times New Roman"/>
                  <w:color w:val="0000FF"/>
                  <w:u w:val="single"/>
                </w:rPr>
                <w:t>lee.pace@edcc.edu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Edmonds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Whitfield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Mary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7" w:history="1">
              <w:r w:rsidR="00C94B95" w:rsidRPr="00C94B95">
                <w:rPr>
                  <w:rFonts w:ascii="Times New Roman" w:eastAsia="Times New Roman" w:hAnsi="Times New Roman" w:cs="Times New Roman"/>
                  <w:color w:val="0000FF"/>
                  <w:u w:val="single"/>
                </w:rPr>
                <w:t>mary.whitfield@edcc.edu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Edmonds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Boeckl</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Maxi</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8" w:history="1">
              <w:r w:rsidR="00C94B95" w:rsidRPr="00C94B95">
                <w:rPr>
                  <w:rFonts w:ascii="Times New Roman" w:eastAsia="Times New Roman" w:hAnsi="Times New Roman" w:cs="Times New Roman"/>
                  <w:color w:val="0000FF"/>
                  <w:u w:val="single"/>
                </w:rPr>
                <w:t>maximiliane.boeckl@email.edcc.edu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Edmonds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Singh</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Sumita</w:t>
            </w:r>
            <w:proofErr w:type="spellEnd"/>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19" w:history="1">
              <w:r w:rsidR="00C94B95" w:rsidRPr="00C94B95">
                <w:rPr>
                  <w:rFonts w:ascii="Times New Roman" w:eastAsia="Times New Roman" w:hAnsi="Times New Roman" w:cs="Times New Roman"/>
                  <w:color w:val="0000FF"/>
                  <w:u w:val="single"/>
                </w:rPr>
                <w:t>ssingh@everettcc.ecu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Everett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Brackett</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Anne</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0" w:history="1">
              <w:r w:rsidR="00C94B95" w:rsidRPr="00C94B95">
                <w:rPr>
                  <w:rFonts w:ascii="Times New Roman" w:eastAsia="Times New Roman" w:hAnsi="Times New Roman" w:cs="Times New Roman"/>
                  <w:color w:val="0000FF"/>
                  <w:u w:val="single"/>
                </w:rPr>
                <w:t>abrackett@everettcc.edu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Everett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Kostelecky</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Tim</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1" w:history="1">
              <w:r w:rsidR="00C94B95" w:rsidRPr="00C94B95">
                <w:rPr>
                  <w:rFonts w:ascii="Times New Roman" w:eastAsia="Times New Roman" w:hAnsi="Times New Roman" w:cs="Times New Roman"/>
                  <w:color w:val="0000FF"/>
                  <w:u w:val="single"/>
                </w:rPr>
                <w:t>Tim.kostelecky@johnihaas.com</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b/>
                <w:bCs/>
                <w:color w:val="000000"/>
              </w:rPr>
            </w:pPr>
            <w:r w:rsidRPr="00C94B95">
              <w:rPr>
                <w:rFonts w:ascii="Times New Roman" w:eastAsia="Times New Roman" w:hAnsi="Times New Roman" w:cs="Times New Roman"/>
                <w:b/>
                <w:bCs/>
                <w:color w:val="000000"/>
              </w:rPr>
              <w:t>Friday Night Speaker</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Lundquist</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Wendy</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2" w:history="1">
              <w:r w:rsidR="00C94B95" w:rsidRPr="00C94B95">
                <w:rPr>
                  <w:rFonts w:ascii="Times New Roman" w:eastAsia="Times New Roman" w:hAnsi="Times New Roman" w:cs="Times New Roman"/>
                  <w:color w:val="0000FF"/>
                  <w:u w:val="single"/>
                </w:rPr>
                <w:t>wlundquist@greenriver.edu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Green River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Critchlow</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Sue</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3" w:history="1">
              <w:r w:rsidR="00C94B95" w:rsidRPr="00C94B95">
                <w:rPr>
                  <w:rFonts w:ascii="Times New Roman" w:eastAsia="Times New Roman" w:hAnsi="Times New Roman" w:cs="Times New Roman"/>
                  <w:color w:val="0000FF"/>
                  <w:u w:val="single"/>
                </w:rPr>
                <w:t>scritchlow@greenriver.edu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Green River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Mueller</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Jay</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4" w:history="1">
              <w:r w:rsidR="00C94B95" w:rsidRPr="00C94B95">
                <w:rPr>
                  <w:rFonts w:ascii="Times New Roman" w:eastAsia="Times New Roman" w:hAnsi="Times New Roman" w:cs="Times New Roman"/>
                  <w:color w:val="0000FF"/>
                  <w:u w:val="single"/>
                </w:rPr>
                <w:t>jmueller@greenriver.edu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Green River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Nguyen</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Marie</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5" w:history="1">
              <w:r w:rsidR="00C94B95" w:rsidRPr="00C94B95">
                <w:rPr>
                  <w:rFonts w:ascii="Times New Roman" w:eastAsia="Times New Roman" w:hAnsi="Times New Roman" w:cs="Times New Roman"/>
                  <w:color w:val="0000FF"/>
                  <w:u w:val="single"/>
                </w:rPr>
                <w:t>mnguyen@highline.edu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Highline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Price</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Heather</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6" w:history="1">
              <w:r w:rsidR="00C94B95" w:rsidRPr="00C94B95">
                <w:rPr>
                  <w:rFonts w:ascii="Times New Roman" w:eastAsia="Times New Roman" w:hAnsi="Times New Roman" w:cs="Times New Roman"/>
                  <w:color w:val="0000FF"/>
                  <w:u w:val="single"/>
                </w:rPr>
                <w:t>hprice@highline.edu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Highline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Wienkers</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Larry</w:t>
            </w:r>
          </w:p>
        </w:tc>
        <w:tc>
          <w:tcPr>
            <w:tcW w:w="375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Keynote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Thompson</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John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7" w:history="1">
              <w:r w:rsidR="00C94B95" w:rsidRPr="00C94B95">
                <w:rPr>
                  <w:rFonts w:ascii="Times New Roman" w:eastAsia="Times New Roman" w:hAnsi="Times New Roman" w:cs="Times New Roman"/>
                  <w:color w:val="0000FF"/>
                  <w:u w:val="single"/>
                </w:rPr>
                <w:t>thompsonj@lanecc.edu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Lane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lastRenderedPageBreak/>
              <w:t>Young</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Doug</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28" w:history="1">
              <w:r w:rsidR="00C94B95" w:rsidRPr="00C94B95">
                <w:rPr>
                  <w:rFonts w:ascii="Times New Roman" w:eastAsia="Times New Roman" w:hAnsi="Times New Roman" w:cs="Times New Roman"/>
                  <w:color w:val="0000FF"/>
                  <w:u w:val="single"/>
                </w:rPr>
                <w:t>youngd@lanecc.edu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Lane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Engel</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Randy</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u w:val="single"/>
              </w:rPr>
            </w:pPr>
            <w:hyperlink r:id="rId129" w:history="1">
              <w:r w:rsidR="00E23CD5" w:rsidRPr="0082424F">
                <w:rPr>
                  <w:rStyle w:val="Hyperlink"/>
                  <w:rFonts w:ascii="Times New Roman" w:eastAsia="Times New Roman" w:hAnsi="Times New Roman" w:cs="Times New Roman"/>
                </w:rPr>
                <w:t>tawnydog@earthlink.net</w:t>
              </w:r>
            </w:hyperlink>
            <w:r w:rsidR="00E23CD5">
              <w:rPr>
                <w:rFonts w:ascii="Times New Roman" w:eastAsia="Times New Roman" w:hAnsi="Times New Roman" w:cs="Times New Roman"/>
                <w:u w:val="single"/>
              </w:rPr>
              <w:t xml:space="preserve"> </w:t>
            </w:r>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North Seattle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Owens</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proofErr w:type="spellStart"/>
            <w:r w:rsidRPr="00C94B95">
              <w:rPr>
                <w:rFonts w:ascii="Times New Roman" w:eastAsia="Times New Roman" w:hAnsi="Times New Roman" w:cs="Times New Roman"/>
              </w:rPr>
              <w:t>Kalyn</w:t>
            </w:r>
            <w:proofErr w:type="spellEnd"/>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Arial" w:eastAsia="Times New Roman" w:hAnsi="Arial" w:cs="Arial"/>
                <w:color w:val="0000FF"/>
                <w:sz w:val="20"/>
                <w:szCs w:val="20"/>
                <w:u w:val="single"/>
              </w:rPr>
            </w:pPr>
            <w:hyperlink r:id="rId130" w:history="1">
              <w:r w:rsidR="00C94B95" w:rsidRPr="00C94B95">
                <w:rPr>
                  <w:rFonts w:ascii="Arial" w:eastAsia="Times New Roman" w:hAnsi="Arial" w:cs="Arial"/>
                  <w:color w:val="0000FF"/>
                  <w:sz w:val="20"/>
                  <w:u w:val="single"/>
                </w:rPr>
                <w:t>kalyn.owens@seattlecolleges.edu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North Seattle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Patterson</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Jim</w:t>
            </w:r>
          </w:p>
        </w:tc>
        <w:tc>
          <w:tcPr>
            <w:tcW w:w="375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FF"/>
                <w:u w:val="single"/>
              </w:rPr>
            </w:pPr>
            <w:r w:rsidRPr="00C94B95">
              <w:rPr>
                <w:rFonts w:ascii="Times New Roman" w:eastAsia="Times New Roman" w:hAnsi="Times New Roman" w:cs="Times New Roman"/>
                <w:color w:val="0000FF"/>
                <w:u w:val="single"/>
              </w:rPr>
              <w:t>jpatterson@sccd.ctc.edu</w:t>
            </w:r>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North Seattle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Baldwin</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Katy</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1" w:history="1">
              <w:r w:rsidR="00C94B95" w:rsidRPr="00C94B95">
                <w:rPr>
                  <w:rFonts w:ascii="Times New Roman" w:eastAsia="Times New Roman" w:hAnsi="Times New Roman" w:cs="Times New Roman"/>
                  <w:color w:val="0000FF"/>
                  <w:u w:val="single"/>
                </w:rPr>
                <w:t>kbaldwin@olympic.edu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Olympic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Baldwin</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Ted</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2" w:history="1">
              <w:r w:rsidR="00C94B95" w:rsidRPr="00C94B95">
                <w:rPr>
                  <w:rFonts w:ascii="Times New Roman" w:eastAsia="Times New Roman" w:hAnsi="Times New Roman" w:cs="Times New Roman"/>
                  <w:color w:val="0000FF"/>
                  <w:u w:val="single"/>
                </w:rPr>
                <w:t>tbaldwin@olympic.edu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Olympic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Phayre</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Allison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3" w:history="1">
              <w:r w:rsidR="00C94B95" w:rsidRPr="00C94B95">
                <w:rPr>
                  <w:rFonts w:ascii="Times New Roman" w:eastAsia="Times New Roman" w:hAnsi="Times New Roman" w:cs="Times New Roman"/>
                  <w:color w:val="0000FF"/>
                  <w:u w:val="single"/>
                </w:rPr>
                <w:t>aphayre@olympic.edu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Olympic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Greyer </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Cameon</w:t>
            </w:r>
            <w:proofErr w:type="spellEnd"/>
            <w:r w:rsidRPr="00C94B95">
              <w:rPr>
                <w:rFonts w:ascii="Times New Roman" w:eastAsia="Times New Roman" w:hAnsi="Times New Roman" w:cs="Times New Roman"/>
                <w:color w:val="000000"/>
              </w:rPr>
              <w:t xml:space="preserve"> </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4" w:history="1">
              <w:r w:rsidR="00C94B95" w:rsidRPr="00C94B95">
                <w:rPr>
                  <w:rFonts w:ascii="Times New Roman" w:eastAsia="Times New Roman" w:hAnsi="Times New Roman" w:cs="Times New Roman"/>
                  <w:color w:val="0000FF"/>
                  <w:u w:val="single"/>
                </w:rPr>
                <w:t>cgeyer@olympic.edu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Olympic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Waldow</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Dean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5" w:history="1">
              <w:r w:rsidR="00C94B95" w:rsidRPr="00C94B95">
                <w:rPr>
                  <w:rFonts w:ascii="Times New Roman" w:eastAsia="Times New Roman" w:hAnsi="Times New Roman" w:cs="Times New Roman"/>
                  <w:color w:val="0000FF"/>
                  <w:u w:val="single"/>
                </w:rPr>
                <w:t>waldow@chem.plu.edu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Pacific Lutheran University</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Weintraub</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Ben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6" w:history="1">
              <w:r w:rsidR="00C94B95" w:rsidRPr="00C94B95">
                <w:rPr>
                  <w:rFonts w:ascii="Times New Roman" w:eastAsia="Times New Roman" w:hAnsi="Times New Roman" w:cs="Times New Roman"/>
                  <w:color w:val="0000FF"/>
                  <w:u w:val="single"/>
                </w:rPr>
                <w:t>bweintraub@pencol.edu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Peninsula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Olsen - </w:t>
            </w:r>
            <w:proofErr w:type="spellStart"/>
            <w:r w:rsidRPr="00C94B95">
              <w:rPr>
                <w:rFonts w:ascii="Times New Roman" w:eastAsia="Times New Roman" w:hAnsi="Times New Roman" w:cs="Times New Roman"/>
                <w:color w:val="000000"/>
              </w:rPr>
              <w:t>Tiglao</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Katy</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7" w:history="1">
              <w:r w:rsidR="00C94B95" w:rsidRPr="00C94B95">
                <w:rPr>
                  <w:rFonts w:ascii="Times New Roman" w:eastAsia="Times New Roman" w:hAnsi="Times New Roman" w:cs="Times New Roman"/>
                  <w:color w:val="0000FF"/>
                  <w:u w:val="single"/>
                </w:rPr>
                <w:t>kolsen@pierce.ctc.edu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Pierce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Hess</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Megan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8" w:history="1">
              <w:r w:rsidR="00C94B95" w:rsidRPr="00C94B95">
                <w:rPr>
                  <w:rFonts w:ascii="Times New Roman" w:eastAsia="Times New Roman" w:hAnsi="Times New Roman" w:cs="Times New Roman"/>
                  <w:color w:val="0000FF"/>
                  <w:u w:val="single"/>
                </w:rPr>
                <w:t>mhess@pierce.ctc.edu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Pierce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Henderson</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Margaret (Meg)</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39" w:history="1">
              <w:r w:rsidR="00C94B95" w:rsidRPr="00C94B95">
                <w:rPr>
                  <w:rFonts w:ascii="Times New Roman" w:eastAsia="Times New Roman" w:hAnsi="Times New Roman" w:cs="Times New Roman"/>
                  <w:color w:val="0000FF"/>
                  <w:u w:val="single"/>
                </w:rPr>
                <w:t>mhenderson@pierce.ctc.edu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Pierce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Picciotto</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Ted</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0" w:history="1">
              <w:r w:rsidR="00C94B95" w:rsidRPr="00C94B95">
                <w:rPr>
                  <w:rFonts w:ascii="Times New Roman" w:eastAsia="Times New Roman" w:hAnsi="Times New Roman" w:cs="Times New Roman"/>
                  <w:color w:val="0000FF"/>
                  <w:u w:val="single"/>
                </w:rPr>
                <w:t>ted.picciotto@pcc.edu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Portland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Hart</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Jim</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1" w:history="1">
              <w:r w:rsidR="00C94B95" w:rsidRPr="00C94B95">
                <w:rPr>
                  <w:rFonts w:ascii="Times New Roman" w:eastAsia="Times New Roman" w:hAnsi="Times New Roman" w:cs="Times New Roman"/>
                  <w:color w:val="0000FF"/>
                  <w:u w:val="single"/>
                </w:rPr>
                <w:t>James.Hart3@pcc.edu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Portland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Carriagan</w:t>
            </w:r>
            <w:proofErr w:type="spellEnd"/>
            <w:r w:rsidRPr="00C94B95">
              <w:rPr>
                <w:rFonts w:ascii="Times New Roman" w:eastAsia="Times New Roman" w:hAnsi="Times New Roman" w:cs="Times New Roman"/>
                <w:color w:val="000000"/>
              </w:rPr>
              <w:t xml:space="preserve"> </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Kathy</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2" w:history="1">
              <w:r w:rsidR="00C94B95" w:rsidRPr="00C94B95">
                <w:rPr>
                  <w:rFonts w:ascii="Times New Roman" w:eastAsia="Times New Roman" w:hAnsi="Times New Roman" w:cs="Times New Roman"/>
                  <w:color w:val="0000FF"/>
                  <w:u w:val="single"/>
                </w:rPr>
                <w:t>kcarriga@pcc.edu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Portland Community College - Cascade Campus</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Terjeson</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Robin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3" w:history="1">
              <w:r w:rsidR="00C94B95" w:rsidRPr="00C94B95">
                <w:rPr>
                  <w:rFonts w:ascii="Times New Roman" w:eastAsia="Times New Roman" w:hAnsi="Times New Roman" w:cs="Times New Roman"/>
                  <w:color w:val="0000FF"/>
                  <w:u w:val="single"/>
                </w:rPr>
                <w:t>robinterjeson@yahoo.com</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Retired Clark College, Adjunct Walla Walla CC</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Gibbons</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Erin</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4" w:history="1">
              <w:r w:rsidR="00C94B95" w:rsidRPr="00C94B95">
                <w:rPr>
                  <w:rFonts w:ascii="Times New Roman" w:eastAsia="Times New Roman" w:hAnsi="Times New Roman" w:cs="Times New Roman"/>
                  <w:color w:val="0000FF"/>
                  <w:u w:val="single"/>
                </w:rPr>
                <w:t>Erin.gibbons@seattlecolleges.edu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Seattle Central C </w:t>
            </w:r>
            <w:proofErr w:type="spellStart"/>
            <w:r w:rsidRPr="00C94B95">
              <w:rPr>
                <w:rFonts w:ascii="Times New Roman" w:eastAsia="Times New Roman" w:hAnsi="Times New Roman" w:cs="Times New Roman"/>
                <w:color w:val="000000"/>
              </w:rPr>
              <w:t>C</w:t>
            </w:r>
            <w:proofErr w:type="spellEnd"/>
            <w:r w:rsidRPr="00C94B95">
              <w:rPr>
                <w:rFonts w:ascii="Times New Roman" w:eastAsia="Times New Roman" w:hAnsi="Times New Roman" w:cs="Times New Roman"/>
                <w:color w:val="000000"/>
              </w:rPr>
              <w:t xml:space="preserve"> and Bellevue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Kuehnert</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Linda</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5" w:history="1">
              <w:r w:rsidR="00C94B95" w:rsidRPr="00C94B95">
                <w:rPr>
                  <w:rFonts w:ascii="Times New Roman" w:eastAsia="Times New Roman" w:hAnsi="Times New Roman" w:cs="Times New Roman"/>
                  <w:color w:val="0000FF"/>
                  <w:u w:val="single"/>
                </w:rPr>
                <w:t>lkuehner@shoreline.edu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Shoreline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Yahiaoui</w:t>
            </w:r>
            <w:proofErr w:type="spellEnd"/>
            <w:r w:rsidRPr="00C94B95">
              <w:rPr>
                <w:rFonts w:ascii="Times New Roman" w:eastAsia="Times New Roman" w:hAnsi="Times New Roman" w:cs="Times New Roman"/>
                <w:color w:val="000000"/>
              </w:rPr>
              <w:t xml:space="preserve">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Amar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6" w:history="1">
              <w:r w:rsidR="00C94B95" w:rsidRPr="00C94B95">
                <w:rPr>
                  <w:rFonts w:ascii="Times New Roman" w:eastAsia="Times New Roman" w:hAnsi="Times New Roman" w:cs="Times New Roman"/>
                  <w:color w:val="0000FF"/>
                  <w:u w:val="single"/>
                </w:rPr>
                <w:t>ayahiaou@shoreline.edu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Shoreline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Westphal</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Stephanie</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7" w:history="1">
              <w:r w:rsidR="00C94B95" w:rsidRPr="00C94B95">
                <w:rPr>
                  <w:rFonts w:ascii="Times New Roman" w:eastAsia="Times New Roman" w:hAnsi="Times New Roman" w:cs="Times New Roman"/>
                  <w:color w:val="0000FF"/>
                  <w:u w:val="single"/>
                </w:rPr>
                <w:t>sendsley@sccd.ctc.edu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South Seattle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Ashcraft</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Jake</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8" w:history="1">
              <w:r w:rsidR="00C94B95" w:rsidRPr="00C94B95">
                <w:rPr>
                  <w:rFonts w:ascii="Times New Roman" w:eastAsia="Times New Roman" w:hAnsi="Times New Roman" w:cs="Times New Roman"/>
                  <w:color w:val="0000FF"/>
                  <w:u w:val="single"/>
                </w:rPr>
                <w:t>jacob.ashcraft@seattlecolleges.edu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South Seattle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Eastman</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Brandy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49" w:history="1">
              <w:r w:rsidR="00C94B95" w:rsidRPr="00C94B95">
                <w:rPr>
                  <w:rFonts w:ascii="Times New Roman" w:eastAsia="Times New Roman" w:hAnsi="Times New Roman" w:cs="Times New Roman"/>
                  <w:color w:val="0000FF"/>
                  <w:u w:val="single"/>
                </w:rPr>
                <w:t>beastman@tacomacc.edu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Tacoma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Gulliford</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Katie</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0" w:history="1">
              <w:r w:rsidR="00C94B95" w:rsidRPr="00C94B95">
                <w:rPr>
                  <w:rFonts w:ascii="Times New Roman" w:eastAsia="Times New Roman" w:hAnsi="Times New Roman" w:cs="Times New Roman"/>
                  <w:color w:val="0000FF"/>
                  <w:u w:val="single"/>
                </w:rPr>
                <w:t>kgulliford@tacomacc.edu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Tacoma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Hunter</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Philip</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1" w:history="1">
              <w:r w:rsidR="00C94B95" w:rsidRPr="00C94B95">
                <w:rPr>
                  <w:rFonts w:ascii="Times New Roman" w:eastAsia="Times New Roman" w:hAnsi="Times New Roman" w:cs="Times New Roman"/>
                  <w:color w:val="0000FF"/>
                  <w:u w:val="single"/>
                </w:rPr>
                <w:t>phunter@tacomacc.edu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Tacoma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Schmitt</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Bob</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2" w:history="1">
              <w:r w:rsidR="00C94B95" w:rsidRPr="00C94B95">
                <w:rPr>
                  <w:rFonts w:ascii="Times New Roman" w:eastAsia="Times New Roman" w:hAnsi="Times New Roman" w:cs="Times New Roman"/>
                  <w:color w:val="0000FF"/>
                  <w:u w:val="single"/>
                </w:rPr>
                <w:t>rschmitt@tacomacc.edu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Tacoma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Das</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Tapas</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3" w:history="1">
              <w:r w:rsidR="00C94B95" w:rsidRPr="00C94B95">
                <w:rPr>
                  <w:rFonts w:ascii="Times New Roman" w:eastAsia="Times New Roman" w:hAnsi="Times New Roman" w:cs="Times New Roman"/>
                  <w:color w:val="0000FF"/>
                  <w:u w:val="single"/>
                </w:rPr>
                <w:t>tdas@tacomacc.edu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Tacoma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Ferguson</w:t>
            </w:r>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Tom</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4" w:history="1">
              <w:r w:rsidR="00C94B95" w:rsidRPr="00C94B95">
                <w:rPr>
                  <w:rFonts w:ascii="Times New Roman" w:eastAsia="Times New Roman" w:hAnsi="Times New Roman" w:cs="Times New Roman"/>
                  <w:color w:val="0000FF"/>
                  <w:u w:val="single"/>
                </w:rPr>
                <w:t>tferguson@tacomacc.edu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Tacoma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Bopegedera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Dharshi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5" w:history="1">
              <w:r w:rsidR="00C94B95" w:rsidRPr="00C94B95">
                <w:rPr>
                  <w:rFonts w:ascii="Times New Roman" w:eastAsia="Times New Roman" w:hAnsi="Times New Roman" w:cs="Times New Roman"/>
                  <w:color w:val="0000FF"/>
                  <w:u w:val="single"/>
                </w:rPr>
                <w:t>bopegedd@evergreen.edu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The </w:t>
            </w:r>
            <w:proofErr w:type="spellStart"/>
            <w:r w:rsidRPr="00C94B95">
              <w:rPr>
                <w:rFonts w:ascii="Times New Roman" w:eastAsia="Times New Roman" w:hAnsi="Times New Roman" w:cs="Times New Roman"/>
                <w:color w:val="000000"/>
              </w:rPr>
              <w:t>Everegreen</w:t>
            </w:r>
            <w:proofErr w:type="spellEnd"/>
            <w:r w:rsidRPr="00C94B95">
              <w:rPr>
                <w:rFonts w:ascii="Times New Roman" w:eastAsia="Times New Roman" w:hAnsi="Times New Roman" w:cs="Times New Roman"/>
                <w:color w:val="000000"/>
              </w:rPr>
              <w:t xml:space="preserve"> State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Sunderman</w:t>
            </w:r>
            <w:proofErr w:type="spellEnd"/>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Rebecca</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6" w:history="1">
              <w:r w:rsidR="00C94B95" w:rsidRPr="00C94B95">
                <w:rPr>
                  <w:rFonts w:ascii="Times New Roman" w:eastAsia="Times New Roman" w:hAnsi="Times New Roman" w:cs="Times New Roman"/>
                  <w:color w:val="0000FF"/>
                  <w:u w:val="single"/>
                </w:rPr>
                <w:t>sundermr@evergreen.edu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The </w:t>
            </w:r>
            <w:proofErr w:type="spellStart"/>
            <w:r w:rsidRPr="00C94B95">
              <w:rPr>
                <w:rFonts w:ascii="Times New Roman" w:eastAsia="Times New Roman" w:hAnsi="Times New Roman" w:cs="Times New Roman"/>
                <w:color w:val="000000"/>
              </w:rPr>
              <w:t>Everegreen</w:t>
            </w:r>
            <w:proofErr w:type="spellEnd"/>
            <w:r w:rsidRPr="00C94B95">
              <w:rPr>
                <w:rFonts w:ascii="Times New Roman" w:eastAsia="Times New Roman" w:hAnsi="Times New Roman" w:cs="Times New Roman"/>
                <w:color w:val="000000"/>
              </w:rPr>
              <w:t xml:space="preserve"> State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Logan</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Richard</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7" w:history="1">
              <w:r w:rsidR="00C94B95" w:rsidRPr="00C94B95">
                <w:rPr>
                  <w:rFonts w:ascii="Times New Roman" w:eastAsia="Times New Roman" w:hAnsi="Times New Roman" w:cs="Times New Roman"/>
                  <w:color w:val="0000FF"/>
                  <w:u w:val="single"/>
                </w:rPr>
                <w:t>rlogan@wvc.edu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rPr>
            </w:pPr>
            <w:r w:rsidRPr="00C94B95">
              <w:rPr>
                <w:rFonts w:ascii="Times New Roman" w:eastAsia="Times New Roman" w:hAnsi="Times New Roman" w:cs="Times New Roman"/>
              </w:rPr>
              <w:t>Wenatchee Valley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Hendrickson</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Shane</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8" w:history="1">
              <w:r w:rsidR="00C94B95" w:rsidRPr="00C94B95">
                <w:rPr>
                  <w:rFonts w:ascii="Times New Roman" w:eastAsia="Times New Roman" w:hAnsi="Times New Roman" w:cs="Times New Roman"/>
                  <w:color w:val="0000FF"/>
                  <w:u w:val="single"/>
                </w:rPr>
                <w:t>shendrickson@wvc.edu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Wenatchee Valley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Kriz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George S.</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59" w:history="1">
              <w:r w:rsidR="00C94B95" w:rsidRPr="00C94B95">
                <w:rPr>
                  <w:rFonts w:ascii="Times New Roman" w:eastAsia="Times New Roman" w:hAnsi="Times New Roman" w:cs="Times New Roman"/>
                  <w:color w:val="0000FF"/>
                  <w:u w:val="single"/>
                </w:rPr>
                <w:t>George.Kriz@wwu.edu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Western Washington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Stevens</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Karen</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60" w:history="1">
              <w:r w:rsidR="00C94B95" w:rsidRPr="00C94B95">
                <w:rPr>
                  <w:rFonts w:ascii="Times New Roman" w:eastAsia="Times New Roman" w:hAnsi="Times New Roman" w:cs="Times New Roman"/>
                  <w:color w:val="0000FF"/>
                  <w:u w:val="single"/>
                </w:rPr>
                <w:t>kstevens@whitworth.edu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Whitworth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Breno</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Kerry</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61" w:history="1">
              <w:r w:rsidR="00C94B95" w:rsidRPr="00C94B95">
                <w:rPr>
                  <w:rFonts w:ascii="Times New Roman" w:eastAsia="Times New Roman" w:hAnsi="Times New Roman" w:cs="Times New Roman"/>
                  <w:color w:val="0000FF"/>
                  <w:u w:val="single"/>
                </w:rPr>
                <w:t>kbreno@whitworth.edu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Whitworth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Duffey</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Trisha</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62" w:history="1">
              <w:r w:rsidR="00C94B95" w:rsidRPr="00C94B95">
                <w:rPr>
                  <w:rFonts w:ascii="Times New Roman" w:eastAsia="Times New Roman" w:hAnsi="Times New Roman" w:cs="Times New Roman"/>
                  <w:color w:val="0000FF"/>
                  <w:u w:val="single"/>
                </w:rPr>
                <w:t>tduffey@whitworth.edu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Whitworth University</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Knickerbocker</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Tanya</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63" w:history="1">
              <w:r w:rsidR="00C94B95" w:rsidRPr="00C94B95">
                <w:rPr>
                  <w:rFonts w:ascii="Times New Roman" w:eastAsia="Times New Roman" w:hAnsi="Times New Roman" w:cs="Times New Roman"/>
                  <w:color w:val="0000FF"/>
                  <w:u w:val="single"/>
                </w:rPr>
                <w:t>tknickerbocker@yvcc.edu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Yakima Valley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Ashworth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Kathy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64" w:history="1">
              <w:r w:rsidR="00C94B95" w:rsidRPr="00C94B95">
                <w:rPr>
                  <w:rFonts w:ascii="Times New Roman" w:eastAsia="Times New Roman" w:hAnsi="Times New Roman" w:cs="Times New Roman"/>
                  <w:color w:val="0000FF"/>
                  <w:u w:val="single"/>
                </w:rPr>
                <w:t>kashworth@yvcc.edu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Yakima Valley Community College</w:t>
            </w:r>
          </w:p>
        </w:tc>
      </w:tr>
      <w:tr w:rsidR="00C94B95" w:rsidRPr="00C94B95" w:rsidTr="00E23CD5">
        <w:trPr>
          <w:trHeight w:val="300"/>
        </w:trPr>
        <w:tc>
          <w:tcPr>
            <w:tcW w:w="1524"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Mazhari </w:t>
            </w:r>
          </w:p>
        </w:tc>
        <w:tc>
          <w:tcPr>
            <w:tcW w:w="1510"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 xml:space="preserve">Sam </w:t>
            </w:r>
          </w:p>
        </w:tc>
        <w:tc>
          <w:tcPr>
            <w:tcW w:w="3754" w:type="dxa"/>
            <w:tcBorders>
              <w:top w:val="nil"/>
              <w:left w:val="nil"/>
              <w:bottom w:val="nil"/>
              <w:right w:val="nil"/>
            </w:tcBorders>
            <w:shd w:val="clear" w:color="auto" w:fill="auto"/>
            <w:noWrap/>
            <w:vAlign w:val="bottom"/>
            <w:hideMark/>
          </w:tcPr>
          <w:p w:rsidR="00C94B95" w:rsidRPr="00C94B95" w:rsidRDefault="005A1991" w:rsidP="00E23CD5">
            <w:pPr>
              <w:spacing w:line="240" w:lineRule="auto"/>
              <w:rPr>
                <w:rFonts w:ascii="Times New Roman" w:eastAsia="Times New Roman" w:hAnsi="Times New Roman" w:cs="Times New Roman"/>
                <w:color w:val="0000FF"/>
                <w:u w:val="single"/>
              </w:rPr>
            </w:pPr>
            <w:hyperlink r:id="rId165" w:history="1">
              <w:r w:rsidR="00C94B95" w:rsidRPr="00C94B95">
                <w:rPr>
                  <w:rFonts w:ascii="Times New Roman" w:eastAsia="Times New Roman" w:hAnsi="Times New Roman" w:cs="Times New Roman"/>
                  <w:color w:val="0000FF"/>
                  <w:u w:val="single"/>
                </w:rPr>
                <w:t>smazhari@yvcc.edu</w:t>
              </w:r>
            </w:hyperlink>
          </w:p>
        </w:tc>
        <w:tc>
          <w:tcPr>
            <w:tcW w:w="4247" w:type="dxa"/>
            <w:tcBorders>
              <w:top w:val="nil"/>
              <w:left w:val="nil"/>
              <w:bottom w:val="nil"/>
              <w:right w:val="nil"/>
            </w:tcBorders>
            <w:shd w:val="clear" w:color="auto" w:fill="auto"/>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Yakima Valley Community College</w:t>
            </w:r>
          </w:p>
        </w:tc>
      </w:tr>
      <w:tr w:rsidR="00C94B95" w:rsidRPr="00C94B95" w:rsidTr="00E23CD5">
        <w:trPr>
          <w:trHeight w:val="300"/>
        </w:trPr>
        <w:tc>
          <w:tcPr>
            <w:tcW w:w="1524"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proofErr w:type="spellStart"/>
            <w:r w:rsidRPr="00C94B95">
              <w:rPr>
                <w:rFonts w:ascii="Times New Roman" w:eastAsia="Times New Roman" w:hAnsi="Times New Roman" w:cs="Times New Roman"/>
                <w:color w:val="000000"/>
              </w:rPr>
              <w:t>Rivard</w:t>
            </w:r>
            <w:proofErr w:type="spellEnd"/>
          </w:p>
        </w:tc>
        <w:tc>
          <w:tcPr>
            <w:tcW w:w="1510"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James</w:t>
            </w:r>
          </w:p>
        </w:tc>
        <w:tc>
          <w:tcPr>
            <w:tcW w:w="3754" w:type="dxa"/>
            <w:tcBorders>
              <w:top w:val="nil"/>
              <w:left w:val="nil"/>
              <w:bottom w:val="nil"/>
              <w:right w:val="nil"/>
            </w:tcBorders>
            <w:shd w:val="clear" w:color="auto" w:fill="FFFFFF" w:themeFill="background1"/>
            <w:noWrap/>
            <w:vAlign w:val="bottom"/>
            <w:hideMark/>
          </w:tcPr>
          <w:p w:rsidR="00C94B95" w:rsidRPr="00C94B95" w:rsidRDefault="005A1991" w:rsidP="00E23CD5">
            <w:pPr>
              <w:spacing w:line="240" w:lineRule="auto"/>
              <w:rPr>
                <w:rFonts w:ascii="Arial" w:eastAsia="Times New Roman" w:hAnsi="Arial" w:cs="Arial"/>
                <w:color w:val="0000FF"/>
                <w:sz w:val="20"/>
                <w:szCs w:val="20"/>
                <w:u w:val="single"/>
              </w:rPr>
            </w:pPr>
            <w:hyperlink r:id="rId166" w:history="1">
              <w:r w:rsidR="00C94B95" w:rsidRPr="00C94B95">
                <w:rPr>
                  <w:rFonts w:ascii="Arial" w:eastAsia="Times New Roman" w:hAnsi="Arial" w:cs="Arial"/>
                  <w:color w:val="0000FF"/>
                  <w:sz w:val="20"/>
                  <w:u w:val="single"/>
                </w:rPr>
                <w:t>jrivard@yvcc.edu</w:t>
              </w:r>
            </w:hyperlink>
          </w:p>
        </w:tc>
        <w:tc>
          <w:tcPr>
            <w:tcW w:w="4247" w:type="dxa"/>
            <w:tcBorders>
              <w:top w:val="nil"/>
              <w:left w:val="nil"/>
              <w:bottom w:val="nil"/>
              <w:right w:val="nil"/>
            </w:tcBorders>
            <w:shd w:val="clear" w:color="auto" w:fill="FFFFFF" w:themeFill="background1"/>
            <w:noWrap/>
            <w:vAlign w:val="bottom"/>
            <w:hideMark/>
          </w:tcPr>
          <w:p w:rsidR="00C94B95" w:rsidRPr="00C94B95" w:rsidRDefault="00C94B95" w:rsidP="00E23CD5">
            <w:pPr>
              <w:spacing w:line="240" w:lineRule="auto"/>
              <w:rPr>
                <w:rFonts w:ascii="Times New Roman" w:eastAsia="Times New Roman" w:hAnsi="Times New Roman" w:cs="Times New Roman"/>
                <w:color w:val="000000"/>
              </w:rPr>
            </w:pPr>
            <w:r w:rsidRPr="00C94B95">
              <w:rPr>
                <w:rFonts w:ascii="Times New Roman" w:eastAsia="Times New Roman" w:hAnsi="Times New Roman" w:cs="Times New Roman"/>
                <w:color w:val="000000"/>
              </w:rPr>
              <w:t>Yakima Valley Community College</w:t>
            </w:r>
          </w:p>
        </w:tc>
      </w:tr>
    </w:tbl>
    <w:p w:rsidR="00C94B95" w:rsidRDefault="00C94B95" w:rsidP="00E23CD5">
      <w:pPr>
        <w:rPr>
          <w:rFonts w:ascii="Times New Roman" w:hAnsi="Times New Roman" w:cs="Times New Roman"/>
          <w:b/>
          <w:sz w:val="56"/>
          <w:szCs w:val="56"/>
        </w:rPr>
      </w:pPr>
      <w:r>
        <w:rPr>
          <w:rFonts w:ascii="Times New Roman" w:hAnsi="Times New Roman" w:cs="Times New Roman"/>
          <w:b/>
          <w:sz w:val="56"/>
          <w:szCs w:val="56"/>
        </w:rPr>
        <w:br w:type="page"/>
      </w:r>
    </w:p>
    <w:p w:rsidR="00AF2D51" w:rsidRPr="00F14C11" w:rsidRDefault="00AF2D51" w:rsidP="000421A8">
      <w:pPr>
        <w:jc w:val="center"/>
        <w:rPr>
          <w:rFonts w:ascii="Times New Roman" w:hAnsi="Times New Roman" w:cs="Times New Roman"/>
          <w:b/>
          <w:sz w:val="56"/>
          <w:szCs w:val="56"/>
        </w:rPr>
      </w:pPr>
    </w:p>
    <w:p w:rsidR="00AF2D51" w:rsidRPr="00665FAA" w:rsidRDefault="00AF2D51" w:rsidP="000421A8">
      <w:pPr>
        <w:jc w:val="center"/>
        <w:rPr>
          <w:rFonts w:ascii="Times New Roman" w:hAnsi="Times New Roman" w:cs="Times New Roman"/>
          <w:b/>
          <w:color w:val="FF0000"/>
          <w:sz w:val="56"/>
          <w:szCs w:val="56"/>
        </w:rPr>
      </w:pPr>
      <w:r w:rsidRPr="00665FAA">
        <w:rPr>
          <w:rFonts w:ascii="Times New Roman" w:hAnsi="Times New Roman" w:cs="Times New Roman"/>
          <w:b/>
          <w:color w:val="FF0000"/>
          <w:sz w:val="56"/>
          <w:szCs w:val="56"/>
        </w:rPr>
        <w:t>Acknowledgements</w:t>
      </w:r>
    </w:p>
    <w:p w:rsidR="000421A8" w:rsidRPr="007E3B24" w:rsidRDefault="00AF2D51" w:rsidP="00AF2D51">
      <w:pPr>
        <w:jc w:val="center"/>
        <w:rPr>
          <w:rFonts w:ascii="Times New Roman" w:hAnsi="Times New Roman" w:cs="Times New Roman"/>
          <w:b/>
          <w:color w:val="00B0F0"/>
          <w:sz w:val="56"/>
          <w:szCs w:val="56"/>
        </w:rPr>
      </w:pPr>
      <w:r w:rsidRPr="00665FAA">
        <w:rPr>
          <w:rFonts w:ascii="Times New Roman" w:hAnsi="Times New Roman" w:cs="Times New Roman"/>
          <w:b/>
          <w:color w:val="FF0000"/>
          <w:sz w:val="56"/>
          <w:szCs w:val="56"/>
        </w:rPr>
        <w:br/>
      </w:r>
      <w:r w:rsidRPr="007E3B24">
        <w:rPr>
          <w:rFonts w:ascii="Times New Roman" w:hAnsi="Times New Roman" w:cs="Times New Roman"/>
          <w:b/>
          <w:color w:val="00B0F0"/>
          <w:sz w:val="56"/>
          <w:szCs w:val="56"/>
        </w:rPr>
        <w:t xml:space="preserve">A </w:t>
      </w:r>
      <w:proofErr w:type="gramStart"/>
      <w:r w:rsidRPr="007E3B24">
        <w:rPr>
          <w:rFonts w:ascii="Times New Roman" w:hAnsi="Times New Roman" w:cs="Times New Roman"/>
          <w:b/>
          <w:color w:val="00B0F0"/>
          <w:sz w:val="56"/>
          <w:szCs w:val="56"/>
        </w:rPr>
        <w:t xml:space="preserve">big  </w:t>
      </w:r>
      <w:r w:rsidR="000421A8" w:rsidRPr="007E3B24">
        <w:rPr>
          <w:rFonts w:ascii="Times New Roman" w:hAnsi="Times New Roman" w:cs="Times New Roman"/>
          <w:b/>
          <w:color w:val="00B0F0"/>
          <w:sz w:val="56"/>
          <w:szCs w:val="56"/>
        </w:rPr>
        <w:t>THANK</w:t>
      </w:r>
      <w:proofErr w:type="gramEnd"/>
      <w:r w:rsidR="000421A8" w:rsidRPr="007E3B24">
        <w:rPr>
          <w:rFonts w:ascii="Times New Roman" w:hAnsi="Times New Roman" w:cs="Times New Roman"/>
          <w:b/>
          <w:color w:val="00B0F0"/>
          <w:sz w:val="56"/>
          <w:szCs w:val="56"/>
        </w:rPr>
        <w:t xml:space="preserve"> YOU</w:t>
      </w:r>
      <w:r w:rsidRPr="007E3B24">
        <w:rPr>
          <w:rFonts w:ascii="Times New Roman" w:hAnsi="Times New Roman" w:cs="Times New Roman"/>
          <w:b/>
          <w:color w:val="00B0F0"/>
          <w:sz w:val="56"/>
          <w:szCs w:val="56"/>
        </w:rPr>
        <w:t xml:space="preserve"> to</w:t>
      </w:r>
    </w:p>
    <w:p w:rsidR="00AF2D51" w:rsidRPr="007E3B24" w:rsidRDefault="00AF2D51" w:rsidP="00AF2D51">
      <w:pPr>
        <w:jc w:val="center"/>
        <w:rPr>
          <w:rFonts w:ascii="Times New Roman" w:hAnsi="Times New Roman" w:cs="Times New Roman"/>
          <w:b/>
          <w:color w:val="00B0F0"/>
          <w:sz w:val="56"/>
          <w:szCs w:val="56"/>
        </w:rPr>
      </w:pPr>
    </w:p>
    <w:p w:rsidR="00AF2D51" w:rsidRPr="007E3B24" w:rsidRDefault="00AF2D51" w:rsidP="00AF2D51">
      <w:pPr>
        <w:jc w:val="center"/>
        <w:rPr>
          <w:rFonts w:ascii="Times New Roman" w:hAnsi="Times New Roman" w:cs="Times New Roman"/>
          <w:b/>
          <w:color w:val="00B0F0"/>
          <w:sz w:val="56"/>
          <w:szCs w:val="56"/>
        </w:rPr>
      </w:pPr>
      <w:proofErr w:type="gramStart"/>
      <w:r w:rsidRPr="007E3B24">
        <w:rPr>
          <w:rFonts w:ascii="Times New Roman" w:hAnsi="Times New Roman" w:cs="Times New Roman"/>
          <w:b/>
          <w:color w:val="00B0F0"/>
          <w:sz w:val="56"/>
          <w:szCs w:val="56"/>
        </w:rPr>
        <w:t>all</w:t>
      </w:r>
      <w:proofErr w:type="gramEnd"/>
      <w:r w:rsidRPr="007E3B24">
        <w:rPr>
          <w:rFonts w:ascii="Times New Roman" w:hAnsi="Times New Roman" w:cs="Times New Roman"/>
          <w:b/>
          <w:color w:val="00B0F0"/>
          <w:sz w:val="56"/>
          <w:szCs w:val="56"/>
        </w:rPr>
        <w:t xml:space="preserve"> of our vendors</w:t>
      </w:r>
    </w:p>
    <w:p w:rsidR="00AF2D51" w:rsidRPr="007E3B24" w:rsidRDefault="00AF2D51" w:rsidP="00AF2D51">
      <w:pPr>
        <w:jc w:val="center"/>
        <w:rPr>
          <w:rFonts w:ascii="Times New Roman" w:hAnsi="Times New Roman" w:cs="Times New Roman"/>
          <w:color w:val="00B0F0"/>
          <w:sz w:val="36"/>
          <w:szCs w:val="36"/>
        </w:rPr>
      </w:pPr>
      <w:proofErr w:type="gramStart"/>
      <w:r w:rsidRPr="007E3B24">
        <w:rPr>
          <w:rFonts w:ascii="Times New Roman" w:hAnsi="Times New Roman" w:cs="Times New Roman"/>
          <w:color w:val="00B0F0"/>
          <w:sz w:val="36"/>
          <w:szCs w:val="36"/>
        </w:rPr>
        <w:t>for</w:t>
      </w:r>
      <w:proofErr w:type="gramEnd"/>
      <w:r w:rsidRPr="007E3B24">
        <w:rPr>
          <w:rFonts w:ascii="Times New Roman" w:hAnsi="Times New Roman" w:cs="Times New Roman"/>
          <w:color w:val="00B0F0"/>
          <w:sz w:val="36"/>
          <w:szCs w:val="36"/>
        </w:rPr>
        <w:t xml:space="preserve"> their continued support of our conference</w:t>
      </w:r>
    </w:p>
    <w:p w:rsidR="00AF2D51" w:rsidRPr="007E3B24" w:rsidRDefault="00AF2D51" w:rsidP="00AF2D51">
      <w:pPr>
        <w:jc w:val="center"/>
        <w:rPr>
          <w:rFonts w:ascii="Times New Roman" w:hAnsi="Times New Roman" w:cs="Times New Roman"/>
          <w:b/>
          <w:color w:val="00B0F0"/>
          <w:sz w:val="56"/>
          <w:szCs w:val="56"/>
        </w:rPr>
      </w:pPr>
    </w:p>
    <w:p w:rsidR="00AF2D51" w:rsidRPr="007E3B24" w:rsidRDefault="00AF2D51" w:rsidP="00AF2D51">
      <w:pPr>
        <w:jc w:val="center"/>
        <w:rPr>
          <w:rFonts w:ascii="Times New Roman" w:hAnsi="Times New Roman" w:cs="Times New Roman"/>
          <w:b/>
          <w:color w:val="00B0F0"/>
          <w:sz w:val="56"/>
          <w:szCs w:val="56"/>
        </w:rPr>
      </w:pPr>
      <w:r w:rsidRPr="007E3B24">
        <w:rPr>
          <w:rFonts w:ascii="Times New Roman" w:hAnsi="Times New Roman" w:cs="Times New Roman"/>
          <w:b/>
          <w:color w:val="00B0F0"/>
          <w:sz w:val="56"/>
          <w:szCs w:val="56"/>
        </w:rPr>
        <w:t>Linda Kuehnert</w:t>
      </w:r>
    </w:p>
    <w:p w:rsidR="00AF2D51" w:rsidRPr="007E3B24" w:rsidRDefault="00BC2C77" w:rsidP="008B1AE1">
      <w:pPr>
        <w:jc w:val="center"/>
        <w:rPr>
          <w:rFonts w:ascii="Times New Roman" w:hAnsi="Times New Roman" w:cs="Times New Roman"/>
          <w:color w:val="00B0F0"/>
          <w:sz w:val="36"/>
          <w:szCs w:val="36"/>
        </w:rPr>
      </w:pPr>
      <w:proofErr w:type="gramStart"/>
      <w:r w:rsidRPr="007E3B24">
        <w:rPr>
          <w:rFonts w:ascii="Times New Roman" w:hAnsi="Times New Roman" w:cs="Times New Roman"/>
          <w:color w:val="00B0F0"/>
          <w:sz w:val="36"/>
          <w:szCs w:val="36"/>
        </w:rPr>
        <w:t>f</w:t>
      </w:r>
      <w:r w:rsidR="00AF2D51" w:rsidRPr="007E3B24">
        <w:rPr>
          <w:rFonts w:ascii="Times New Roman" w:hAnsi="Times New Roman" w:cs="Times New Roman"/>
          <w:color w:val="00B0F0"/>
          <w:sz w:val="36"/>
          <w:szCs w:val="36"/>
        </w:rPr>
        <w:t>or</w:t>
      </w:r>
      <w:proofErr w:type="gramEnd"/>
      <w:r w:rsidR="00AF2D51" w:rsidRPr="007E3B24">
        <w:rPr>
          <w:rFonts w:ascii="Times New Roman" w:hAnsi="Times New Roman" w:cs="Times New Roman"/>
          <w:color w:val="00B0F0"/>
          <w:sz w:val="36"/>
          <w:szCs w:val="36"/>
        </w:rPr>
        <w:t xml:space="preserve"> all her hard work in handling the registrations</w:t>
      </w:r>
    </w:p>
    <w:p w:rsidR="00AF2D51" w:rsidRPr="007E3B24" w:rsidRDefault="00AF2D51" w:rsidP="00AF2D51">
      <w:pPr>
        <w:jc w:val="center"/>
        <w:rPr>
          <w:rFonts w:ascii="Times New Roman" w:hAnsi="Times New Roman" w:cs="Times New Roman"/>
          <w:b/>
          <w:color w:val="00B0F0"/>
          <w:sz w:val="56"/>
          <w:szCs w:val="56"/>
        </w:rPr>
      </w:pPr>
      <w:proofErr w:type="gramStart"/>
      <w:r w:rsidRPr="007E3B24">
        <w:rPr>
          <w:rFonts w:ascii="Times New Roman" w:hAnsi="Times New Roman" w:cs="Times New Roman"/>
          <w:b/>
          <w:color w:val="00B0F0"/>
          <w:sz w:val="56"/>
          <w:szCs w:val="56"/>
        </w:rPr>
        <w:t>and</w:t>
      </w:r>
      <w:proofErr w:type="gramEnd"/>
      <w:r w:rsidRPr="007E3B24">
        <w:rPr>
          <w:rFonts w:ascii="Times New Roman" w:hAnsi="Times New Roman" w:cs="Times New Roman"/>
          <w:b/>
          <w:color w:val="00B0F0"/>
          <w:sz w:val="56"/>
          <w:szCs w:val="56"/>
        </w:rPr>
        <w:t xml:space="preserve"> YOU</w:t>
      </w:r>
    </w:p>
    <w:p w:rsidR="000421A8" w:rsidRPr="007E3B24" w:rsidRDefault="000421A8" w:rsidP="000421A8">
      <w:pPr>
        <w:jc w:val="center"/>
        <w:rPr>
          <w:rFonts w:ascii="Times New Roman" w:hAnsi="Times New Roman" w:cs="Times New Roman"/>
          <w:color w:val="00B0F0"/>
          <w:sz w:val="44"/>
          <w:szCs w:val="44"/>
        </w:rPr>
      </w:pPr>
      <w:proofErr w:type="gramStart"/>
      <w:r w:rsidRPr="007E3B24">
        <w:rPr>
          <w:rFonts w:ascii="Times New Roman" w:hAnsi="Times New Roman" w:cs="Times New Roman"/>
          <w:color w:val="00B0F0"/>
          <w:sz w:val="44"/>
          <w:szCs w:val="44"/>
        </w:rPr>
        <w:t>for</w:t>
      </w:r>
      <w:proofErr w:type="gramEnd"/>
      <w:r w:rsidRPr="007E3B24">
        <w:rPr>
          <w:rFonts w:ascii="Times New Roman" w:hAnsi="Times New Roman" w:cs="Times New Roman"/>
          <w:color w:val="00B0F0"/>
          <w:sz w:val="44"/>
          <w:szCs w:val="44"/>
        </w:rPr>
        <w:t xml:space="preserve"> </w:t>
      </w:r>
      <w:r w:rsidR="00376F5E" w:rsidRPr="007E3B24">
        <w:rPr>
          <w:rFonts w:ascii="Times New Roman" w:hAnsi="Times New Roman" w:cs="Times New Roman"/>
          <w:color w:val="00B0F0"/>
          <w:sz w:val="44"/>
          <w:szCs w:val="44"/>
        </w:rPr>
        <w:t>y</w:t>
      </w:r>
      <w:r w:rsidRPr="007E3B24">
        <w:rPr>
          <w:rFonts w:ascii="Times New Roman" w:hAnsi="Times New Roman" w:cs="Times New Roman"/>
          <w:color w:val="00B0F0"/>
          <w:sz w:val="44"/>
          <w:szCs w:val="44"/>
        </w:rPr>
        <w:t xml:space="preserve">our </w:t>
      </w:r>
      <w:r w:rsidR="00376F5E" w:rsidRPr="007E3B24">
        <w:rPr>
          <w:rFonts w:ascii="Times New Roman" w:hAnsi="Times New Roman" w:cs="Times New Roman"/>
          <w:color w:val="00B0F0"/>
          <w:sz w:val="44"/>
          <w:szCs w:val="44"/>
        </w:rPr>
        <w:t>attendance</w:t>
      </w:r>
      <w:r w:rsidRPr="007E3B24">
        <w:rPr>
          <w:rFonts w:ascii="Times New Roman" w:hAnsi="Times New Roman" w:cs="Times New Roman"/>
          <w:color w:val="00B0F0"/>
          <w:sz w:val="44"/>
          <w:szCs w:val="44"/>
        </w:rPr>
        <w:t xml:space="preserve"> at</w:t>
      </w:r>
    </w:p>
    <w:p w:rsidR="00AF2D51" w:rsidRPr="007E3B24" w:rsidRDefault="000421A8" w:rsidP="008B1AE1">
      <w:pPr>
        <w:jc w:val="center"/>
        <w:rPr>
          <w:rFonts w:ascii="Times New Roman" w:hAnsi="Times New Roman" w:cs="Times New Roman"/>
          <w:color w:val="00B0F0"/>
          <w:sz w:val="44"/>
          <w:szCs w:val="44"/>
        </w:rPr>
      </w:pPr>
      <w:r w:rsidRPr="007E3B24">
        <w:rPr>
          <w:rFonts w:ascii="Times New Roman" w:hAnsi="Times New Roman" w:cs="Times New Roman"/>
          <w:color w:val="00B0F0"/>
          <w:sz w:val="44"/>
          <w:szCs w:val="44"/>
        </w:rPr>
        <w:t>WCCTA 201</w:t>
      </w:r>
      <w:r w:rsidR="004B1438" w:rsidRPr="007E3B24">
        <w:rPr>
          <w:rFonts w:ascii="Times New Roman" w:hAnsi="Times New Roman" w:cs="Times New Roman"/>
          <w:color w:val="00B0F0"/>
          <w:sz w:val="44"/>
          <w:szCs w:val="44"/>
        </w:rPr>
        <w:t>2</w:t>
      </w:r>
    </w:p>
    <w:p w:rsidR="00AF2D51" w:rsidRPr="00F14C11" w:rsidRDefault="00AF2D51">
      <w:pPr>
        <w:rPr>
          <w:rFonts w:ascii="Times New Roman" w:hAnsi="Times New Roman" w:cs="Times New Roman"/>
          <w:b/>
          <w:sz w:val="28"/>
          <w:szCs w:val="28"/>
        </w:rPr>
      </w:pPr>
    </w:p>
    <w:p w:rsidR="00AF2D51" w:rsidRPr="00F14C11" w:rsidRDefault="00AF2D51">
      <w:pPr>
        <w:rPr>
          <w:rFonts w:ascii="Times New Roman" w:hAnsi="Times New Roman" w:cs="Times New Roman"/>
          <w:b/>
          <w:sz w:val="28"/>
          <w:szCs w:val="28"/>
        </w:rPr>
      </w:pPr>
    </w:p>
    <w:p w:rsidR="000421A8" w:rsidRPr="00F14C11" w:rsidRDefault="000421A8" w:rsidP="002B2A74">
      <w:pPr>
        <w:jc w:val="center"/>
        <w:rPr>
          <w:rFonts w:ascii="Times New Roman" w:hAnsi="Times New Roman" w:cs="Times New Roman"/>
          <w:sz w:val="36"/>
          <w:szCs w:val="36"/>
        </w:rPr>
      </w:pPr>
      <w:r w:rsidRPr="00F14C11">
        <w:rPr>
          <w:rFonts w:ascii="Times New Roman" w:hAnsi="Times New Roman" w:cs="Times New Roman"/>
          <w:sz w:val="36"/>
          <w:szCs w:val="36"/>
        </w:rPr>
        <w:t>Check out our website: www.wccta.org</w:t>
      </w:r>
    </w:p>
    <w:p w:rsidR="00321D7E" w:rsidRDefault="00321D7E">
      <w:pPr>
        <w:rPr>
          <w:rFonts w:ascii="Times New Roman" w:hAnsi="Times New Roman" w:cs="Times New Roman"/>
          <w:sz w:val="28"/>
          <w:szCs w:val="28"/>
        </w:rPr>
      </w:pPr>
    </w:p>
    <w:p w:rsidR="007E3B24" w:rsidRPr="00F14C11" w:rsidRDefault="007E3B24">
      <w:pPr>
        <w:rPr>
          <w:rFonts w:ascii="Times New Roman" w:hAnsi="Times New Roman" w:cs="Times New Roman"/>
          <w:sz w:val="28"/>
          <w:szCs w:val="28"/>
        </w:rPr>
      </w:pPr>
    </w:p>
    <w:p w:rsidR="000421A8" w:rsidRPr="00F14C11" w:rsidRDefault="000421A8" w:rsidP="00321D7E">
      <w:pPr>
        <w:jc w:val="center"/>
        <w:rPr>
          <w:rFonts w:ascii="Times New Roman" w:hAnsi="Times New Roman" w:cs="Times New Roman"/>
          <w:b/>
          <w:sz w:val="28"/>
          <w:szCs w:val="28"/>
        </w:rPr>
      </w:pPr>
      <w:r w:rsidRPr="00F14C11">
        <w:rPr>
          <w:rFonts w:ascii="Times New Roman" w:hAnsi="Times New Roman" w:cs="Times New Roman"/>
          <w:b/>
          <w:sz w:val="28"/>
          <w:szCs w:val="28"/>
        </w:rPr>
        <w:t xml:space="preserve">Please register or update your </w:t>
      </w:r>
      <w:r w:rsidR="00321D7E" w:rsidRPr="00F14C11">
        <w:rPr>
          <w:rFonts w:ascii="Times New Roman" w:hAnsi="Times New Roman" w:cs="Times New Roman"/>
          <w:b/>
          <w:sz w:val="28"/>
          <w:szCs w:val="28"/>
        </w:rPr>
        <w:t xml:space="preserve">WCCTA </w:t>
      </w:r>
      <w:r w:rsidRPr="00F14C11">
        <w:rPr>
          <w:rFonts w:ascii="Times New Roman" w:hAnsi="Times New Roman" w:cs="Times New Roman"/>
          <w:b/>
          <w:sz w:val="28"/>
          <w:szCs w:val="28"/>
        </w:rPr>
        <w:t>information at</w:t>
      </w:r>
      <w:r w:rsidR="00321D7E" w:rsidRPr="00F14C11">
        <w:rPr>
          <w:rFonts w:ascii="Times New Roman" w:hAnsi="Times New Roman" w:cs="Times New Roman"/>
          <w:b/>
          <w:sz w:val="28"/>
          <w:szCs w:val="28"/>
        </w:rPr>
        <w:t>:</w:t>
      </w:r>
      <w:r w:rsidRPr="00F14C11">
        <w:rPr>
          <w:rFonts w:ascii="Times New Roman" w:hAnsi="Times New Roman" w:cs="Times New Roman"/>
          <w:b/>
          <w:sz w:val="28"/>
          <w:szCs w:val="28"/>
        </w:rPr>
        <w:t xml:space="preserve"> </w:t>
      </w:r>
      <w:r w:rsidR="00BF51C1" w:rsidRPr="00F14C11">
        <w:rPr>
          <w:rFonts w:ascii="Times New Roman" w:hAnsi="Times New Roman" w:cs="Times New Roman"/>
          <w:b/>
          <w:sz w:val="28"/>
          <w:szCs w:val="28"/>
        </w:rPr>
        <w:t>http://www.wccta.org/user/register</w:t>
      </w:r>
    </w:p>
    <w:p w:rsidR="000421A8" w:rsidRPr="00F14C11" w:rsidRDefault="000421A8">
      <w:pPr>
        <w:rPr>
          <w:rFonts w:ascii="Times New Roman" w:hAnsi="Times New Roman" w:cs="Times New Roman"/>
          <w:sz w:val="36"/>
          <w:szCs w:val="36"/>
        </w:rPr>
      </w:pPr>
    </w:p>
    <w:sectPr w:rsidR="000421A8" w:rsidRPr="00F14C11" w:rsidSect="005D14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CD" w:rsidRDefault="007C62CD" w:rsidP="00AE2808">
      <w:pPr>
        <w:spacing w:line="240" w:lineRule="auto"/>
      </w:pPr>
      <w:r>
        <w:separator/>
      </w:r>
    </w:p>
  </w:endnote>
  <w:endnote w:type="continuationSeparator" w:id="0">
    <w:p w:rsidR="007C62CD" w:rsidRDefault="007C62CD" w:rsidP="00AE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OMODG+Georgia">
    <w:altName w:val="AOMODG+Georgia"/>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2844"/>
      <w:docPartObj>
        <w:docPartGallery w:val="Page Numbers (Bottom of Page)"/>
        <w:docPartUnique/>
      </w:docPartObj>
    </w:sdtPr>
    <w:sdtEndPr/>
    <w:sdtContent>
      <w:p w:rsidR="007C62CD" w:rsidRDefault="005A199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7C62CD" w:rsidRDefault="007C62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CD" w:rsidRDefault="007C62CD" w:rsidP="00AE2808">
      <w:pPr>
        <w:spacing w:line="240" w:lineRule="auto"/>
      </w:pPr>
      <w:r>
        <w:separator/>
      </w:r>
    </w:p>
  </w:footnote>
  <w:footnote w:type="continuationSeparator" w:id="0">
    <w:p w:rsidR="007C62CD" w:rsidRDefault="007C62CD" w:rsidP="00AE280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58AE"/>
    <w:multiLevelType w:val="hybridMultilevel"/>
    <w:tmpl w:val="8DF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BC"/>
    <w:rsid w:val="000051FC"/>
    <w:rsid w:val="00030096"/>
    <w:rsid w:val="000421A8"/>
    <w:rsid w:val="000443DD"/>
    <w:rsid w:val="00070813"/>
    <w:rsid w:val="0007540D"/>
    <w:rsid w:val="00092BD3"/>
    <w:rsid w:val="000A3DC5"/>
    <w:rsid w:val="000A7797"/>
    <w:rsid w:val="000B0C93"/>
    <w:rsid w:val="000B34D4"/>
    <w:rsid w:val="000B6EFF"/>
    <w:rsid w:val="000C15C8"/>
    <w:rsid w:val="000C5D96"/>
    <w:rsid w:val="00102F8F"/>
    <w:rsid w:val="001420AF"/>
    <w:rsid w:val="00164C9C"/>
    <w:rsid w:val="00173E8F"/>
    <w:rsid w:val="001953CC"/>
    <w:rsid w:val="001A1611"/>
    <w:rsid w:val="001A4E3C"/>
    <w:rsid w:val="001B6974"/>
    <w:rsid w:val="001B6CF1"/>
    <w:rsid w:val="001C13AD"/>
    <w:rsid w:val="001C5157"/>
    <w:rsid w:val="001F586A"/>
    <w:rsid w:val="00200C28"/>
    <w:rsid w:val="0021040A"/>
    <w:rsid w:val="00215A52"/>
    <w:rsid w:val="00255047"/>
    <w:rsid w:val="002724F5"/>
    <w:rsid w:val="00282CC4"/>
    <w:rsid w:val="002A0A70"/>
    <w:rsid w:val="002A2371"/>
    <w:rsid w:val="002B2A74"/>
    <w:rsid w:val="002C4F9C"/>
    <w:rsid w:val="002E04B1"/>
    <w:rsid w:val="002F0D1B"/>
    <w:rsid w:val="002F1E66"/>
    <w:rsid w:val="003041C2"/>
    <w:rsid w:val="00321D7E"/>
    <w:rsid w:val="00325F5E"/>
    <w:rsid w:val="0033050D"/>
    <w:rsid w:val="003602B2"/>
    <w:rsid w:val="00361183"/>
    <w:rsid w:val="00365875"/>
    <w:rsid w:val="0037146C"/>
    <w:rsid w:val="0037418A"/>
    <w:rsid w:val="00375F61"/>
    <w:rsid w:val="00376F5E"/>
    <w:rsid w:val="003918AC"/>
    <w:rsid w:val="00391C9F"/>
    <w:rsid w:val="003C2C29"/>
    <w:rsid w:val="003C31AD"/>
    <w:rsid w:val="003D07A9"/>
    <w:rsid w:val="00400829"/>
    <w:rsid w:val="004105ED"/>
    <w:rsid w:val="004106C1"/>
    <w:rsid w:val="00411884"/>
    <w:rsid w:val="00415B0D"/>
    <w:rsid w:val="00435785"/>
    <w:rsid w:val="00440557"/>
    <w:rsid w:val="004460BF"/>
    <w:rsid w:val="00455820"/>
    <w:rsid w:val="00461D2E"/>
    <w:rsid w:val="00463D5E"/>
    <w:rsid w:val="0047266F"/>
    <w:rsid w:val="00474515"/>
    <w:rsid w:val="00486786"/>
    <w:rsid w:val="0049144D"/>
    <w:rsid w:val="0049365D"/>
    <w:rsid w:val="004A3FEF"/>
    <w:rsid w:val="004B1438"/>
    <w:rsid w:val="004C58CC"/>
    <w:rsid w:val="004F6ED4"/>
    <w:rsid w:val="00574BF0"/>
    <w:rsid w:val="00577413"/>
    <w:rsid w:val="00581BAD"/>
    <w:rsid w:val="005A1991"/>
    <w:rsid w:val="005A1B75"/>
    <w:rsid w:val="005B4AF8"/>
    <w:rsid w:val="005B4CFB"/>
    <w:rsid w:val="005C7FAC"/>
    <w:rsid w:val="005D064E"/>
    <w:rsid w:val="005D14C0"/>
    <w:rsid w:val="005E28C5"/>
    <w:rsid w:val="005F1F20"/>
    <w:rsid w:val="005F2A16"/>
    <w:rsid w:val="0060072B"/>
    <w:rsid w:val="006023A8"/>
    <w:rsid w:val="006049C7"/>
    <w:rsid w:val="00622EB2"/>
    <w:rsid w:val="00624F7F"/>
    <w:rsid w:val="00625034"/>
    <w:rsid w:val="0062671E"/>
    <w:rsid w:val="00646E74"/>
    <w:rsid w:val="00655C42"/>
    <w:rsid w:val="00665FAA"/>
    <w:rsid w:val="0066611D"/>
    <w:rsid w:val="006800DC"/>
    <w:rsid w:val="0068215E"/>
    <w:rsid w:val="00686B5C"/>
    <w:rsid w:val="00695BBF"/>
    <w:rsid w:val="006A1E8F"/>
    <w:rsid w:val="006A2172"/>
    <w:rsid w:val="006A50BA"/>
    <w:rsid w:val="006A696A"/>
    <w:rsid w:val="006C6A24"/>
    <w:rsid w:val="006E6B26"/>
    <w:rsid w:val="00702BFA"/>
    <w:rsid w:val="007100AC"/>
    <w:rsid w:val="007118F7"/>
    <w:rsid w:val="0072057F"/>
    <w:rsid w:val="0072580A"/>
    <w:rsid w:val="007337CE"/>
    <w:rsid w:val="00751747"/>
    <w:rsid w:val="007804CE"/>
    <w:rsid w:val="00784FCD"/>
    <w:rsid w:val="00794ABC"/>
    <w:rsid w:val="007A7E71"/>
    <w:rsid w:val="007B1E25"/>
    <w:rsid w:val="007C62CD"/>
    <w:rsid w:val="007C6351"/>
    <w:rsid w:val="007D29FA"/>
    <w:rsid w:val="007D5B25"/>
    <w:rsid w:val="007E3B24"/>
    <w:rsid w:val="007E67BB"/>
    <w:rsid w:val="007F3B98"/>
    <w:rsid w:val="008304A9"/>
    <w:rsid w:val="00856666"/>
    <w:rsid w:val="00873F50"/>
    <w:rsid w:val="008740DA"/>
    <w:rsid w:val="00880052"/>
    <w:rsid w:val="00890412"/>
    <w:rsid w:val="00891CE1"/>
    <w:rsid w:val="008968BF"/>
    <w:rsid w:val="008A1161"/>
    <w:rsid w:val="008A43C6"/>
    <w:rsid w:val="008A51FE"/>
    <w:rsid w:val="008B1AE1"/>
    <w:rsid w:val="008B2947"/>
    <w:rsid w:val="008C0677"/>
    <w:rsid w:val="008C292C"/>
    <w:rsid w:val="008C4756"/>
    <w:rsid w:val="008C4F0B"/>
    <w:rsid w:val="008C6501"/>
    <w:rsid w:val="008E4093"/>
    <w:rsid w:val="008F44BA"/>
    <w:rsid w:val="00903883"/>
    <w:rsid w:val="00915A14"/>
    <w:rsid w:val="00920C19"/>
    <w:rsid w:val="00924E40"/>
    <w:rsid w:val="00927156"/>
    <w:rsid w:val="009278F1"/>
    <w:rsid w:val="0093193B"/>
    <w:rsid w:val="00931EDA"/>
    <w:rsid w:val="0096459B"/>
    <w:rsid w:val="0097043E"/>
    <w:rsid w:val="00975637"/>
    <w:rsid w:val="00985914"/>
    <w:rsid w:val="00987A8C"/>
    <w:rsid w:val="00992F5D"/>
    <w:rsid w:val="009A045E"/>
    <w:rsid w:val="009A0BD7"/>
    <w:rsid w:val="009A4294"/>
    <w:rsid w:val="009A4C0A"/>
    <w:rsid w:val="009A5D7D"/>
    <w:rsid w:val="009B7F6F"/>
    <w:rsid w:val="009C6C88"/>
    <w:rsid w:val="009D1BA4"/>
    <w:rsid w:val="009F7894"/>
    <w:rsid w:val="00A02FEE"/>
    <w:rsid w:val="00A12CE1"/>
    <w:rsid w:val="00A218AE"/>
    <w:rsid w:val="00A338CB"/>
    <w:rsid w:val="00A66979"/>
    <w:rsid w:val="00A72159"/>
    <w:rsid w:val="00A93F3B"/>
    <w:rsid w:val="00AA649C"/>
    <w:rsid w:val="00AB6CCE"/>
    <w:rsid w:val="00AC1685"/>
    <w:rsid w:val="00AC5A7A"/>
    <w:rsid w:val="00AD2763"/>
    <w:rsid w:val="00AE2808"/>
    <w:rsid w:val="00AF17AB"/>
    <w:rsid w:val="00AF2D51"/>
    <w:rsid w:val="00AF4D9F"/>
    <w:rsid w:val="00B06860"/>
    <w:rsid w:val="00B17E12"/>
    <w:rsid w:val="00B203AB"/>
    <w:rsid w:val="00B311A0"/>
    <w:rsid w:val="00B333B2"/>
    <w:rsid w:val="00B53B43"/>
    <w:rsid w:val="00B6567A"/>
    <w:rsid w:val="00B72CB2"/>
    <w:rsid w:val="00BA533A"/>
    <w:rsid w:val="00BA5C37"/>
    <w:rsid w:val="00BA6F34"/>
    <w:rsid w:val="00BC2C77"/>
    <w:rsid w:val="00BC45D6"/>
    <w:rsid w:val="00BD4068"/>
    <w:rsid w:val="00BF51C1"/>
    <w:rsid w:val="00BF758D"/>
    <w:rsid w:val="00C028DA"/>
    <w:rsid w:val="00C1199A"/>
    <w:rsid w:val="00C23C26"/>
    <w:rsid w:val="00C24FE5"/>
    <w:rsid w:val="00C254DD"/>
    <w:rsid w:val="00C31C19"/>
    <w:rsid w:val="00C31D2D"/>
    <w:rsid w:val="00C34555"/>
    <w:rsid w:val="00C44BB2"/>
    <w:rsid w:val="00C6067E"/>
    <w:rsid w:val="00C62215"/>
    <w:rsid w:val="00C62D0B"/>
    <w:rsid w:val="00C76941"/>
    <w:rsid w:val="00C83B54"/>
    <w:rsid w:val="00C94B95"/>
    <w:rsid w:val="00CA356D"/>
    <w:rsid w:val="00CB0EB3"/>
    <w:rsid w:val="00CB4957"/>
    <w:rsid w:val="00CB5D2E"/>
    <w:rsid w:val="00CD099D"/>
    <w:rsid w:val="00CD7812"/>
    <w:rsid w:val="00CE7073"/>
    <w:rsid w:val="00CE7A56"/>
    <w:rsid w:val="00D07C5C"/>
    <w:rsid w:val="00D145B5"/>
    <w:rsid w:val="00D42042"/>
    <w:rsid w:val="00D4770D"/>
    <w:rsid w:val="00D515B3"/>
    <w:rsid w:val="00D5406F"/>
    <w:rsid w:val="00D612F5"/>
    <w:rsid w:val="00D75863"/>
    <w:rsid w:val="00D93824"/>
    <w:rsid w:val="00D93B2A"/>
    <w:rsid w:val="00DC0090"/>
    <w:rsid w:val="00DE0F2B"/>
    <w:rsid w:val="00DF29D8"/>
    <w:rsid w:val="00DF5577"/>
    <w:rsid w:val="00E03B65"/>
    <w:rsid w:val="00E23CD5"/>
    <w:rsid w:val="00E318CC"/>
    <w:rsid w:val="00E40B51"/>
    <w:rsid w:val="00E51557"/>
    <w:rsid w:val="00E8546D"/>
    <w:rsid w:val="00E865D4"/>
    <w:rsid w:val="00E91B24"/>
    <w:rsid w:val="00E95BB9"/>
    <w:rsid w:val="00EB06D4"/>
    <w:rsid w:val="00EB25F9"/>
    <w:rsid w:val="00EC578F"/>
    <w:rsid w:val="00ED39EB"/>
    <w:rsid w:val="00EE13CC"/>
    <w:rsid w:val="00F11067"/>
    <w:rsid w:val="00F14C11"/>
    <w:rsid w:val="00F47BB1"/>
    <w:rsid w:val="00F51640"/>
    <w:rsid w:val="00F624C5"/>
    <w:rsid w:val="00F64D40"/>
    <w:rsid w:val="00F74EF2"/>
    <w:rsid w:val="00F94E2D"/>
    <w:rsid w:val="00FA1EC8"/>
    <w:rsid w:val="00FB139E"/>
    <w:rsid w:val="00FC331F"/>
    <w:rsid w:val="00FD3B5B"/>
    <w:rsid w:val="00FD6450"/>
    <w:rsid w:val="00FE0AC9"/>
    <w:rsid w:val="00FE1D47"/>
    <w:rsid w:val="00FE1E1B"/>
    <w:rsid w:val="00FE6611"/>
    <w:rsid w:val="00FE6B19"/>
    <w:rsid w:val="00FF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412"/>
    <w:pPr>
      <w:spacing w:line="240" w:lineRule="auto"/>
    </w:pPr>
    <w:rPr>
      <w:rFonts w:ascii="Arial" w:eastAsia="Times New Roman" w:hAnsi="Arial" w:cs="Times New Roman"/>
      <w:szCs w:val="24"/>
    </w:rPr>
  </w:style>
  <w:style w:type="character" w:styleId="Strong">
    <w:name w:val="Strong"/>
    <w:basedOn w:val="DefaultParagraphFont"/>
    <w:qFormat/>
    <w:rsid w:val="00C76941"/>
    <w:rPr>
      <w:b/>
      <w:bCs/>
    </w:rPr>
  </w:style>
  <w:style w:type="paragraph" w:styleId="BalloonText">
    <w:name w:val="Balloon Text"/>
    <w:basedOn w:val="Normal"/>
    <w:link w:val="BalloonTextChar"/>
    <w:uiPriority w:val="99"/>
    <w:semiHidden/>
    <w:unhideWhenUsed/>
    <w:rsid w:val="007118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F7"/>
    <w:rPr>
      <w:rFonts w:ascii="Tahoma" w:hAnsi="Tahoma" w:cs="Tahoma"/>
      <w:sz w:val="16"/>
      <w:szCs w:val="16"/>
    </w:rPr>
  </w:style>
  <w:style w:type="character" w:styleId="Emphasis">
    <w:name w:val="Emphasis"/>
    <w:basedOn w:val="DefaultParagraphFont"/>
    <w:qFormat/>
    <w:rsid w:val="00E95BB9"/>
    <w:rPr>
      <w:i/>
      <w:iCs/>
    </w:rPr>
  </w:style>
  <w:style w:type="paragraph" w:styleId="NormalWeb">
    <w:name w:val="Normal (Web)"/>
    <w:basedOn w:val="Normal"/>
    <w:uiPriority w:val="99"/>
    <w:unhideWhenUsed/>
    <w:rsid w:val="00440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860"/>
    <w:rPr>
      <w:color w:val="0000FF"/>
      <w:u w:val="single"/>
    </w:rPr>
  </w:style>
  <w:style w:type="table" w:styleId="TableGrid">
    <w:name w:val="Table Grid"/>
    <w:basedOn w:val="TableNormal"/>
    <w:uiPriority w:val="59"/>
    <w:rsid w:val="005F2A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E28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808"/>
  </w:style>
  <w:style w:type="paragraph" w:styleId="Footer">
    <w:name w:val="footer"/>
    <w:basedOn w:val="Normal"/>
    <w:link w:val="FooterChar"/>
    <w:uiPriority w:val="99"/>
    <w:unhideWhenUsed/>
    <w:rsid w:val="00AE2808"/>
    <w:pPr>
      <w:tabs>
        <w:tab w:val="center" w:pos="4680"/>
        <w:tab w:val="right" w:pos="9360"/>
      </w:tabs>
      <w:spacing w:line="240" w:lineRule="auto"/>
    </w:pPr>
  </w:style>
  <w:style w:type="character" w:customStyle="1" w:styleId="FooterChar">
    <w:name w:val="Footer Char"/>
    <w:basedOn w:val="DefaultParagraphFont"/>
    <w:link w:val="Footer"/>
    <w:uiPriority w:val="99"/>
    <w:rsid w:val="00AE2808"/>
  </w:style>
  <w:style w:type="table" w:customStyle="1" w:styleId="LightShading1">
    <w:name w:val="Light Shading1"/>
    <w:basedOn w:val="TableNormal"/>
    <w:uiPriority w:val="60"/>
    <w:rsid w:val="009C6C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1">
    <w:name w:val="normal__char1"/>
    <w:rsid w:val="00361183"/>
    <w:rPr>
      <w:rFonts w:ascii="Arial" w:hAnsi="Arial" w:cs="Arial" w:hint="default"/>
      <w:sz w:val="22"/>
      <w:szCs w:val="22"/>
    </w:rPr>
  </w:style>
  <w:style w:type="paragraph" w:customStyle="1" w:styleId="normal0">
    <w:name w:val="normal"/>
    <w:basedOn w:val="Normal"/>
    <w:rsid w:val="00361183"/>
    <w:pPr>
      <w:spacing w:line="260" w:lineRule="atLeast"/>
    </w:pPr>
    <w:rPr>
      <w:rFonts w:ascii="Arial" w:eastAsia="Times New Roman" w:hAnsi="Arial" w:cs="Arial"/>
    </w:rPr>
  </w:style>
  <w:style w:type="paragraph" w:customStyle="1" w:styleId="Default">
    <w:name w:val="Default"/>
    <w:rsid w:val="008B2947"/>
    <w:pPr>
      <w:autoSpaceDE w:val="0"/>
      <w:autoSpaceDN w:val="0"/>
      <w:adjustRightInd w:val="0"/>
      <w:spacing w:line="240" w:lineRule="auto"/>
    </w:pPr>
    <w:rPr>
      <w:rFonts w:ascii="AOMODG+Georgia" w:eastAsia="Calibri" w:hAnsi="AOMODG+Georgia" w:cs="AOMODG+Georg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412"/>
    <w:pPr>
      <w:spacing w:line="240" w:lineRule="auto"/>
    </w:pPr>
    <w:rPr>
      <w:rFonts w:ascii="Arial" w:eastAsia="Times New Roman" w:hAnsi="Arial" w:cs="Times New Roman"/>
      <w:szCs w:val="24"/>
    </w:rPr>
  </w:style>
  <w:style w:type="character" w:styleId="Strong">
    <w:name w:val="Strong"/>
    <w:basedOn w:val="DefaultParagraphFont"/>
    <w:qFormat/>
    <w:rsid w:val="00C76941"/>
    <w:rPr>
      <w:b/>
      <w:bCs/>
    </w:rPr>
  </w:style>
  <w:style w:type="paragraph" w:styleId="BalloonText">
    <w:name w:val="Balloon Text"/>
    <w:basedOn w:val="Normal"/>
    <w:link w:val="BalloonTextChar"/>
    <w:uiPriority w:val="99"/>
    <w:semiHidden/>
    <w:unhideWhenUsed/>
    <w:rsid w:val="007118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F7"/>
    <w:rPr>
      <w:rFonts w:ascii="Tahoma" w:hAnsi="Tahoma" w:cs="Tahoma"/>
      <w:sz w:val="16"/>
      <w:szCs w:val="16"/>
    </w:rPr>
  </w:style>
  <w:style w:type="character" w:styleId="Emphasis">
    <w:name w:val="Emphasis"/>
    <w:basedOn w:val="DefaultParagraphFont"/>
    <w:qFormat/>
    <w:rsid w:val="00E95BB9"/>
    <w:rPr>
      <w:i/>
      <w:iCs/>
    </w:rPr>
  </w:style>
  <w:style w:type="paragraph" w:styleId="NormalWeb">
    <w:name w:val="Normal (Web)"/>
    <w:basedOn w:val="Normal"/>
    <w:uiPriority w:val="99"/>
    <w:unhideWhenUsed/>
    <w:rsid w:val="004405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860"/>
    <w:rPr>
      <w:color w:val="0000FF"/>
      <w:u w:val="single"/>
    </w:rPr>
  </w:style>
  <w:style w:type="table" w:styleId="TableGrid">
    <w:name w:val="Table Grid"/>
    <w:basedOn w:val="TableNormal"/>
    <w:uiPriority w:val="59"/>
    <w:rsid w:val="005F2A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E28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808"/>
  </w:style>
  <w:style w:type="paragraph" w:styleId="Footer">
    <w:name w:val="footer"/>
    <w:basedOn w:val="Normal"/>
    <w:link w:val="FooterChar"/>
    <w:uiPriority w:val="99"/>
    <w:unhideWhenUsed/>
    <w:rsid w:val="00AE2808"/>
    <w:pPr>
      <w:tabs>
        <w:tab w:val="center" w:pos="4680"/>
        <w:tab w:val="right" w:pos="9360"/>
      </w:tabs>
      <w:spacing w:line="240" w:lineRule="auto"/>
    </w:pPr>
  </w:style>
  <w:style w:type="character" w:customStyle="1" w:styleId="FooterChar">
    <w:name w:val="Footer Char"/>
    <w:basedOn w:val="DefaultParagraphFont"/>
    <w:link w:val="Footer"/>
    <w:uiPriority w:val="99"/>
    <w:rsid w:val="00AE2808"/>
  </w:style>
  <w:style w:type="table" w:customStyle="1" w:styleId="LightShading1">
    <w:name w:val="Light Shading1"/>
    <w:basedOn w:val="TableNormal"/>
    <w:uiPriority w:val="60"/>
    <w:rsid w:val="009C6C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1">
    <w:name w:val="normal__char1"/>
    <w:rsid w:val="00361183"/>
    <w:rPr>
      <w:rFonts w:ascii="Arial" w:hAnsi="Arial" w:cs="Arial" w:hint="default"/>
      <w:sz w:val="22"/>
      <w:szCs w:val="22"/>
    </w:rPr>
  </w:style>
  <w:style w:type="paragraph" w:customStyle="1" w:styleId="normal0">
    <w:name w:val="normal"/>
    <w:basedOn w:val="Normal"/>
    <w:rsid w:val="00361183"/>
    <w:pPr>
      <w:spacing w:line="260" w:lineRule="atLeast"/>
    </w:pPr>
    <w:rPr>
      <w:rFonts w:ascii="Arial" w:eastAsia="Times New Roman" w:hAnsi="Arial" w:cs="Arial"/>
    </w:rPr>
  </w:style>
  <w:style w:type="paragraph" w:customStyle="1" w:styleId="Default">
    <w:name w:val="Default"/>
    <w:rsid w:val="008B2947"/>
    <w:pPr>
      <w:autoSpaceDE w:val="0"/>
      <w:autoSpaceDN w:val="0"/>
      <w:adjustRightInd w:val="0"/>
      <w:spacing w:line="240" w:lineRule="auto"/>
    </w:pPr>
    <w:rPr>
      <w:rFonts w:ascii="AOMODG+Georgia" w:eastAsia="Calibri" w:hAnsi="AOMODG+Georgia" w:cs="AOMODG+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693">
      <w:bodyDiv w:val="1"/>
      <w:marLeft w:val="0"/>
      <w:marRight w:val="0"/>
      <w:marTop w:val="0"/>
      <w:marBottom w:val="0"/>
      <w:divBdr>
        <w:top w:val="none" w:sz="0" w:space="0" w:color="auto"/>
        <w:left w:val="none" w:sz="0" w:space="0" w:color="auto"/>
        <w:bottom w:val="none" w:sz="0" w:space="0" w:color="auto"/>
        <w:right w:val="none" w:sz="0" w:space="0" w:color="auto"/>
      </w:divBdr>
    </w:div>
    <w:div w:id="33315989">
      <w:bodyDiv w:val="1"/>
      <w:marLeft w:val="0"/>
      <w:marRight w:val="0"/>
      <w:marTop w:val="0"/>
      <w:marBottom w:val="0"/>
      <w:divBdr>
        <w:top w:val="none" w:sz="0" w:space="0" w:color="auto"/>
        <w:left w:val="none" w:sz="0" w:space="0" w:color="auto"/>
        <w:bottom w:val="none" w:sz="0" w:space="0" w:color="auto"/>
        <w:right w:val="none" w:sz="0" w:space="0" w:color="auto"/>
      </w:divBdr>
    </w:div>
    <w:div w:id="33778126">
      <w:bodyDiv w:val="1"/>
      <w:marLeft w:val="0"/>
      <w:marRight w:val="0"/>
      <w:marTop w:val="0"/>
      <w:marBottom w:val="0"/>
      <w:divBdr>
        <w:top w:val="none" w:sz="0" w:space="0" w:color="auto"/>
        <w:left w:val="none" w:sz="0" w:space="0" w:color="auto"/>
        <w:bottom w:val="none" w:sz="0" w:space="0" w:color="auto"/>
        <w:right w:val="none" w:sz="0" w:space="0" w:color="auto"/>
      </w:divBdr>
    </w:div>
    <w:div w:id="111824417">
      <w:bodyDiv w:val="1"/>
      <w:marLeft w:val="0"/>
      <w:marRight w:val="0"/>
      <w:marTop w:val="0"/>
      <w:marBottom w:val="0"/>
      <w:divBdr>
        <w:top w:val="none" w:sz="0" w:space="0" w:color="auto"/>
        <w:left w:val="none" w:sz="0" w:space="0" w:color="auto"/>
        <w:bottom w:val="none" w:sz="0" w:space="0" w:color="auto"/>
        <w:right w:val="none" w:sz="0" w:space="0" w:color="auto"/>
      </w:divBdr>
    </w:div>
    <w:div w:id="115569872">
      <w:bodyDiv w:val="1"/>
      <w:marLeft w:val="0"/>
      <w:marRight w:val="0"/>
      <w:marTop w:val="0"/>
      <w:marBottom w:val="0"/>
      <w:divBdr>
        <w:top w:val="none" w:sz="0" w:space="0" w:color="auto"/>
        <w:left w:val="none" w:sz="0" w:space="0" w:color="auto"/>
        <w:bottom w:val="none" w:sz="0" w:space="0" w:color="auto"/>
        <w:right w:val="none" w:sz="0" w:space="0" w:color="auto"/>
      </w:divBdr>
    </w:div>
    <w:div w:id="223880312">
      <w:bodyDiv w:val="1"/>
      <w:marLeft w:val="0"/>
      <w:marRight w:val="0"/>
      <w:marTop w:val="0"/>
      <w:marBottom w:val="0"/>
      <w:divBdr>
        <w:top w:val="none" w:sz="0" w:space="0" w:color="auto"/>
        <w:left w:val="none" w:sz="0" w:space="0" w:color="auto"/>
        <w:bottom w:val="none" w:sz="0" w:space="0" w:color="auto"/>
        <w:right w:val="none" w:sz="0" w:space="0" w:color="auto"/>
      </w:divBdr>
    </w:div>
    <w:div w:id="227686836">
      <w:bodyDiv w:val="1"/>
      <w:marLeft w:val="0"/>
      <w:marRight w:val="0"/>
      <w:marTop w:val="0"/>
      <w:marBottom w:val="0"/>
      <w:divBdr>
        <w:top w:val="none" w:sz="0" w:space="0" w:color="auto"/>
        <w:left w:val="none" w:sz="0" w:space="0" w:color="auto"/>
        <w:bottom w:val="none" w:sz="0" w:space="0" w:color="auto"/>
        <w:right w:val="none" w:sz="0" w:space="0" w:color="auto"/>
      </w:divBdr>
    </w:div>
    <w:div w:id="301084715">
      <w:bodyDiv w:val="1"/>
      <w:marLeft w:val="60"/>
      <w:marRight w:val="60"/>
      <w:marTop w:val="60"/>
      <w:marBottom w:val="15"/>
      <w:divBdr>
        <w:top w:val="none" w:sz="0" w:space="0" w:color="auto"/>
        <w:left w:val="none" w:sz="0" w:space="0" w:color="auto"/>
        <w:bottom w:val="none" w:sz="0" w:space="0" w:color="auto"/>
        <w:right w:val="none" w:sz="0" w:space="0" w:color="auto"/>
      </w:divBdr>
      <w:divsChild>
        <w:div w:id="1374887951">
          <w:marLeft w:val="0"/>
          <w:marRight w:val="0"/>
          <w:marTop w:val="0"/>
          <w:marBottom w:val="0"/>
          <w:divBdr>
            <w:top w:val="none" w:sz="0" w:space="0" w:color="auto"/>
            <w:left w:val="none" w:sz="0" w:space="0" w:color="auto"/>
            <w:bottom w:val="none" w:sz="0" w:space="0" w:color="auto"/>
            <w:right w:val="none" w:sz="0" w:space="0" w:color="auto"/>
          </w:divBdr>
        </w:div>
        <w:div w:id="1657340468">
          <w:marLeft w:val="0"/>
          <w:marRight w:val="0"/>
          <w:marTop w:val="0"/>
          <w:marBottom w:val="0"/>
          <w:divBdr>
            <w:top w:val="none" w:sz="0" w:space="0" w:color="auto"/>
            <w:left w:val="none" w:sz="0" w:space="0" w:color="auto"/>
            <w:bottom w:val="none" w:sz="0" w:space="0" w:color="auto"/>
            <w:right w:val="none" w:sz="0" w:space="0" w:color="auto"/>
          </w:divBdr>
        </w:div>
        <w:div w:id="169023868">
          <w:marLeft w:val="0"/>
          <w:marRight w:val="0"/>
          <w:marTop w:val="0"/>
          <w:marBottom w:val="0"/>
          <w:divBdr>
            <w:top w:val="none" w:sz="0" w:space="0" w:color="auto"/>
            <w:left w:val="none" w:sz="0" w:space="0" w:color="auto"/>
            <w:bottom w:val="none" w:sz="0" w:space="0" w:color="auto"/>
            <w:right w:val="none" w:sz="0" w:space="0" w:color="auto"/>
          </w:divBdr>
        </w:div>
        <w:div w:id="966666831">
          <w:marLeft w:val="0"/>
          <w:marRight w:val="0"/>
          <w:marTop w:val="0"/>
          <w:marBottom w:val="0"/>
          <w:divBdr>
            <w:top w:val="none" w:sz="0" w:space="0" w:color="auto"/>
            <w:left w:val="none" w:sz="0" w:space="0" w:color="auto"/>
            <w:bottom w:val="none" w:sz="0" w:space="0" w:color="auto"/>
            <w:right w:val="none" w:sz="0" w:space="0" w:color="auto"/>
          </w:divBdr>
        </w:div>
        <w:div w:id="504974435">
          <w:marLeft w:val="0"/>
          <w:marRight w:val="0"/>
          <w:marTop w:val="0"/>
          <w:marBottom w:val="0"/>
          <w:divBdr>
            <w:top w:val="none" w:sz="0" w:space="0" w:color="auto"/>
            <w:left w:val="none" w:sz="0" w:space="0" w:color="auto"/>
            <w:bottom w:val="none" w:sz="0" w:space="0" w:color="auto"/>
            <w:right w:val="none" w:sz="0" w:space="0" w:color="auto"/>
          </w:divBdr>
        </w:div>
      </w:divsChild>
    </w:div>
    <w:div w:id="391468882">
      <w:bodyDiv w:val="1"/>
      <w:marLeft w:val="0"/>
      <w:marRight w:val="0"/>
      <w:marTop w:val="0"/>
      <w:marBottom w:val="0"/>
      <w:divBdr>
        <w:top w:val="none" w:sz="0" w:space="0" w:color="auto"/>
        <w:left w:val="none" w:sz="0" w:space="0" w:color="auto"/>
        <w:bottom w:val="none" w:sz="0" w:space="0" w:color="auto"/>
        <w:right w:val="none" w:sz="0" w:space="0" w:color="auto"/>
      </w:divBdr>
    </w:div>
    <w:div w:id="640379001">
      <w:bodyDiv w:val="1"/>
      <w:marLeft w:val="0"/>
      <w:marRight w:val="0"/>
      <w:marTop w:val="0"/>
      <w:marBottom w:val="0"/>
      <w:divBdr>
        <w:top w:val="none" w:sz="0" w:space="0" w:color="auto"/>
        <w:left w:val="none" w:sz="0" w:space="0" w:color="auto"/>
        <w:bottom w:val="none" w:sz="0" w:space="0" w:color="auto"/>
        <w:right w:val="none" w:sz="0" w:space="0" w:color="auto"/>
      </w:divBdr>
    </w:div>
    <w:div w:id="685865412">
      <w:bodyDiv w:val="1"/>
      <w:marLeft w:val="0"/>
      <w:marRight w:val="0"/>
      <w:marTop w:val="0"/>
      <w:marBottom w:val="0"/>
      <w:divBdr>
        <w:top w:val="none" w:sz="0" w:space="0" w:color="auto"/>
        <w:left w:val="none" w:sz="0" w:space="0" w:color="auto"/>
        <w:bottom w:val="none" w:sz="0" w:space="0" w:color="auto"/>
        <w:right w:val="none" w:sz="0" w:space="0" w:color="auto"/>
      </w:divBdr>
    </w:div>
    <w:div w:id="804007544">
      <w:bodyDiv w:val="1"/>
      <w:marLeft w:val="0"/>
      <w:marRight w:val="0"/>
      <w:marTop w:val="0"/>
      <w:marBottom w:val="0"/>
      <w:divBdr>
        <w:top w:val="none" w:sz="0" w:space="0" w:color="auto"/>
        <w:left w:val="none" w:sz="0" w:space="0" w:color="auto"/>
        <w:bottom w:val="none" w:sz="0" w:space="0" w:color="auto"/>
        <w:right w:val="none" w:sz="0" w:space="0" w:color="auto"/>
      </w:divBdr>
    </w:div>
    <w:div w:id="853618959">
      <w:bodyDiv w:val="1"/>
      <w:marLeft w:val="0"/>
      <w:marRight w:val="0"/>
      <w:marTop w:val="0"/>
      <w:marBottom w:val="0"/>
      <w:divBdr>
        <w:top w:val="none" w:sz="0" w:space="0" w:color="auto"/>
        <w:left w:val="none" w:sz="0" w:space="0" w:color="auto"/>
        <w:bottom w:val="none" w:sz="0" w:space="0" w:color="auto"/>
        <w:right w:val="none" w:sz="0" w:space="0" w:color="auto"/>
      </w:divBdr>
    </w:div>
    <w:div w:id="935941263">
      <w:bodyDiv w:val="1"/>
      <w:marLeft w:val="0"/>
      <w:marRight w:val="0"/>
      <w:marTop w:val="0"/>
      <w:marBottom w:val="0"/>
      <w:divBdr>
        <w:top w:val="none" w:sz="0" w:space="0" w:color="auto"/>
        <w:left w:val="none" w:sz="0" w:space="0" w:color="auto"/>
        <w:bottom w:val="none" w:sz="0" w:space="0" w:color="auto"/>
        <w:right w:val="none" w:sz="0" w:space="0" w:color="auto"/>
      </w:divBdr>
    </w:div>
    <w:div w:id="988873016">
      <w:bodyDiv w:val="1"/>
      <w:marLeft w:val="0"/>
      <w:marRight w:val="0"/>
      <w:marTop w:val="0"/>
      <w:marBottom w:val="0"/>
      <w:divBdr>
        <w:top w:val="none" w:sz="0" w:space="0" w:color="auto"/>
        <w:left w:val="none" w:sz="0" w:space="0" w:color="auto"/>
        <w:bottom w:val="none" w:sz="0" w:space="0" w:color="auto"/>
        <w:right w:val="none" w:sz="0" w:space="0" w:color="auto"/>
      </w:divBdr>
    </w:div>
    <w:div w:id="1034379099">
      <w:bodyDiv w:val="1"/>
      <w:marLeft w:val="0"/>
      <w:marRight w:val="0"/>
      <w:marTop w:val="0"/>
      <w:marBottom w:val="0"/>
      <w:divBdr>
        <w:top w:val="none" w:sz="0" w:space="0" w:color="auto"/>
        <w:left w:val="none" w:sz="0" w:space="0" w:color="auto"/>
        <w:bottom w:val="none" w:sz="0" w:space="0" w:color="auto"/>
        <w:right w:val="none" w:sz="0" w:space="0" w:color="auto"/>
      </w:divBdr>
    </w:div>
    <w:div w:id="1047754109">
      <w:bodyDiv w:val="1"/>
      <w:marLeft w:val="0"/>
      <w:marRight w:val="0"/>
      <w:marTop w:val="0"/>
      <w:marBottom w:val="0"/>
      <w:divBdr>
        <w:top w:val="none" w:sz="0" w:space="0" w:color="auto"/>
        <w:left w:val="none" w:sz="0" w:space="0" w:color="auto"/>
        <w:bottom w:val="none" w:sz="0" w:space="0" w:color="auto"/>
        <w:right w:val="none" w:sz="0" w:space="0" w:color="auto"/>
      </w:divBdr>
    </w:div>
    <w:div w:id="1059596265">
      <w:bodyDiv w:val="1"/>
      <w:marLeft w:val="0"/>
      <w:marRight w:val="0"/>
      <w:marTop w:val="0"/>
      <w:marBottom w:val="0"/>
      <w:divBdr>
        <w:top w:val="none" w:sz="0" w:space="0" w:color="auto"/>
        <w:left w:val="none" w:sz="0" w:space="0" w:color="auto"/>
        <w:bottom w:val="none" w:sz="0" w:space="0" w:color="auto"/>
        <w:right w:val="none" w:sz="0" w:space="0" w:color="auto"/>
      </w:divBdr>
      <w:divsChild>
        <w:div w:id="812914998">
          <w:marLeft w:val="0"/>
          <w:marRight w:val="0"/>
          <w:marTop w:val="0"/>
          <w:marBottom w:val="0"/>
          <w:divBdr>
            <w:top w:val="none" w:sz="0" w:space="0" w:color="auto"/>
            <w:left w:val="none" w:sz="0" w:space="0" w:color="auto"/>
            <w:bottom w:val="none" w:sz="0" w:space="0" w:color="auto"/>
            <w:right w:val="none" w:sz="0" w:space="0" w:color="auto"/>
          </w:divBdr>
        </w:div>
      </w:divsChild>
    </w:div>
    <w:div w:id="1066611124">
      <w:bodyDiv w:val="1"/>
      <w:marLeft w:val="0"/>
      <w:marRight w:val="0"/>
      <w:marTop w:val="0"/>
      <w:marBottom w:val="0"/>
      <w:divBdr>
        <w:top w:val="none" w:sz="0" w:space="0" w:color="auto"/>
        <w:left w:val="none" w:sz="0" w:space="0" w:color="auto"/>
        <w:bottom w:val="none" w:sz="0" w:space="0" w:color="auto"/>
        <w:right w:val="none" w:sz="0" w:space="0" w:color="auto"/>
      </w:divBdr>
    </w:div>
    <w:div w:id="1116825606">
      <w:bodyDiv w:val="1"/>
      <w:marLeft w:val="0"/>
      <w:marRight w:val="0"/>
      <w:marTop w:val="0"/>
      <w:marBottom w:val="0"/>
      <w:divBdr>
        <w:top w:val="none" w:sz="0" w:space="0" w:color="auto"/>
        <w:left w:val="none" w:sz="0" w:space="0" w:color="auto"/>
        <w:bottom w:val="none" w:sz="0" w:space="0" w:color="auto"/>
        <w:right w:val="none" w:sz="0" w:space="0" w:color="auto"/>
      </w:divBdr>
    </w:div>
    <w:div w:id="1229808749">
      <w:bodyDiv w:val="1"/>
      <w:marLeft w:val="0"/>
      <w:marRight w:val="0"/>
      <w:marTop w:val="0"/>
      <w:marBottom w:val="0"/>
      <w:divBdr>
        <w:top w:val="none" w:sz="0" w:space="0" w:color="auto"/>
        <w:left w:val="none" w:sz="0" w:space="0" w:color="auto"/>
        <w:bottom w:val="none" w:sz="0" w:space="0" w:color="auto"/>
        <w:right w:val="none" w:sz="0" w:space="0" w:color="auto"/>
      </w:divBdr>
    </w:div>
    <w:div w:id="1268538632">
      <w:bodyDiv w:val="1"/>
      <w:marLeft w:val="0"/>
      <w:marRight w:val="0"/>
      <w:marTop w:val="0"/>
      <w:marBottom w:val="0"/>
      <w:divBdr>
        <w:top w:val="none" w:sz="0" w:space="0" w:color="auto"/>
        <w:left w:val="none" w:sz="0" w:space="0" w:color="auto"/>
        <w:bottom w:val="none" w:sz="0" w:space="0" w:color="auto"/>
        <w:right w:val="none" w:sz="0" w:space="0" w:color="auto"/>
      </w:divBdr>
    </w:div>
    <w:div w:id="1281260555">
      <w:bodyDiv w:val="1"/>
      <w:marLeft w:val="0"/>
      <w:marRight w:val="0"/>
      <w:marTop w:val="0"/>
      <w:marBottom w:val="0"/>
      <w:divBdr>
        <w:top w:val="none" w:sz="0" w:space="0" w:color="auto"/>
        <w:left w:val="none" w:sz="0" w:space="0" w:color="auto"/>
        <w:bottom w:val="none" w:sz="0" w:space="0" w:color="auto"/>
        <w:right w:val="none" w:sz="0" w:space="0" w:color="auto"/>
      </w:divBdr>
    </w:div>
    <w:div w:id="1320228270">
      <w:bodyDiv w:val="1"/>
      <w:marLeft w:val="0"/>
      <w:marRight w:val="0"/>
      <w:marTop w:val="0"/>
      <w:marBottom w:val="0"/>
      <w:divBdr>
        <w:top w:val="none" w:sz="0" w:space="0" w:color="auto"/>
        <w:left w:val="none" w:sz="0" w:space="0" w:color="auto"/>
        <w:bottom w:val="none" w:sz="0" w:space="0" w:color="auto"/>
        <w:right w:val="none" w:sz="0" w:space="0" w:color="auto"/>
      </w:divBdr>
    </w:div>
    <w:div w:id="1367755934">
      <w:bodyDiv w:val="1"/>
      <w:marLeft w:val="0"/>
      <w:marRight w:val="0"/>
      <w:marTop w:val="0"/>
      <w:marBottom w:val="0"/>
      <w:divBdr>
        <w:top w:val="none" w:sz="0" w:space="0" w:color="auto"/>
        <w:left w:val="none" w:sz="0" w:space="0" w:color="auto"/>
        <w:bottom w:val="none" w:sz="0" w:space="0" w:color="auto"/>
        <w:right w:val="none" w:sz="0" w:space="0" w:color="auto"/>
      </w:divBdr>
    </w:div>
    <w:div w:id="1468863668">
      <w:bodyDiv w:val="1"/>
      <w:marLeft w:val="0"/>
      <w:marRight w:val="0"/>
      <w:marTop w:val="0"/>
      <w:marBottom w:val="0"/>
      <w:divBdr>
        <w:top w:val="none" w:sz="0" w:space="0" w:color="auto"/>
        <w:left w:val="none" w:sz="0" w:space="0" w:color="auto"/>
        <w:bottom w:val="none" w:sz="0" w:space="0" w:color="auto"/>
        <w:right w:val="none" w:sz="0" w:space="0" w:color="auto"/>
      </w:divBdr>
    </w:div>
    <w:div w:id="1726295040">
      <w:bodyDiv w:val="1"/>
      <w:marLeft w:val="0"/>
      <w:marRight w:val="0"/>
      <w:marTop w:val="0"/>
      <w:marBottom w:val="0"/>
      <w:divBdr>
        <w:top w:val="none" w:sz="0" w:space="0" w:color="auto"/>
        <w:left w:val="none" w:sz="0" w:space="0" w:color="auto"/>
        <w:bottom w:val="none" w:sz="0" w:space="0" w:color="auto"/>
        <w:right w:val="none" w:sz="0" w:space="0" w:color="auto"/>
      </w:divBdr>
    </w:div>
    <w:div w:id="1824196375">
      <w:bodyDiv w:val="1"/>
      <w:marLeft w:val="0"/>
      <w:marRight w:val="0"/>
      <w:marTop w:val="0"/>
      <w:marBottom w:val="0"/>
      <w:divBdr>
        <w:top w:val="none" w:sz="0" w:space="0" w:color="auto"/>
        <w:left w:val="none" w:sz="0" w:space="0" w:color="auto"/>
        <w:bottom w:val="none" w:sz="0" w:space="0" w:color="auto"/>
        <w:right w:val="none" w:sz="0" w:space="0" w:color="auto"/>
      </w:divBdr>
    </w:div>
    <w:div w:id="1845591082">
      <w:bodyDiv w:val="1"/>
      <w:marLeft w:val="0"/>
      <w:marRight w:val="0"/>
      <w:marTop w:val="0"/>
      <w:marBottom w:val="0"/>
      <w:divBdr>
        <w:top w:val="none" w:sz="0" w:space="0" w:color="auto"/>
        <w:left w:val="none" w:sz="0" w:space="0" w:color="auto"/>
        <w:bottom w:val="none" w:sz="0" w:space="0" w:color="auto"/>
        <w:right w:val="none" w:sz="0" w:space="0" w:color="auto"/>
      </w:divBdr>
    </w:div>
    <w:div w:id="1919290326">
      <w:bodyDiv w:val="1"/>
      <w:marLeft w:val="0"/>
      <w:marRight w:val="0"/>
      <w:marTop w:val="0"/>
      <w:marBottom w:val="0"/>
      <w:divBdr>
        <w:top w:val="none" w:sz="0" w:space="0" w:color="auto"/>
        <w:left w:val="none" w:sz="0" w:space="0" w:color="auto"/>
        <w:bottom w:val="none" w:sz="0" w:space="0" w:color="auto"/>
        <w:right w:val="none" w:sz="0" w:space="0" w:color="auto"/>
      </w:divBdr>
    </w:div>
    <w:div w:id="1969241651">
      <w:bodyDiv w:val="1"/>
      <w:marLeft w:val="0"/>
      <w:marRight w:val="0"/>
      <w:marTop w:val="0"/>
      <w:marBottom w:val="0"/>
      <w:divBdr>
        <w:top w:val="none" w:sz="0" w:space="0" w:color="auto"/>
        <w:left w:val="none" w:sz="0" w:space="0" w:color="auto"/>
        <w:bottom w:val="none" w:sz="0" w:space="0" w:color="auto"/>
        <w:right w:val="none" w:sz="0" w:space="0" w:color="auto"/>
      </w:divBdr>
    </w:div>
    <w:div w:id="2039551075">
      <w:bodyDiv w:val="1"/>
      <w:marLeft w:val="0"/>
      <w:marRight w:val="0"/>
      <w:marTop w:val="0"/>
      <w:marBottom w:val="0"/>
      <w:divBdr>
        <w:top w:val="none" w:sz="0" w:space="0" w:color="auto"/>
        <w:left w:val="none" w:sz="0" w:space="0" w:color="auto"/>
        <w:bottom w:val="none" w:sz="0" w:space="0" w:color="auto"/>
        <w:right w:val="none" w:sz="0" w:space="0" w:color="auto"/>
      </w:divBdr>
    </w:div>
    <w:div w:id="20855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mailto:kcarriga@pcc.edu" TargetMode="External"/><Relationship Id="rId143" Type="http://schemas.openxmlformats.org/officeDocument/2006/relationships/hyperlink" Target="mailto:robinterjeson@yahoo.com" TargetMode="External"/><Relationship Id="rId144" Type="http://schemas.openxmlformats.org/officeDocument/2006/relationships/hyperlink" Target="mailto:Erin.gibbons@seattlecolleges.edu" TargetMode="External"/><Relationship Id="rId145" Type="http://schemas.openxmlformats.org/officeDocument/2006/relationships/hyperlink" Target="mailto:lkuehner@shoreline.edu" TargetMode="External"/><Relationship Id="rId146" Type="http://schemas.openxmlformats.org/officeDocument/2006/relationships/hyperlink" Target="mailto:ayahiaou@shoreline.edu" TargetMode="External"/><Relationship Id="rId147" Type="http://schemas.openxmlformats.org/officeDocument/2006/relationships/hyperlink" Target="mailto:sendsley@sccd.ctc.edu" TargetMode="External"/><Relationship Id="rId148" Type="http://schemas.openxmlformats.org/officeDocument/2006/relationships/hyperlink" Target="mailto:jacob.ashcraft@seattlecolleges.edu" TargetMode="External"/><Relationship Id="rId149" Type="http://schemas.openxmlformats.org/officeDocument/2006/relationships/hyperlink" Target="mailto:beastman@tacomacc.edu" TargetMode="External"/><Relationship Id="rId40" Type="http://schemas.openxmlformats.org/officeDocument/2006/relationships/hyperlink" Target="mailto:cgeyer@olympic.edu" TargetMode="External"/><Relationship Id="rId41" Type="http://schemas.openxmlformats.org/officeDocument/2006/relationships/hyperlink" Target="mailto:kgulliford@tacomacc.edu" TargetMode="External"/><Relationship Id="rId42" Type="http://schemas.openxmlformats.org/officeDocument/2006/relationships/hyperlink" Target="mailto:James.Hart3@pcc.edu" TargetMode="External"/><Relationship Id="rId43" Type="http://schemas.openxmlformats.org/officeDocument/2006/relationships/hyperlink" Target="mailto:mhenderson@pierce.ctc.edu" TargetMode="External"/><Relationship Id="rId44" Type="http://schemas.openxmlformats.org/officeDocument/2006/relationships/hyperlink" Target="mailto:shendrickson@wvc.edu" TargetMode="External"/><Relationship Id="rId45" Type="http://schemas.openxmlformats.org/officeDocument/2006/relationships/hyperlink" Target="mailto:mhess@pierce.ctc.edu" TargetMode="External"/><Relationship Id="rId46" Type="http://schemas.openxmlformats.org/officeDocument/2006/relationships/hyperlink" Target="mailto:phunter@tacomacc.edu" TargetMode="External"/><Relationship Id="rId47" Type="http://schemas.openxmlformats.org/officeDocument/2006/relationships/hyperlink" Target="mailto:cjaynes@clark.edu" TargetMode="External"/><Relationship Id="rId48" Type="http://schemas.openxmlformats.org/officeDocument/2006/relationships/hyperlink" Target="mailto:gkhakimo@bellevuecollege.edu" TargetMode="External"/><Relationship Id="rId49" Type="http://schemas.openxmlformats.org/officeDocument/2006/relationships/hyperlink" Target="mailto:rkillin@clark.edu" TargetMode="External"/><Relationship Id="rId80" Type="http://schemas.openxmlformats.org/officeDocument/2006/relationships/hyperlink" Target="mailto:sundermr@evergreen.edu" TargetMode="External"/><Relationship Id="rId81" Type="http://schemas.openxmlformats.org/officeDocument/2006/relationships/hyperlink" Target="mailto:david.symon@email.edcc.edu" TargetMode="External"/><Relationship Id="rId82" Type="http://schemas.openxmlformats.org/officeDocument/2006/relationships/hyperlink" Target="mailto:robinterjeson@yahoo.com" TargetMode="External"/><Relationship Id="rId83" Type="http://schemas.openxmlformats.org/officeDocument/2006/relationships/hyperlink" Target="mailto:carin.thomas@cwu.edu" TargetMode="External"/><Relationship Id="rId84" Type="http://schemas.openxmlformats.org/officeDocument/2006/relationships/hyperlink" Target="mailto:thompsonj@lanecc.edu" TargetMode="External"/><Relationship Id="rId85" Type="http://schemas.openxmlformats.org/officeDocument/2006/relationships/hyperlink" Target="mailto:rtrejo@clark.edu" TargetMode="External"/><Relationship Id="rId86" Type="http://schemas.openxmlformats.org/officeDocument/2006/relationships/hyperlink" Target="mailto:dvanseggen@clark.edu" TargetMode="External"/><Relationship Id="rId87" Type="http://schemas.openxmlformats.org/officeDocument/2006/relationships/hyperlink" Target="mailto:waldow@chem.plu.edu" TargetMode="External"/><Relationship Id="rId88" Type="http://schemas.openxmlformats.org/officeDocument/2006/relationships/hyperlink" Target="mailto:bweintraub@pencol.edu" TargetMode="External"/><Relationship Id="rId89" Type="http://schemas.openxmlformats.org/officeDocument/2006/relationships/hyperlink" Target="mailto:sendsley@sccd.ctc.edu" TargetMode="External"/><Relationship Id="rId110" Type="http://schemas.openxmlformats.org/officeDocument/2006/relationships/hyperlink" Target="mailto:tyoung@clark.edu" TargetMode="External"/><Relationship Id="rId111" Type="http://schemas.openxmlformats.org/officeDocument/2006/relationships/hyperlink" Target="mailto:dvanseggen@clark.edu" TargetMode="External"/><Relationship Id="rId112" Type="http://schemas.openxmlformats.org/officeDocument/2006/relationships/hyperlink" Target="mailto:dkennedy@clark.edu" TargetMode="External"/><Relationship Id="rId113" Type="http://schemas.openxmlformats.org/officeDocument/2006/relationships/hyperlink" Target="mailto:kgrant@columbiabasin.edu" TargetMode="External"/><Relationship Id="rId114" Type="http://schemas.openxmlformats.org/officeDocument/2006/relationships/hyperlink" Target="mailto:jeff.owens@edcc.edu" TargetMode="External"/><Relationship Id="rId115" Type="http://schemas.openxmlformats.org/officeDocument/2006/relationships/hyperlink" Target="mailto:david.symon@email.edcc.edu" TargetMode="External"/><Relationship Id="rId116" Type="http://schemas.openxmlformats.org/officeDocument/2006/relationships/hyperlink" Target="mailto:lee.pace@edcc.edu" TargetMode="External"/><Relationship Id="rId117" Type="http://schemas.openxmlformats.org/officeDocument/2006/relationships/hyperlink" Target="mailto:mary.whitfield@edcc.edu" TargetMode="External"/><Relationship Id="rId118" Type="http://schemas.openxmlformats.org/officeDocument/2006/relationships/hyperlink" Target="mailto:maximiliane.boeckl@email.edcc.edu" TargetMode="External"/><Relationship Id="rId119" Type="http://schemas.openxmlformats.org/officeDocument/2006/relationships/hyperlink" Target="mailto:ssingh@everettcc.ecu" TargetMode="External"/><Relationship Id="rId150" Type="http://schemas.openxmlformats.org/officeDocument/2006/relationships/hyperlink" Target="mailto:kgulliford@tacomacc.edu" TargetMode="External"/><Relationship Id="rId151" Type="http://schemas.openxmlformats.org/officeDocument/2006/relationships/hyperlink" Target="mailto:phunter@tacomacc.edu" TargetMode="External"/><Relationship Id="rId152" Type="http://schemas.openxmlformats.org/officeDocument/2006/relationships/hyperlink" Target="mailto:rschmitt@tacomacc.edu" TargetMode="External"/><Relationship Id="rId10" Type="http://schemas.openxmlformats.org/officeDocument/2006/relationships/image" Target="media/image3.emf"/><Relationship Id="rId11" Type="http://schemas.openxmlformats.org/officeDocument/2006/relationships/footer" Target="footer1.xml"/><Relationship Id="rId12" Type="http://schemas.openxmlformats.org/officeDocument/2006/relationships/hyperlink" Target="mailto:bopegedd@evergreen.edu" TargetMode="External"/><Relationship Id="rId13" Type="http://schemas.openxmlformats.org/officeDocument/2006/relationships/hyperlink" Target="mailto:aharr@vernier.com" TargetMode="External"/><Relationship Id="rId14" Type="http://schemas.openxmlformats.org/officeDocument/2006/relationships/hyperlink" Target="mailto:Jessie.Gilmore@pearson.com" TargetMode="External"/><Relationship Id="rId15" Type="http://schemas.openxmlformats.org/officeDocument/2006/relationships/hyperlink" Target="mailto:Alissa.Nigro@macmillan.com" TargetMode="External"/><Relationship Id="rId16" Type="http://schemas.openxmlformats.org/officeDocument/2006/relationships/hyperlink" Target="mailto:Eric.Englund@cengage.com" TargetMode="External"/><Relationship Id="rId17" Type="http://schemas.openxmlformats.org/officeDocument/2006/relationships/hyperlink" Target="mailto:jacob.ashcraft@seattlecolleges.edu" TargetMode="External"/><Relationship Id="rId18" Type="http://schemas.openxmlformats.org/officeDocument/2006/relationships/hyperlink" Target="mailto:kashworth@yvcc.edu" TargetMode="External"/><Relationship Id="rId19" Type="http://schemas.openxmlformats.org/officeDocument/2006/relationships/hyperlink" Target="mailto:kbaldwin@olympic.edu" TargetMode="External"/><Relationship Id="rId153" Type="http://schemas.openxmlformats.org/officeDocument/2006/relationships/hyperlink" Target="mailto:tdas@tacomacc.edu" TargetMode="External"/><Relationship Id="rId154" Type="http://schemas.openxmlformats.org/officeDocument/2006/relationships/hyperlink" Target="mailto:tferguson@tacomacc.edu" TargetMode="External"/><Relationship Id="rId155" Type="http://schemas.openxmlformats.org/officeDocument/2006/relationships/hyperlink" Target="mailto:bopegedd@evergreen.edu" TargetMode="External"/><Relationship Id="rId156" Type="http://schemas.openxmlformats.org/officeDocument/2006/relationships/hyperlink" Target="mailto:sundermr@evergreen.edu" TargetMode="External"/><Relationship Id="rId157" Type="http://schemas.openxmlformats.org/officeDocument/2006/relationships/hyperlink" Target="mailto:rlogan@wvc.edu" TargetMode="External"/><Relationship Id="rId158" Type="http://schemas.openxmlformats.org/officeDocument/2006/relationships/hyperlink" Target="mailto:shendrickson@wvc.edu" TargetMode="External"/><Relationship Id="rId159" Type="http://schemas.openxmlformats.org/officeDocument/2006/relationships/hyperlink" Target="mailto:George.Kriz@wwu.edu" TargetMode="External"/><Relationship Id="rId50" Type="http://schemas.openxmlformats.org/officeDocument/2006/relationships/hyperlink" Target="mailto:tknickerbocker@yvcc.edu" TargetMode="External"/><Relationship Id="rId51" Type="http://schemas.openxmlformats.org/officeDocument/2006/relationships/hyperlink" Target="https://mail.shoreline.edu/owa/redir.aspx?C=WByctjlrW06rAH4_0sRLHZr8zaM7LM8IxXFBJtlZbXDmvgbqOqDkSU4CCozCDC_YR9eR-4jyxoY.&amp;URL=mailto%3aTim.kostelecky%40johnihaas.com" TargetMode="External"/><Relationship Id="rId52" Type="http://schemas.openxmlformats.org/officeDocument/2006/relationships/hyperlink" Target="mailto:George.Kriz@wwu.edu" TargetMode="External"/><Relationship Id="rId53" Type="http://schemas.openxmlformats.org/officeDocument/2006/relationships/hyperlink" Target="mailto:lkuehner@shoreline.edu" TargetMode="External"/><Relationship Id="rId54" Type="http://schemas.openxmlformats.org/officeDocument/2006/relationships/hyperlink" Target="mailto:kurtzm@cwu.edu" TargetMode="External"/><Relationship Id="rId55" Type="http://schemas.openxmlformats.org/officeDocument/2006/relationships/hyperlink" Target="mailto:rlogan@wvc.edu" TargetMode="External"/><Relationship Id="rId56" Type="http://schemas.openxmlformats.org/officeDocument/2006/relationships/hyperlink" Target="mailto:wlundquist@greenriver.edu" TargetMode="External"/><Relationship Id="rId57" Type="http://schemas.openxmlformats.org/officeDocument/2006/relationships/hyperlink" Target="mailto:smazhari@yvcc.edu" TargetMode="External"/><Relationship Id="rId58" Type="http://schemas.openxmlformats.org/officeDocument/2006/relationships/hyperlink" Target="mailto:kmlodnosky@cascadia.edu" TargetMode="External"/><Relationship Id="rId59" Type="http://schemas.openxmlformats.org/officeDocument/2006/relationships/hyperlink" Target="mailto:jmueller@greenriver.edu" TargetMode="External"/><Relationship Id="rId90" Type="http://schemas.openxmlformats.org/officeDocument/2006/relationships/hyperlink" Target="mailto:mary.whitfield@edcc.edu" TargetMode="External"/><Relationship Id="rId91" Type="http://schemas.openxmlformats.org/officeDocument/2006/relationships/hyperlink" Target="mailto:ayahiaou@shoreline.edu" TargetMode="External"/><Relationship Id="rId92" Type="http://schemas.openxmlformats.org/officeDocument/2006/relationships/hyperlink" Target="mailto:tyoung@clark.edu" TargetMode="External"/><Relationship Id="rId93" Type="http://schemas.openxmlformats.org/officeDocument/2006/relationships/hyperlink" Target="mailto:youngd@lanecc.edu" TargetMode="External"/><Relationship Id="rId94" Type="http://schemas.openxmlformats.org/officeDocument/2006/relationships/hyperlink" Target="mailto:cberg@bellevuecollege.edu" TargetMode="External"/><Relationship Id="rId95" Type="http://schemas.openxmlformats.org/officeDocument/2006/relationships/hyperlink" Target="mailto:gkhakimo@bellevuecollege.edu" TargetMode="External"/><Relationship Id="rId96" Type="http://schemas.openxmlformats.org/officeDocument/2006/relationships/hyperlink" Target="mailto:shraddha.deodhar@bellevuecollege.edu" TargetMode="External"/><Relationship Id="rId97" Type="http://schemas.openxmlformats.org/officeDocument/2006/relationships/hyperlink" Target="mailto:Jacqueline.smits@bellevuecollege.edu" TargetMode="External"/><Relationship Id="rId98" Type="http://schemas.openxmlformats.org/officeDocument/2006/relationships/hyperlink" Target="mailto:jdrak@bellevuecollege.edu" TargetMode="External"/><Relationship Id="rId99" Type="http://schemas.openxmlformats.org/officeDocument/2006/relationships/hyperlink" Target="mailto:perminder.sandhu@bellevuecollege.edu" TargetMode="External"/><Relationship Id="rId120" Type="http://schemas.openxmlformats.org/officeDocument/2006/relationships/hyperlink" Target="mailto:abrackett@everettcc.edu" TargetMode="External"/><Relationship Id="rId121" Type="http://schemas.openxmlformats.org/officeDocument/2006/relationships/hyperlink" Target="https://mail.shoreline.edu/owa/redir.aspx?C=WByctjlrW06rAH4_0sRLHZr8zaM7LM8IxXFBJtlZbXDmvgbqOqDkSU4CCozCDC_YR9eR-4jyxoY.&amp;URL=mailto%3aTim.kostelecky%40johnihaas.com" TargetMode="External"/><Relationship Id="rId122" Type="http://schemas.openxmlformats.org/officeDocument/2006/relationships/hyperlink" Target="mailto:wlundquist@greenriver.edu" TargetMode="External"/><Relationship Id="rId123" Type="http://schemas.openxmlformats.org/officeDocument/2006/relationships/hyperlink" Target="mailto:scritchlow@greenriver.edu" TargetMode="External"/><Relationship Id="rId124" Type="http://schemas.openxmlformats.org/officeDocument/2006/relationships/hyperlink" Target="mailto:jmueller@greenriver.edu" TargetMode="External"/><Relationship Id="rId125" Type="http://schemas.openxmlformats.org/officeDocument/2006/relationships/hyperlink" Target="mailto:mnguyen@highline.edu" TargetMode="External"/><Relationship Id="rId126" Type="http://schemas.openxmlformats.org/officeDocument/2006/relationships/hyperlink" Target="mailto:hprice@highline.edu" TargetMode="External"/><Relationship Id="rId127" Type="http://schemas.openxmlformats.org/officeDocument/2006/relationships/hyperlink" Target="mailto:thompsonj@lanecc.edu" TargetMode="External"/><Relationship Id="rId128" Type="http://schemas.openxmlformats.org/officeDocument/2006/relationships/hyperlink" Target="mailto:youngd@lanecc.edu" TargetMode="External"/><Relationship Id="rId129" Type="http://schemas.openxmlformats.org/officeDocument/2006/relationships/hyperlink" Target="mailto:tawnydog@earthlink.net" TargetMode="External"/><Relationship Id="rId160" Type="http://schemas.openxmlformats.org/officeDocument/2006/relationships/hyperlink" Target="mailto:kstevens@whitworth.edu" TargetMode="External"/><Relationship Id="rId161" Type="http://schemas.openxmlformats.org/officeDocument/2006/relationships/hyperlink" Target="mailto:kbreno@whitworth.edu" TargetMode="External"/><Relationship Id="rId162" Type="http://schemas.openxmlformats.org/officeDocument/2006/relationships/hyperlink" Target="mailto:tduffey@whitworth.edu" TargetMode="External"/><Relationship Id="rId20" Type="http://schemas.openxmlformats.org/officeDocument/2006/relationships/hyperlink" Target="mailto:tbaldwin@olympic.edu" TargetMode="External"/><Relationship Id="rId21" Type="http://schemas.openxmlformats.org/officeDocument/2006/relationships/hyperlink" Target="mailto:cberg@bellevuecollege.edu" TargetMode="External"/><Relationship Id="rId22" Type="http://schemas.openxmlformats.org/officeDocument/2006/relationships/hyperlink" Target="mailto:maximiliane.boeckl@email.edcc.edu" TargetMode="External"/><Relationship Id="rId23" Type="http://schemas.openxmlformats.org/officeDocument/2006/relationships/hyperlink" Target="mailto:bopegedd@evergreen.edu" TargetMode="External"/><Relationship Id="rId24" Type="http://schemas.openxmlformats.org/officeDocument/2006/relationships/hyperlink" Target="mailto:abrackett@everettcc.edu" TargetMode="External"/><Relationship Id="rId25" Type="http://schemas.openxmlformats.org/officeDocument/2006/relationships/hyperlink" Target="mailto:kbreno@whitworth.edu" TargetMode="External"/><Relationship Id="rId26" Type="http://schemas.openxmlformats.org/officeDocument/2006/relationships/hyperlink" Target="mailto:kcarriga@pcc.edu" TargetMode="External"/><Relationship Id="rId27" Type="http://schemas.openxmlformats.org/officeDocument/2006/relationships/hyperlink" Target="mailto:scritchlow@greenriver.edu" TargetMode="External"/><Relationship Id="rId28" Type="http://schemas.openxmlformats.org/officeDocument/2006/relationships/hyperlink" Target="mailto:acrochet@clark.edu" TargetMode="External"/><Relationship Id="rId29" Type="http://schemas.openxmlformats.org/officeDocument/2006/relationships/hyperlink" Target="mailto:tdas@tacomacc.edu" TargetMode="External"/><Relationship Id="rId163" Type="http://schemas.openxmlformats.org/officeDocument/2006/relationships/hyperlink" Target="mailto:tknickerbocker@yvcc.edu" TargetMode="External"/><Relationship Id="rId164" Type="http://schemas.openxmlformats.org/officeDocument/2006/relationships/hyperlink" Target="mailto:kashworth@yvcc.edu" TargetMode="External"/><Relationship Id="rId165" Type="http://schemas.openxmlformats.org/officeDocument/2006/relationships/hyperlink" Target="mailto:smazhari@yvcc.edu" TargetMode="External"/><Relationship Id="rId166" Type="http://schemas.openxmlformats.org/officeDocument/2006/relationships/hyperlink" Target="mailto:jrivard@yvcc.edu" TargetMode="Externa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hyperlink" Target="mailto:mnguyen@highline.edu" TargetMode="External"/><Relationship Id="rId61" Type="http://schemas.openxmlformats.org/officeDocument/2006/relationships/hyperlink" Target="mailto:kolsen@pierce.ctc.edu" TargetMode="External"/><Relationship Id="rId62" Type="http://schemas.openxmlformats.org/officeDocument/2006/relationships/hyperlink" Target="mailto:jeff.owens@edcc.edu" TargetMode="External"/><Relationship Id="rId63" Type="http://schemas.openxmlformats.org/officeDocument/2006/relationships/hyperlink" Target="mailto:kalyn.owens@seattlecolleges.edu" TargetMode="External"/><Relationship Id="rId64" Type="http://schemas.openxmlformats.org/officeDocument/2006/relationships/hyperlink" Target="mailto:lee.pace@edcc.edu" TargetMode="External"/><Relationship Id="rId65" Type="http://schemas.openxmlformats.org/officeDocument/2006/relationships/hyperlink" Target="mailto:jpatterson@sccd.ctc.edu" TargetMode="External"/><Relationship Id="rId66" Type="http://schemas.openxmlformats.org/officeDocument/2006/relationships/hyperlink" Target="mailto:johnp@bigbend.edu" TargetMode="External"/><Relationship Id="rId67" Type="http://schemas.openxmlformats.org/officeDocument/2006/relationships/hyperlink" Target="mailto:aphayre@olympic.edu" TargetMode="External"/><Relationship Id="rId68" Type="http://schemas.openxmlformats.org/officeDocument/2006/relationships/hyperlink" Target="mailto:ted.picciotto@pcc.edu" TargetMode="External"/><Relationship Id="rId69" Type="http://schemas.openxmlformats.org/officeDocument/2006/relationships/hyperlink" Target="mailto:hprice@highline.edu" TargetMode="External"/><Relationship Id="rId130" Type="http://schemas.openxmlformats.org/officeDocument/2006/relationships/hyperlink" Target="mailto:kalyn.owens@seattlecolleges.edu" TargetMode="External"/><Relationship Id="rId131" Type="http://schemas.openxmlformats.org/officeDocument/2006/relationships/hyperlink" Target="mailto:kbaldwin@olympic.edu" TargetMode="External"/><Relationship Id="rId132" Type="http://schemas.openxmlformats.org/officeDocument/2006/relationships/hyperlink" Target="mailto:tbaldwin@olympic.edu" TargetMode="External"/><Relationship Id="rId133" Type="http://schemas.openxmlformats.org/officeDocument/2006/relationships/hyperlink" Target="mailto:aphayre@olympic.edu" TargetMode="External"/><Relationship Id="rId134" Type="http://schemas.openxmlformats.org/officeDocument/2006/relationships/hyperlink" Target="mailto:cgeyer@olympic.edu" TargetMode="External"/><Relationship Id="rId135" Type="http://schemas.openxmlformats.org/officeDocument/2006/relationships/hyperlink" Target="mailto:waldow@chem.plu.edu" TargetMode="External"/><Relationship Id="rId136" Type="http://schemas.openxmlformats.org/officeDocument/2006/relationships/hyperlink" Target="mailto:bweintraub@pencol.edu" TargetMode="External"/><Relationship Id="rId137" Type="http://schemas.openxmlformats.org/officeDocument/2006/relationships/hyperlink" Target="mailto:kolsen@pierce.ctc.edu" TargetMode="External"/><Relationship Id="rId138" Type="http://schemas.openxmlformats.org/officeDocument/2006/relationships/hyperlink" Target="mailto:mhess@pierce.ctc.edu" TargetMode="External"/><Relationship Id="rId139" Type="http://schemas.openxmlformats.org/officeDocument/2006/relationships/hyperlink" Target="mailto:mhenderson@pierce.ctc.edu" TargetMode="External"/><Relationship Id="rId30" Type="http://schemas.openxmlformats.org/officeDocument/2006/relationships/hyperlink" Target="mailto:shraddha.deodhar@bellevuecollege.edu" TargetMode="External"/><Relationship Id="rId31" Type="http://schemas.openxmlformats.org/officeDocument/2006/relationships/hyperlink" Target="mailto:jdrak@bellevuecollege.edu" TargetMode="External"/><Relationship Id="rId32" Type="http://schemas.openxmlformats.org/officeDocument/2006/relationships/hyperlink" Target="mailto:tduffey@whitworth.edu" TargetMode="External"/><Relationship Id="rId33" Type="http://schemas.openxmlformats.org/officeDocument/2006/relationships/hyperlink" Target="mailto:beastman@tacomacc.edu" TargetMode="External"/><Relationship Id="rId34" Type="http://schemas.openxmlformats.org/officeDocument/2006/relationships/hyperlink" Target="mailto:tawnydog@earthlink.net" TargetMode="External"/><Relationship Id="rId35" Type="http://schemas.openxmlformats.org/officeDocument/2006/relationships/hyperlink" Target="mailto:nfattaleh@clark.edu" TargetMode="External"/><Relationship Id="rId36" Type="http://schemas.openxmlformats.org/officeDocument/2006/relationships/hyperlink" Target="mailto:tferguson@tacomacc.edu" TargetMode="External"/><Relationship Id="rId37" Type="http://schemas.openxmlformats.org/officeDocument/2006/relationships/hyperlink" Target="mailto:Erin.gibbons@seattlecolleges.edu" TargetMode="External"/><Relationship Id="rId38" Type="http://schemas.openxmlformats.org/officeDocument/2006/relationships/hyperlink" Target="mailto:mgold@bellevuecollege.edu" TargetMode="External"/><Relationship Id="rId39" Type="http://schemas.openxmlformats.org/officeDocument/2006/relationships/hyperlink" Target="mailto:kgrant@columbiabasin.edu" TargetMode="External"/><Relationship Id="rId70" Type="http://schemas.openxmlformats.org/officeDocument/2006/relationships/hyperlink" Target="mailto:dreichgott@cascadia.edu" TargetMode="External"/><Relationship Id="rId71" Type="http://schemas.openxmlformats.org/officeDocument/2006/relationships/hyperlink" Target="mailto:jrivard@yvcc.edu" TargetMode="External"/><Relationship Id="rId72" Type="http://schemas.openxmlformats.org/officeDocument/2006/relationships/hyperlink" Target="mailto:riverad@cwu.edu" TargetMode="External"/><Relationship Id="rId73" Type="http://schemas.openxmlformats.org/officeDocument/2006/relationships/hyperlink" Target="mailto:dkennedy@clark.edu" TargetMode="External"/><Relationship Id="rId74" Type="http://schemas.openxmlformats.org/officeDocument/2006/relationships/hyperlink" Target="mailto:perminder.sandhu@bellevuecollege.edu" TargetMode="External"/><Relationship Id="rId75" Type="http://schemas.openxmlformats.org/officeDocument/2006/relationships/hyperlink" Target="mailto:rschmitt@tacomacc.edu" TargetMode="External"/><Relationship Id="rId76" Type="http://schemas.openxmlformats.org/officeDocument/2006/relationships/hyperlink" Target="mailto:ssingh@everettcc.ecu" TargetMode="External"/><Relationship Id="rId77" Type="http://schemas.openxmlformats.org/officeDocument/2006/relationships/hyperlink" Target="mailto:Jacqueline.smits@bellevuecollege.edu" TargetMode="External"/><Relationship Id="rId78" Type="http://schemas.openxmlformats.org/officeDocument/2006/relationships/hyperlink" Target="mailto:kstevens@whitworth.edu" TargetMode="External"/><Relationship Id="rId79" Type="http://schemas.openxmlformats.org/officeDocument/2006/relationships/hyperlink" Target="mailto:williamstier@bellevuecollege.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mailto:williamstier@bellevuecollege.edu" TargetMode="External"/><Relationship Id="rId101" Type="http://schemas.openxmlformats.org/officeDocument/2006/relationships/hyperlink" Target="mailto:johnp@bigbend.edu" TargetMode="External"/><Relationship Id="rId102" Type="http://schemas.openxmlformats.org/officeDocument/2006/relationships/hyperlink" Target="mailto:dreichgott@cascadia.edu" TargetMode="External"/><Relationship Id="rId103" Type="http://schemas.openxmlformats.org/officeDocument/2006/relationships/hyperlink" Target="mailto:riverad@cwu.edu" TargetMode="External"/><Relationship Id="rId104" Type="http://schemas.openxmlformats.org/officeDocument/2006/relationships/hyperlink" Target="mailto:kurtzm@cwu.edu" TargetMode="External"/><Relationship Id="rId105" Type="http://schemas.openxmlformats.org/officeDocument/2006/relationships/hyperlink" Target="mailto:acrochet@clark.edu" TargetMode="External"/><Relationship Id="rId106" Type="http://schemas.openxmlformats.org/officeDocument/2006/relationships/hyperlink" Target="mailto:rtrejo@clark.edu" TargetMode="External"/><Relationship Id="rId107" Type="http://schemas.openxmlformats.org/officeDocument/2006/relationships/hyperlink" Target="mailto:nfattaleh@clark.edu" TargetMode="External"/><Relationship Id="rId108" Type="http://schemas.openxmlformats.org/officeDocument/2006/relationships/hyperlink" Target="mailto:cjaynes@clark.edu" TargetMode="External"/><Relationship Id="rId109" Type="http://schemas.openxmlformats.org/officeDocument/2006/relationships/hyperlink" Target="mailto:rkillin@clark.edu"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40" Type="http://schemas.openxmlformats.org/officeDocument/2006/relationships/hyperlink" Target="mailto:ted.picciotto@pcc.edu" TargetMode="External"/><Relationship Id="rId141" Type="http://schemas.openxmlformats.org/officeDocument/2006/relationships/hyperlink" Target="mailto:James.Hart3@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6608</Words>
  <Characters>37671</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KurtzM</dc:creator>
  <cp:keywords/>
  <dc:description/>
  <cp:lastModifiedBy>Waldow Dean</cp:lastModifiedBy>
  <cp:revision>2</cp:revision>
  <cp:lastPrinted>2012-09-26T16:23:00Z</cp:lastPrinted>
  <dcterms:created xsi:type="dcterms:W3CDTF">2012-09-26T16:23:00Z</dcterms:created>
  <dcterms:modified xsi:type="dcterms:W3CDTF">2012-09-26T16:23:00Z</dcterms:modified>
</cp:coreProperties>
</file>